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D0F" w:rsidRDefault="00916D0F" w:rsidP="00916D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13270" w:rsidRDefault="00E03CC5" w:rsidP="00916D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CC5">
        <w:rPr>
          <w:rFonts w:ascii="Times New Roman" w:hAnsi="Times New Roman" w:cs="Times New Roman"/>
          <w:b/>
          <w:sz w:val="28"/>
          <w:szCs w:val="28"/>
          <w:u w:val="single"/>
        </w:rPr>
        <w:t>Перераспределение земельного участка.</w:t>
      </w:r>
    </w:p>
    <w:p w:rsidR="00E03CC5" w:rsidRDefault="00E03CC5" w:rsidP="00DC2B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03CC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Лишние метры забора еще не делают их вашими.</w:t>
      </w:r>
      <w:bookmarkEnd w:id="0"/>
      <w:r w:rsidRPr="00E0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E03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самозахват</w:t>
      </w:r>
      <w:proofErr w:type="spellEnd"/>
      <w:r w:rsidRPr="00E0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предусмотрены серьезные санкции, но увеличить участок можно абсолютно законно с помощью прирезки (перераспределения). </w:t>
      </w:r>
    </w:p>
    <w:p w:rsidR="00DC2BE4" w:rsidRDefault="00DC2BE4" w:rsidP="00DC2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DC2BE4" w:rsidRDefault="00DC2BE4" w:rsidP="00DC2BE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826442" cy="8340883"/>
            <wp:effectExtent l="0" t="0" r="0" b="3175"/>
            <wp:docPr id="14" name="Рисунок 14" descr="C:\Users\n_sheparneva\AppData\Local\Microsoft\Windows\INetCache\Content.Word\photo_1_2026-08-20_17-03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n_sheparneva\AppData\Local\Microsoft\Windows\INetCache\Content.Word\photo_1_2026-08-20_17-03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5"/>
                    <a:stretch/>
                  </pic:blipFill>
                  <pic:spPr bwMode="auto">
                    <a:xfrm>
                      <a:off x="0" y="0"/>
                      <a:ext cx="4833317" cy="835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2BE4" w:rsidRDefault="00DC2BE4" w:rsidP="00DC2BE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9692640"/>
            <wp:effectExtent l="0" t="0" r="0" b="3810"/>
            <wp:docPr id="15" name="Рисунок 15" descr="C:\Users\n_sheparneva\AppData\Local\Microsoft\Windows\INetCache\Content.Word\photo_2_2026-08-20_17-03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n_sheparneva\AppData\Local\Microsoft\Windows\INetCache\Content.Word\photo_2_2026-08-20_17-03-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69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BE4" w:rsidRDefault="00DC2BE4" w:rsidP="00DC2BE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446395" cy="9684385"/>
            <wp:effectExtent l="0" t="0" r="1905" b="0"/>
            <wp:docPr id="16" name="Рисунок 16" descr="C:\Users\n_sheparneva\AppData\Local\Microsoft\Windows\INetCache\Content.Word\photo_3_2026-08-20_17-03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n_sheparneva\AppData\Local\Microsoft\Windows\INetCache\Content.Word\photo_3_2026-08-20_17-03-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968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BE4" w:rsidRDefault="00DC2BE4" w:rsidP="00DC2BE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446395" cy="9684385"/>
            <wp:effectExtent l="0" t="0" r="1905" b="0"/>
            <wp:docPr id="18" name="Рисунок 18" descr="C:\Users\n_sheparneva\AppData\Local\Microsoft\Windows\INetCache\Content.Word\photo_4_2026-08-20_17-03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n_sheparneva\AppData\Local\Microsoft\Windows\INetCache\Content.Word\photo_4_2026-08-20_17-03-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968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BE4" w:rsidRPr="00E03CC5" w:rsidRDefault="00DC2BE4" w:rsidP="00DC2BE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9692640"/>
            <wp:effectExtent l="0" t="0" r="0" b="3810"/>
            <wp:docPr id="17" name="Рисунок 17" descr="C:\Users\n_sheparneva\AppData\Local\Microsoft\Windows\INetCache\Content.Word\photo_5_2026-08-20_17-03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n_sheparneva\AppData\Local\Microsoft\Windows\INetCache\Content.Word\photo_5_2026-08-20_17-03-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69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C5" w:rsidRDefault="00E03CC5" w:rsidP="00E03C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DC2BE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401.3pt;height:713.1pt">
            <v:imagedata r:id="rId9" o:title="photo_6_2026-08-20_17-03-13"/>
          </v:shape>
        </w:pict>
      </w:r>
    </w:p>
    <w:p w:rsidR="00E03CC5" w:rsidRDefault="00E03CC5" w:rsidP="00916D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3CC5" w:rsidRPr="00E03CC5" w:rsidRDefault="00E03CC5" w:rsidP="00916D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284D" w:rsidRDefault="00DC2BE4" w:rsidP="00916D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6B503C" wp14:editId="4DF1ED41">
            <wp:extent cx="5446395" cy="9684385"/>
            <wp:effectExtent l="0" t="0" r="1905" b="0"/>
            <wp:docPr id="19" name="Рисунок 19" descr="C:\Users\n_sheparneva\AppData\Local\Microsoft\Windows\INetCache\Content.Word\photo_7_2026-08-20_17-03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n_sheparneva\AppData\Local\Microsoft\Windows\INetCache\Content.Word\photo_7_2026-08-20_17-03-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968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AB4" w:rsidRDefault="00DC2BE4" w:rsidP="00916D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70" type="#_x0000_t75" style="width:428.85pt;height:762.55pt">
            <v:imagedata r:id="rId11" o:title="photo_8_2026-08-20_17-03-13"/>
          </v:shape>
        </w:pict>
      </w:r>
    </w:p>
    <w:p w:rsidR="007D509A" w:rsidRDefault="007D509A" w:rsidP="00916D0F">
      <w:pPr>
        <w:jc w:val="center"/>
        <w:rPr>
          <w:rFonts w:ascii="Times New Roman" w:hAnsi="Times New Roman" w:cs="Times New Roman"/>
          <w:sz w:val="28"/>
          <w:szCs w:val="28"/>
        </w:rPr>
      </w:pPr>
      <w:r w:rsidRPr="007D509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1652" cy="9462053"/>
            <wp:effectExtent l="0" t="0" r="3810" b="6350"/>
            <wp:docPr id="20" name="Рисунок 20" descr="C:\Users\n_sheparneva\Downloads\Telegram Desktop\photo_9_2026-08-20_17-03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n_sheparneva\Downloads\Telegram Desktop\photo_9_2026-08-20_17-03-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253" cy="950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509A" w:rsidSect="00916D0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ED"/>
    <w:rsid w:val="0033284D"/>
    <w:rsid w:val="006B73ED"/>
    <w:rsid w:val="007D3AB4"/>
    <w:rsid w:val="007D509A"/>
    <w:rsid w:val="00916D0F"/>
    <w:rsid w:val="00D218EE"/>
    <w:rsid w:val="00DC2BE4"/>
    <w:rsid w:val="00DE28B4"/>
    <w:rsid w:val="00E03CC5"/>
    <w:rsid w:val="00F13270"/>
    <w:rsid w:val="00F5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5DC8"/>
  <w15:chartTrackingRefBased/>
  <w15:docId w15:val="{14CE6D27-F1EC-4A60-A48F-4601DB7A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132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32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13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13270"/>
    <w:rPr>
      <w:i/>
      <w:iCs/>
    </w:rPr>
  </w:style>
  <w:style w:type="character" w:styleId="a5">
    <w:name w:val="Strong"/>
    <w:basedOn w:val="a0"/>
    <w:uiPriority w:val="22"/>
    <w:qFormat/>
    <w:rsid w:val="00F13270"/>
    <w:rPr>
      <w:b/>
      <w:bCs/>
    </w:rPr>
  </w:style>
  <w:style w:type="character" w:styleId="a6">
    <w:name w:val="Hyperlink"/>
    <w:basedOn w:val="a0"/>
    <w:uiPriority w:val="99"/>
    <w:unhideWhenUsed/>
    <w:rsid w:val="00F132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Дарья Андреевна</dc:creator>
  <cp:keywords/>
  <dc:description/>
  <cp:lastModifiedBy>Шепарнева Наталья Александровна</cp:lastModifiedBy>
  <cp:revision>2</cp:revision>
  <dcterms:created xsi:type="dcterms:W3CDTF">2026-08-20T14:20:00Z</dcterms:created>
  <dcterms:modified xsi:type="dcterms:W3CDTF">2026-08-20T14:20:00Z</dcterms:modified>
</cp:coreProperties>
</file>