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E0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08105E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 xml:space="preserve">депутатами в </w:t>
      </w:r>
      <w:r w:rsidR="00C118A1">
        <w:rPr>
          <w:rFonts w:ascii="Times New Roman" w:hAnsi="Times New Roman" w:cs="Times New Roman"/>
          <w:b/>
          <w:sz w:val="28"/>
          <w:szCs w:val="28"/>
        </w:rPr>
        <w:t xml:space="preserve">ТУ </w:t>
      </w:r>
      <w:r w:rsidR="002205A9">
        <w:rPr>
          <w:rFonts w:ascii="Times New Roman" w:hAnsi="Times New Roman" w:cs="Times New Roman"/>
          <w:b/>
          <w:sz w:val="28"/>
          <w:szCs w:val="28"/>
        </w:rPr>
        <w:t>Голицынское (Большие Вяземы)</w:t>
      </w:r>
    </w:p>
    <w:p w:rsidR="004B1AE0" w:rsidRPr="00F8694D" w:rsidRDefault="002205A9" w:rsidP="004B1AE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22.09.2026</w:t>
      </w:r>
    </w:p>
    <w:tbl>
      <w:tblPr>
        <w:tblStyle w:val="a3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4253"/>
      </w:tblGrid>
      <w:tr w:rsidR="005073B6" w:rsidRPr="00C809B2" w:rsidTr="002205A9">
        <w:trPr>
          <w:trHeight w:val="1368"/>
        </w:trPr>
        <w:tc>
          <w:tcPr>
            <w:tcW w:w="3544" w:type="dxa"/>
            <w:vAlign w:val="center"/>
          </w:tcPr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Депутатов</w:t>
            </w: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253" w:type="dxa"/>
            <w:vAlign w:val="center"/>
            <w:hideMark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205A9" w:rsidRPr="00C809B2" w:rsidTr="00C120BB">
        <w:trPr>
          <w:trHeight w:val="600"/>
        </w:trPr>
        <w:tc>
          <w:tcPr>
            <w:tcW w:w="3544" w:type="dxa"/>
            <w:vAlign w:val="center"/>
          </w:tcPr>
          <w:p w:rsidR="002205A9" w:rsidRDefault="002205A9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Одинцова </w:t>
            </w:r>
          </w:p>
          <w:p w:rsidR="002205A9" w:rsidRDefault="002205A9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Викторовна</w:t>
            </w:r>
          </w:p>
        </w:tc>
        <w:tc>
          <w:tcPr>
            <w:tcW w:w="2694" w:type="dxa"/>
            <w:vAlign w:val="center"/>
          </w:tcPr>
          <w:p w:rsidR="002205A9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22.09.2026</w:t>
            </w:r>
          </w:p>
          <w:p w:rsidR="002205A9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2205A9" w:rsidRDefault="002205A9" w:rsidP="009B4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2205A9" w:rsidRPr="00DB082A" w:rsidRDefault="002205A9" w:rsidP="002205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8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Государственный историко-литературный музей-заповедник А. С. Пушкина</w:t>
            </w:r>
            <w:r w:rsidRPr="00DB0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205A9" w:rsidRPr="00DB082A" w:rsidRDefault="002205A9" w:rsidP="002205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Большие Вяземы</w:t>
            </w:r>
          </w:p>
          <w:p w:rsidR="002205A9" w:rsidRPr="00A02657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2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2205A9" w:rsidRPr="00DB082A" w:rsidRDefault="002205A9" w:rsidP="00DB082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8-495-181-90-00 (доб.1110)</w:t>
            </w:r>
          </w:p>
        </w:tc>
      </w:tr>
      <w:tr w:rsidR="00866E70" w:rsidRPr="00C809B2" w:rsidTr="00C120BB">
        <w:trPr>
          <w:trHeight w:val="600"/>
        </w:trPr>
        <w:tc>
          <w:tcPr>
            <w:tcW w:w="3544" w:type="dxa"/>
            <w:vAlign w:val="center"/>
          </w:tcPr>
          <w:p w:rsidR="00866E70" w:rsidRDefault="00DB082A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Киреев</w:t>
            </w:r>
          </w:p>
          <w:p w:rsidR="00DB082A" w:rsidRPr="006E16D3" w:rsidRDefault="00DB082A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Вячеслав Иванович</w:t>
            </w:r>
          </w:p>
        </w:tc>
        <w:tc>
          <w:tcPr>
            <w:tcW w:w="2694" w:type="dxa"/>
            <w:vAlign w:val="center"/>
          </w:tcPr>
          <w:p w:rsidR="009B4461" w:rsidRDefault="00C403F5" w:rsidP="009B4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2205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2.09.2026</w:t>
            </w:r>
          </w:p>
          <w:p w:rsidR="009B4461" w:rsidRDefault="009B4461" w:rsidP="009B4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866E70" w:rsidRDefault="00866E70" w:rsidP="00C120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DB082A" w:rsidRPr="00DB082A" w:rsidRDefault="00DB082A" w:rsidP="00DB082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8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Государственный историко-литературный музей-заповедник А. С. Пушкина</w:t>
            </w:r>
            <w:r w:rsidRPr="00DB0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B082A" w:rsidRPr="00DB082A" w:rsidRDefault="00DB082A" w:rsidP="00DB082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Большие Вяземы</w:t>
            </w:r>
          </w:p>
          <w:p w:rsidR="00C118A1" w:rsidRPr="00A02657" w:rsidRDefault="00C118A1" w:rsidP="00C120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2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6B0605" w:rsidRPr="00A02657" w:rsidRDefault="006B0605" w:rsidP="00DB082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06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6B06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6B06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6B06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6B06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</w:tr>
      <w:tr w:rsidR="00D3319A" w:rsidRPr="00C809B2" w:rsidTr="00C120BB">
        <w:trPr>
          <w:trHeight w:val="600"/>
        </w:trPr>
        <w:tc>
          <w:tcPr>
            <w:tcW w:w="3544" w:type="dxa"/>
            <w:vAlign w:val="center"/>
          </w:tcPr>
          <w:p w:rsidR="00006251" w:rsidRDefault="00D3319A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Семин </w:t>
            </w:r>
          </w:p>
          <w:p w:rsidR="00D3319A" w:rsidRDefault="00D3319A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Геннадьевич</w:t>
            </w:r>
          </w:p>
        </w:tc>
        <w:tc>
          <w:tcPr>
            <w:tcW w:w="2694" w:type="dxa"/>
            <w:vAlign w:val="center"/>
          </w:tcPr>
          <w:p w:rsidR="002205A9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22.09.2026</w:t>
            </w:r>
          </w:p>
          <w:p w:rsidR="002205A9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3319A" w:rsidRDefault="00D3319A" w:rsidP="00C120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D3319A" w:rsidRPr="00DB082A" w:rsidRDefault="00D3319A" w:rsidP="00D3319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8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Государственный историко-литературный музей-заповедник А. С. Пушкина</w:t>
            </w:r>
            <w:r w:rsidR="002E6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3319A" w:rsidRPr="00DB082A" w:rsidRDefault="00D3319A" w:rsidP="00D3319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Большие Вяземы</w:t>
            </w:r>
          </w:p>
          <w:p w:rsidR="00D3319A" w:rsidRPr="00A02657" w:rsidRDefault="00D3319A" w:rsidP="00D331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2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D3319A" w:rsidRDefault="00D3319A" w:rsidP="00D33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8-498-715-80-82</w:t>
            </w:r>
          </w:p>
          <w:p w:rsidR="00D3319A" w:rsidRPr="00436FD5" w:rsidRDefault="00D3319A" w:rsidP="00DB0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8-962-900-96-32</w:t>
            </w:r>
          </w:p>
        </w:tc>
      </w:tr>
      <w:tr w:rsidR="006E16D3" w:rsidRPr="00C809B2" w:rsidTr="00C120BB">
        <w:trPr>
          <w:trHeight w:val="600"/>
        </w:trPr>
        <w:tc>
          <w:tcPr>
            <w:tcW w:w="3544" w:type="dxa"/>
            <w:vAlign w:val="center"/>
          </w:tcPr>
          <w:p w:rsidR="00DB082A" w:rsidRDefault="00006251" w:rsidP="006E16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Миллер</w:t>
            </w:r>
          </w:p>
          <w:p w:rsidR="00006251" w:rsidRDefault="00006251" w:rsidP="006E16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 Александрович</w:t>
            </w:r>
          </w:p>
        </w:tc>
        <w:tc>
          <w:tcPr>
            <w:tcW w:w="2694" w:type="dxa"/>
            <w:vAlign w:val="center"/>
          </w:tcPr>
          <w:p w:rsidR="002205A9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22.09.2026</w:t>
            </w:r>
          </w:p>
          <w:p w:rsidR="002205A9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6E16D3" w:rsidRPr="00006251" w:rsidRDefault="006E16D3" w:rsidP="00C120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9342B4" w:rsidRPr="00DB082A" w:rsidRDefault="009342B4" w:rsidP="009342B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8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Государственный историко-литературный музей-заповедник А. С. Пушкина</w:t>
            </w:r>
            <w:r w:rsidRPr="00DB0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42B4" w:rsidRPr="00DB082A" w:rsidRDefault="009342B4" w:rsidP="009342B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Большие Вяземы</w:t>
            </w:r>
          </w:p>
          <w:p w:rsidR="006E16D3" w:rsidRPr="00A02657" w:rsidRDefault="006E16D3" w:rsidP="00C120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2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6B0605" w:rsidRPr="00A02657" w:rsidRDefault="006B0605" w:rsidP="00DB0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6251">
              <w:rPr>
                <w:rFonts w:ascii="Times New Roman" w:hAnsi="Times New Roman" w:cs="Times New Roman"/>
                <w:sz w:val="28"/>
                <w:szCs w:val="28"/>
              </w:rPr>
              <w:t>916-299-42-18</w:t>
            </w:r>
          </w:p>
        </w:tc>
      </w:tr>
      <w:tr w:rsidR="00D66528" w:rsidRPr="00C809B2" w:rsidTr="00C120BB">
        <w:trPr>
          <w:trHeight w:val="600"/>
        </w:trPr>
        <w:tc>
          <w:tcPr>
            <w:tcW w:w="3544" w:type="dxa"/>
            <w:vAlign w:val="center"/>
          </w:tcPr>
          <w:p w:rsidR="00D66528" w:rsidRDefault="00D66528" w:rsidP="006E16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Кононова</w:t>
            </w:r>
          </w:p>
          <w:p w:rsidR="00D66528" w:rsidRDefault="00D66528" w:rsidP="006E16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2694" w:type="dxa"/>
            <w:vAlign w:val="center"/>
          </w:tcPr>
          <w:p w:rsidR="002205A9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22.09.2026</w:t>
            </w:r>
          </w:p>
          <w:p w:rsidR="002205A9" w:rsidRDefault="002205A9" w:rsidP="002205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66528" w:rsidRDefault="00D66528" w:rsidP="009B4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D66528" w:rsidRPr="00DB082A" w:rsidRDefault="00D66528" w:rsidP="00D665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8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Государственный историко-литературный музей-заповедник А. С. Пушкина</w:t>
            </w:r>
            <w:r w:rsidRPr="00DB0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66528" w:rsidRPr="00DB082A" w:rsidRDefault="00D66528" w:rsidP="00D665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Большие Вяземы</w:t>
            </w:r>
          </w:p>
          <w:p w:rsidR="00D66528" w:rsidRPr="00A02657" w:rsidRDefault="00D66528" w:rsidP="00D6652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2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D66528" w:rsidRPr="00DB082A" w:rsidRDefault="00D66528" w:rsidP="009342B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8-916-870-74-75</w:t>
            </w:r>
          </w:p>
        </w:tc>
      </w:tr>
      <w:tr w:rsidR="00436FD5" w:rsidRPr="00C809B2" w:rsidTr="00C120BB">
        <w:trPr>
          <w:trHeight w:val="600"/>
        </w:trPr>
        <w:tc>
          <w:tcPr>
            <w:tcW w:w="3544" w:type="dxa"/>
            <w:vAlign w:val="center"/>
          </w:tcPr>
          <w:p w:rsidR="00436FD5" w:rsidRDefault="00436FD5" w:rsidP="006E16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Кристалинская</w:t>
            </w:r>
          </w:p>
          <w:p w:rsidR="00436FD5" w:rsidRDefault="00436FD5" w:rsidP="006E16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Марианна Николаевна</w:t>
            </w:r>
          </w:p>
        </w:tc>
        <w:tc>
          <w:tcPr>
            <w:tcW w:w="2694" w:type="dxa"/>
            <w:vAlign w:val="center"/>
          </w:tcPr>
          <w:p w:rsidR="00436FD5" w:rsidRDefault="00436FD5" w:rsidP="00436F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22.09.2026</w:t>
            </w:r>
          </w:p>
          <w:p w:rsidR="00436FD5" w:rsidRDefault="00436FD5" w:rsidP="00436F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436FD5" w:rsidRPr="00436FD5" w:rsidRDefault="00436FD5" w:rsidP="002205A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436FD5" w:rsidRPr="00DB082A" w:rsidRDefault="00436FD5" w:rsidP="00436FD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8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Государственный историко-литературный музей-заповедник А. С. Пушкина</w:t>
            </w:r>
            <w:r w:rsidRPr="00DB0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36FD5" w:rsidRPr="00DB082A" w:rsidRDefault="00436FD5" w:rsidP="00436FD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Большие Вяземы</w:t>
            </w:r>
          </w:p>
          <w:p w:rsidR="00436FD5" w:rsidRPr="00A02657" w:rsidRDefault="00436FD5" w:rsidP="00436F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2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436FD5" w:rsidRPr="00DB082A" w:rsidRDefault="00436FD5" w:rsidP="00D6652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8-916-692-16-74</w:t>
            </w:r>
            <w:bookmarkStart w:id="0" w:name="_GoBack"/>
            <w:bookmarkEnd w:id="0"/>
          </w:p>
        </w:tc>
      </w:tr>
    </w:tbl>
    <w:p w:rsidR="004B1AE0" w:rsidRPr="004B1AE0" w:rsidRDefault="004B1AE0" w:rsidP="00006251">
      <w:pPr>
        <w:rPr>
          <w:rFonts w:ascii="Times New Roman" w:hAnsi="Times New Roman" w:cs="Times New Roman"/>
          <w:sz w:val="28"/>
          <w:szCs w:val="28"/>
        </w:rPr>
      </w:pPr>
    </w:p>
    <w:sectPr w:rsidR="004B1AE0" w:rsidRPr="004B1AE0" w:rsidSect="00436FD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6251"/>
    <w:rsid w:val="00007048"/>
    <w:rsid w:val="00046B80"/>
    <w:rsid w:val="00052F3A"/>
    <w:rsid w:val="00091E42"/>
    <w:rsid w:val="000A29F8"/>
    <w:rsid w:val="000A7188"/>
    <w:rsid w:val="000D696C"/>
    <w:rsid w:val="000E685E"/>
    <w:rsid w:val="000F0D47"/>
    <w:rsid w:val="00131143"/>
    <w:rsid w:val="001479E8"/>
    <w:rsid w:val="001566CD"/>
    <w:rsid w:val="00174DC9"/>
    <w:rsid w:val="00191FE9"/>
    <w:rsid w:val="001A5796"/>
    <w:rsid w:val="002205A9"/>
    <w:rsid w:val="00241AD3"/>
    <w:rsid w:val="00294C21"/>
    <w:rsid w:val="002A1E2B"/>
    <w:rsid w:val="002A69FB"/>
    <w:rsid w:val="002A7E66"/>
    <w:rsid w:val="002E67CC"/>
    <w:rsid w:val="0037269C"/>
    <w:rsid w:val="003B5B3D"/>
    <w:rsid w:val="003C757E"/>
    <w:rsid w:val="003E539D"/>
    <w:rsid w:val="004321CA"/>
    <w:rsid w:val="00435223"/>
    <w:rsid w:val="00436FD5"/>
    <w:rsid w:val="004618C1"/>
    <w:rsid w:val="00464DB7"/>
    <w:rsid w:val="00490480"/>
    <w:rsid w:val="004B1AE0"/>
    <w:rsid w:val="004C73C2"/>
    <w:rsid w:val="004D64B0"/>
    <w:rsid w:val="004E30DC"/>
    <w:rsid w:val="005073B6"/>
    <w:rsid w:val="00522CB1"/>
    <w:rsid w:val="005506D2"/>
    <w:rsid w:val="00556F53"/>
    <w:rsid w:val="00567DE2"/>
    <w:rsid w:val="00594046"/>
    <w:rsid w:val="00595EF6"/>
    <w:rsid w:val="005A0681"/>
    <w:rsid w:val="005C6F9E"/>
    <w:rsid w:val="006135A6"/>
    <w:rsid w:val="00622E70"/>
    <w:rsid w:val="00622FEE"/>
    <w:rsid w:val="00665B6F"/>
    <w:rsid w:val="00695DF9"/>
    <w:rsid w:val="00695F7C"/>
    <w:rsid w:val="006B0605"/>
    <w:rsid w:val="006D3A56"/>
    <w:rsid w:val="006E16D3"/>
    <w:rsid w:val="006F6859"/>
    <w:rsid w:val="00722775"/>
    <w:rsid w:val="007C0FA2"/>
    <w:rsid w:val="007C66C0"/>
    <w:rsid w:val="007D27B4"/>
    <w:rsid w:val="007D7C60"/>
    <w:rsid w:val="00807400"/>
    <w:rsid w:val="008127CF"/>
    <w:rsid w:val="00835486"/>
    <w:rsid w:val="008478F6"/>
    <w:rsid w:val="008524CC"/>
    <w:rsid w:val="00862B53"/>
    <w:rsid w:val="00866E70"/>
    <w:rsid w:val="00881412"/>
    <w:rsid w:val="00884A2A"/>
    <w:rsid w:val="00886142"/>
    <w:rsid w:val="00893FAD"/>
    <w:rsid w:val="008B22AD"/>
    <w:rsid w:val="008E0FEB"/>
    <w:rsid w:val="00906F9D"/>
    <w:rsid w:val="009107C7"/>
    <w:rsid w:val="00913669"/>
    <w:rsid w:val="009342B4"/>
    <w:rsid w:val="009371C1"/>
    <w:rsid w:val="00995F27"/>
    <w:rsid w:val="009A527C"/>
    <w:rsid w:val="009B4461"/>
    <w:rsid w:val="009D296F"/>
    <w:rsid w:val="00A02657"/>
    <w:rsid w:val="00A1647F"/>
    <w:rsid w:val="00A518FF"/>
    <w:rsid w:val="00A74C35"/>
    <w:rsid w:val="00AA56A7"/>
    <w:rsid w:val="00AB40C8"/>
    <w:rsid w:val="00AF7A68"/>
    <w:rsid w:val="00B008FD"/>
    <w:rsid w:val="00B95069"/>
    <w:rsid w:val="00C118A1"/>
    <w:rsid w:val="00C120BB"/>
    <w:rsid w:val="00C403F5"/>
    <w:rsid w:val="00C40AF1"/>
    <w:rsid w:val="00C50C66"/>
    <w:rsid w:val="00C70E99"/>
    <w:rsid w:val="00C902EA"/>
    <w:rsid w:val="00CC46E4"/>
    <w:rsid w:val="00CD275E"/>
    <w:rsid w:val="00D06146"/>
    <w:rsid w:val="00D3319A"/>
    <w:rsid w:val="00D66528"/>
    <w:rsid w:val="00D8447F"/>
    <w:rsid w:val="00D84D4F"/>
    <w:rsid w:val="00D95269"/>
    <w:rsid w:val="00DA07BA"/>
    <w:rsid w:val="00DA33AE"/>
    <w:rsid w:val="00DA5536"/>
    <w:rsid w:val="00DB082A"/>
    <w:rsid w:val="00E9756B"/>
    <w:rsid w:val="00F52189"/>
    <w:rsid w:val="00F768E7"/>
    <w:rsid w:val="00F8694D"/>
    <w:rsid w:val="00FC4CD9"/>
    <w:rsid w:val="00FD3A2E"/>
    <w:rsid w:val="00FD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0956"/>
  <w15:docId w15:val="{6B4A1A36-4FAE-431E-BEFC-6D939B41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Акулинина Анастасия Михайловна</dc:creator>
  <cp:lastModifiedBy>Акулинина Анастасия Михайловна</cp:lastModifiedBy>
  <cp:revision>2</cp:revision>
  <cp:lastPrinted>2020-07-23T07:48:00Z</cp:lastPrinted>
  <dcterms:created xsi:type="dcterms:W3CDTF">2026-09-16T11:39:00Z</dcterms:created>
  <dcterms:modified xsi:type="dcterms:W3CDTF">2026-09-16T11:39:00Z</dcterms:modified>
</cp:coreProperties>
</file>