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D46" w:rsidRDefault="00BB7D46" w:rsidP="00BB7D46">
      <w:pPr>
        <w:jc w:val="right"/>
        <w:textAlignment w:val="top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ПРОЕКТ</w:t>
      </w:r>
    </w:p>
    <w:p w:rsidR="00BB7D46" w:rsidRDefault="00BB7D46" w:rsidP="00BB7D46">
      <w:pPr>
        <w:jc w:val="right"/>
        <w:textAlignment w:val="top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6AC0B01" wp14:editId="712F10BC">
            <wp:simplePos x="0" y="0"/>
            <wp:positionH relativeFrom="margin">
              <wp:posOffset>2778125</wp:posOffset>
            </wp:positionH>
            <wp:positionV relativeFrom="margin">
              <wp:posOffset>180975</wp:posOffset>
            </wp:positionV>
            <wp:extent cx="742950" cy="92392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B7D46" w:rsidRDefault="00BB7D46" w:rsidP="00BB7D46">
      <w:pPr>
        <w:jc w:val="right"/>
        <w:textAlignment w:val="top"/>
        <w:rPr>
          <w:rFonts w:eastAsia="Times New Roman"/>
          <w:sz w:val="24"/>
          <w:szCs w:val="24"/>
          <w:lang w:eastAsia="ru-RU"/>
        </w:rPr>
      </w:pPr>
    </w:p>
    <w:p w:rsidR="00BB7D46" w:rsidRDefault="00BB7D46" w:rsidP="00BB7D46">
      <w:pPr>
        <w:jc w:val="right"/>
        <w:textAlignment w:val="top"/>
        <w:rPr>
          <w:rFonts w:eastAsia="Times New Roman"/>
          <w:sz w:val="24"/>
          <w:szCs w:val="24"/>
          <w:lang w:eastAsia="ru-RU"/>
        </w:rPr>
      </w:pPr>
    </w:p>
    <w:p w:rsidR="00BB7D46" w:rsidRDefault="00BB7D46" w:rsidP="00BB7D46">
      <w:pPr>
        <w:jc w:val="right"/>
        <w:textAlignment w:val="top"/>
        <w:rPr>
          <w:rFonts w:eastAsia="Times New Roman"/>
          <w:sz w:val="24"/>
          <w:szCs w:val="24"/>
          <w:lang w:eastAsia="ru-RU"/>
        </w:rPr>
      </w:pPr>
    </w:p>
    <w:p w:rsidR="00BB7D46" w:rsidRDefault="00BB7D46" w:rsidP="00BB7D46">
      <w:pPr>
        <w:jc w:val="right"/>
        <w:textAlignment w:val="top"/>
        <w:rPr>
          <w:rFonts w:eastAsia="Times New Roman"/>
          <w:sz w:val="24"/>
          <w:szCs w:val="24"/>
          <w:lang w:eastAsia="ru-RU"/>
        </w:rPr>
      </w:pPr>
    </w:p>
    <w:p w:rsidR="00BB7D46" w:rsidRPr="002E4EAC" w:rsidRDefault="00BB7D46" w:rsidP="00BB7D46">
      <w:pPr>
        <w:jc w:val="right"/>
        <w:textAlignment w:val="top"/>
        <w:rPr>
          <w:rFonts w:eastAsia="Times New Roman"/>
          <w:sz w:val="24"/>
          <w:szCs w:val="24"/>
          <w:lang w:eastAsia="ru-RU"/>
        </w:rPr>
      </w:pPr>
    </w:p>
    <w:p w:rsidR="00BB7D46" w:rsidRPr="002E4EAC" w:rsidRDefault="00BB7D46" w:rsidP="00BB7D46">
      <w:pPr>
        <w:jc w:val="center"/>
        <w:textAlignment w:val="top"/>
        <w:rPr>
          <w:rFonts w:eastAsia="Times New Roman"/>
          <w:spacing w:val="10"/>
          <w:sz w:val="36"/>
          <w:szCs w:val="32"/>
          <w:lang w:eastAsia="ru-RU"/>
        </w:rPr>
      </w:pPr>
      <w:r w:rsidRPr="002E4EAC">
        <w:rPr>
          <w:rFonts w:eastAsia="Times New Roman"/>
          <w:spacing w:val="10"/>
          <w:sz w:val="36"/>
          <w:szCs w:val="32"/>
          <w:lang w:eastAsia="ru-RU"/>
        </w:rPr>
        <w:t>СОВЕТ ДЕПУТАТОВ</w:t>
      </w:r>
    </w:p>
    <w:p w:rsidR="00BB7D46" w:rsidRPr="002E4EAC" w:rsidRDefault="00BB7D46" w:rsidP="00BB7D46">
      <w:pPr>
        <w:jc w:val="center"/>
        <w:textAlignment w:val="top"/>
        <w:rPr>
          <w:rFonts w:eastAsia="Times New Roman"/>
          <w:spacing w:val="10"/>
          <w:sz w:val="36"/>
          <w:szCs w:val="32"/>
          <w:lang w:eastAsia="ru-RU"/>
        </w:rPr>
      </w:pPr>
      <w:r w:rsidRPr="002E4EAC">
        <w:rPr>
          <w:rFonts w:eastAsia="Times New Roman"/>
          <w:spacing w:val="10"/>
          <w:sz w:val="36"/>
          <w:szCs w:val="32"/>
          <w:lang w:eastAsia="ru-RU"/>
        </w:rPr>
        <w:t>ОДИНЦОВСКОГО ГОРОДСКОГО ОКРУГА</w:t>
      </w:r>
    </w:p>
    <w:p w:rsidR="00BB7D46" w:rsidRPr="002E4EAC" w:rsidRDefault="00BB7D46" w:rsidP="00BB7D46">
      <w:pPr>
        <w:jc w:val="center"/>
        <w:textAlignment w:val="top"/>
        <w:rPr>
          <w:rFonts w:eastAsia="Times New Roman"/>
          <w:spacing w:val="10"/>
          <w:sz w:val="36"/>
          <w:szCs w:val="32"/>
          <w:lang w:eastAsia="ru-RU"/>
        </w:rPr>
      </w:pPr>
      <w:r w:rsidRPr="002E4EAC">
        <w:rPr>
          <w:rFonts w:eastAsia="Times New Roman"/>
          <w:spacing w:val="10"/>
          <w:sz w:val="36"/>
          <w:szCs w:val="32"/>
          <w:lang w:eastAsia="ru-RU"/>
        </w:rPr>
        <w:t>МОСКОВСКОЙ ОБЛАСТИ</w:t>
      </w:r>
    </w:p>
    <w:p w:rsidR="00BB7D46" w:rsidRPr="002E4EAC" w:rsidRDefault="00BB7D46" w:rsidP="00BB7D46">
      <w:pPr>
        <w:jc w:val="center"/>
        <w:textAlignment w:val="top"/>
        <w:rPr>
          <w:rFonts w:eastAsia="Times New Roman"/>
          <w:sz w:val="8"/>
          <w:szCs w:val="24"/>
          <w:lang w:eastAsia="ru-RU"/>
        </w:rPr>
      </w:pPr>
    </w:p>
    <w:p w:rsidR="00BB7D46" w:rsidRPr="002E4EAC" w:rsidRDefault="00BB7D46" w:rsidP="00BB7D46">
      <w:pPr>
        <w:jc w:val="center"/>
        <w:textAlignment w:val="top"/>
        <w:rPr>
          <w:rFonts w:eastAsia="Times New Roman"/>
          <w:b/>
          <w:spacing w:val="26"/>
          <w:sz w:val="44"/>
          <w:szCs w:val="36"/>
          <w:lang w:eastAsia="ru-RU"/>
        </w:rPr>
      </w:pPr>
      <w:r w:rsidRPr="002E4EAC">
        <w:rPr>
          <w:rFonts w:eastAsia="Times New Roman"/>
          <w:b/>
          <w:spacing w:val="26"/>
          <w:sz w:val="44"/>
          <w:szCs w:val="36"/>
          <w:lang w:eastAsia="ru-RU"/>
        </w:rPr>
        <w:t>РЕШЕНИЕ</w:t>
      </w:r>
    </w:p>
    <w:p w:rsidR="00BB7D46" w:rsidRPr="002E4EAC" w:rsidRDefault="00BB7D46" w:rsidP="00BB7D46">
      <w:pPr>
        <w:jc w:val="center"/>
        <w:textAlignment w:val="top"/>
        <w:rPr>
          <w:rFonts w:eastAsia="Times New Roman"/>
          <w:b/>
          <w:spacing w:val="26"/>
          <w:sz w:val="14"/>
          <w:szCs w:val="36"/>
          <w:lang w:eastAsia="ru-RU"/>
        </w:rPr>
      </w:pPr>
    </w:p>
    <w:p w:rsidR="00BB7D46" w:rsidRPr="002E4EAC" w:rsidRDefault="00BB7D46" w:rsidP="00BB7D46">
      <w:pPr>
        <w:jc w:val="center"/>
        <w:textAlignment w:val="top"/>
        <w:rPr>
          <w:rFonts w:eastAsia="Times New Roman"/>
          <w:szCs w:val="26"/>
          <w:lang w:eastAsia="ru-RU"/>
        </w:rPr>
      </w:pPr>
      <w:r w:rsidRPr="002E4EAC">
        <w:rPr>
          <w:rFonts w:eastAsia="Times New Roman"/>
          <w:szCs w:val="26"/>
          <w:lang w:eastAsia="ru-RU"/>
        </w:rPr>
        <w:t>от ________________ № _________</w:t>
      </w:r>
    </w:p>
    <w:p w:rsidR="002E4EAC" w:rsidRPr="002E4EAC" w:rsidRDefault="002E4EAC" w:rsidP="002E4EAC">
      <w:pPr>
        <w:jc w:val="center"/>
        <w:textAlignment w:val="top"/>
        <w:rPr>
          <w:rFonts w:eastAsia="Times New Roman"/>
          <w:sz w:val="10"/>
          <w:szCs w:val="10"/>
          <w:lang w:eastAsia="ru-RU"/>
        </w:rPr>
      </w:pPr>
    </w:p>
    <w:p w:rsidR="00922B99" w:rsidRPr="00BE7D9F" w:rsidRDefault="00922B99" w:rsidP="00260237">
      <w:pPr>
        <w:pStyle w:val="ConsPlusTitle"/>
        <w:tabs>
          <w:tab w:val="left" w:pos="9356"/>
        </w:tabs>
        <w:spacing w:line="320" w:lineRule="exact"/>
        <w:ind w:right="-108"/>
        <w:jc w:val="center"/>
        <w:rPr>
          <w:b w:val="0"/>
        </w:rPr>
      </w:pPr>
      <w:r w:rsidRPr="00BE7D9F">
        <w:rPr>
          <w:b w:val="0"/>
        </w:rPr>
        <w:t xml:space="preserve">Об утверждении размера платы за содержание жилого помещения на территории Одинцовского городского округа Московской области </w:t>
      </w:r>
    </w:p>
    <w:p w:rsidR="00922B99" w:rsidRPr="00BE7D9F" w:rsidRDefault="00922B99" w:rsidP="00260237">
      <w:pPr>
        <w:pStyle w:val="ConsPlusTitle"/>
        <w:tabs>
          <w:tab w:val="left" w:pos="9356"/>
        </w:tabs>
        <w:spacing w:line="320" w:lineRule="exact"/>
        <w:ind w:right="-108"/>
        <w:jc w:val="center"/>
        <w:rPr>
          <w:b w:val="0"/>
        </w:rPr>
      </w:pPr>
      <w:r w:rsidRPr="001732A1">
        <w:rPr>
          <w:b w:val="0"/>
        </w:rPr>
        <w:t xml:space="preserve">с </w:t>
      </w:r>
      <w:r w:rsidR="00E80193" w:rsidRPr="001732A1">
        <w:rPr>
          <w:b w:val="0"/>
        </w:rPr>
        <w:t>01.</w:t>
      </w:r>
      <w:r w:rsidR="009910FD">
        <w:rPr>
          <w:b w:val="0"/>
        </w:rPr>
        <w:t>10.</w:t>
      </w:r>
      <w:r w:rsidR="003D5B7E" w:rsidRPr="001732A1">
        <w:rPr>
          <w:b w:val="0"/>
        </w:rPr>
        <w:t>202</w:t>
      </w:r>
      <w:r w:rsidR="009910FD">
        <w:rPr>
          <w:b w:val="0"/>
        </w:rPr>
        <w:t>6</w:t>
      </w:r>
    </w:p>
    <w:p w:rsidR="006C4AD4" w:rsidRDefault="006C4AD4" w:rsidP="00260237">
      <w:pPr>
        <w:spacing w:line="320" w:lineRule="exact"/>
        <w:contextualSpacing/>
      </w:pPr>
    </w:p>
    <w:p w:rsidR="001C1328" w:rsidRPr="003518BA" w:rsidRDefault="00901DC5" w:rsidP="00260237">
      <w:pPr>
        <w:widowControl w:val="0"/>
        <w:spacing w:line="320" w:lineRule="exact"/>
        <w:ind w:firstLine="720"/>
        <w:jc w:val="both"/>
        <w:rPr>
          <w:rFonts w:eastAsia="SimSun"/>
          <w:bCs/>
          <w:lang w:eastAsia="zh-CN"/>
        </w:rPr>
      </w:pPr>
      <w:r w:rsidRPr="00901DC5">
        <w:rPr>
          <w:rFonts w:eastAsia="SimSun"/>
          <w:bCs/>
          <w:lang w:eastAsia="zh-CN"/>
        </w:rPr>
        <w:t>В соответствии с Жилищным кодексом Российской Федерации,  Федеральным законом от 06.10.2003 №</w:t>
      </w:r>
      <w:r w:rsidR="00715768">
        <w:rPr>
          <w:rFonts w:eastAsia="SimSun"/>
          <w:bCs/>
          <w:lang w:eastAsia="zh-CN"/>
        </w:rPr>
        <w:t xml:space="preserve"> </w:t>
      </w:r>
      <w:r w:rsidRPr="00901DC5">
        <w:rPr>
          <w:rFonts w:eastAsia="SimSun"/>
          <w:bCs/>
          <w:lang w:eastAsia="zh-CN"/>
        </w:rPr>
        <w:t>131-ФЗ «Об общих принципах организации местного самоуправления в Российской Федерации», постановлением Правительства Российской Федерации от 13.08.2006 №</w:t>
      </w:r>
      <w:r w:rsidR="00715768">
        <w:rPr>
          <w:rFonts w:eastAsia="SimSun"/>
          <w:bCs/>
          <w:lang w:eastAsia="zh-CN"/>
        </w:rPr>
        <w:t xml:space="preserve"> </w:t>
      </w:r>
      <w:r w:rsidRPr="00901DC5">
        <w:rPr>
          <w:rFonts w:eastAsia="SimSun"/>
          <w:bCs/>
          <w:lang w:eastAsia="zh-CN"/>
        </w:rPr>
        <w:t xml:space="preserve">491 «Об утверждении </w:t>
      </w:r>
      <w:r w:rsidR="00715768">
        <w:rPr>
          <w:rFonts w:eastAsia="SimSun"/>
          <w:bCs/>
          <w:lang w:eastAsia="zh-CN"/>
        </w:rPr>
        <w:t>П</w:t>
      </w:r>
      <w:r w:rsidRPr="00901DC5">
        <w:rPr>
          <w:rFonts w:eastAsia="SimSun"/>
          <w:bCs/>
          <w:lang w:eastAsia="zh-CN"/>
        </w:rPr>
        <w:t>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продолжительность», постановлением Правительства Российской Федерации от 03.04.2013 №</w:t>
      </w:r>
      <w:r w:rsidR="00715768">
        <w:rPr>
          <w:rFonts w:eastAsia="SimSun"/>
          <w:bCs/>
          <w:lang w:eastAsia="zh-CN"/>
        </w:rPr>
        <w:t xml:space="preserve"> </w:t>
      </w:r>
      <w:r w:rsidRPr="00901DC5">
        <w:rPr>
          <w:rFonts w:eastAsia="SimSun"/>
          <w:bCs/>
          <w:lang w:eastAsia="zh-CN"/>
        </w:rPr>
        <w:t xml:space="preserve">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выполнения», </w:t>
      </w:r>
      <w:r w:rsidR="0019006B">
        <w:rPr>
          <w:rFonts w:eastAsia="SimSun"/>
          <w:bCs/>
          <w:lang w:eastAsia="zh-CN"/>
        </w:rPr>
        <w:t xml:space="preserve">Распоряжением </w:t>
      </w:r>
      <w:r w:rsidRPr="00901DC5">
        <w:rPr>
          <w:rFonts w:eastAsia="SimSun"/>
          <w:bCs/>
          <w:lang w:eastAsia="zh-CN"/>
        </w:rPr>
        <w:t xml:space="preserve">Министерства жилищно-коммунального хозяйства </w:t>
      </w:r>
      <w:r w:rsidR="00316411">
        <w:rPr>
          <w:rFonts w:eastAsia="SimSun"/>
          <w:bCs/>
          <w:lang w:eastAsia="zh-CN"/>
        </w:rPr>
        <w:t>Московской области</w:t>
      </w:r>
      <w:r w:rsidRPr="00901DC5">
        <w:rPr>
          <w:rFonts w:eastAsia="SimSun"/>
          <w:bCs/>
          <w:lang w:eastAsia="zh-CN"/>
        </w:rPr>
        <w:t xml:space="preserve"> от </w:t>
      </w:r>
      <w:r w:rsidR="00316411">
        <w:rPr>
          <w:rFonts w:eastAsia="SimSun"/>
          <w:bCs/>
          <w:lang w:eastAsia="zh-CN"/>
        </w:rPr>
        <w:t>08.07.2024</w:t>
      </w:r>
      <w:r w:rsidRPr="00901DC5">
        <w:rPr>
          <w:rFonts w:eastAsia="SimSun"/>
          <w:bCs/>
          <w:lang w:eastAsia="zh-CN"/>
        </w:rPr>
        <w:t xml:space="preserve"> №</w:t>
      </w:r>
      <w:r w:rsidR="00715768">
        <w:rPr>
          <w:rFonts w:eastAsia="SimSun"/>
          <w:bCs/>
          <w:lang w:eastAsia="zh-CN"/>
        </w:rPr>
        <w:t xml:space="preserve"> </w:t>
      </w:r>
      <w:r w:rsidR="00316411">
        <w:rPr>
          <w:rFonts w:eastAsia="SimSun"/>
          <w:bCs/>
          <w:lang w:eastAsia="zh-CN"/>
        </w:rPr>
        <w:t>93-РВ</w:t>
      </w:r>
      <w:r w:rsidRPr="00901DC5">
        <w:rPr>
          <w:rFonts w:eastAsia="SimSun"/>
          <w:bCs/>
          <w:lang w:eastAsia="zh-CN"/>
        </w:rPr>
        <w:t xml:space="preserve"> «Об утверждении Методических рекомендаций по </w:t>
      </w:r>
      <w:r w:rsidR="00316411">
        <w:rPr>
          <w:rFonts w:eastAsia="SimSun"/>
          <w:bCs/>
          <w:lang w:eastAsia="zh-CN"/>
        </w:rPr>
        <w:t>определению размера платы за содержание жилого помещения в многоквартирном доме, нормативов численности персонала, занятого на работах по содержанию общего имущества в многоквартирном доме, на территории Московской области»</w:t>
      </w:r>
      <w:r w:rsidRPr="00901DC5">
        <w:rPr>
          <w:rFonts w:eastAsia="SimSun"/>
          <w:bCs/>
          <w:lang w:eastAsia="zh-CN"/>
        </w:rPr>
        <w:t>, распоряжением Министерства жилищно-коммунального хозяйства Московской области от 30.10.2015 №</w:t>
      </w:r>
      <w:r w:rsidR="00715768">
        <w:rPr>
          <w:rFonts w:eastAsia="SimSun"/>
          <w:bCs/>
          <w:lang w:eastAsia="zh-CN"/>
        </w:rPr>
        <w:t xml:space="preserve"> </w:t>
      </w:r>
      <w:r w:rsidRPr="00901DC5">
        <w:rPr>
          <w:rFonts w:eastAsia="SimSun"/>
          <w:bCs/>
          <w:lang w:eastAsia="zh-CN"/>
        </w:rPr>
        <w:t>255-РВ «Об утверждении Стандартов по управлению многоквартирными домами в Московской области»</w:t>
      </w:r>
      <w:r w:rsidR="006D1C9C" w:rsidRPr="003518BA">
        <w:rPr>
          <w:rFonts w:eastAsia="SimSun"/>
          <w:bCs/>
          <w:lang w:eastAsia="zh-CN"/>
        </w:rPr>
        <w:t xml:space="preserve">, </w:t>
      </w:r>
      <w:r w:rsidR="00400442" w:rsidRPr="003518BA">
        <w:rPr>
          <w:rFonts w:eastAsia="SimSun"/>
          <w:bCs/>
          <w:lang w:eastAsia="zh-CN"/>
        </w:rPr>
        <w:t>Совет депутатов Одинцовского городского округа</w:t>
      </w:r>
      <w:r w:rsidR="007C6794">
        <w:rPr>
          <w:rFonts w:eastAsia="SimSun"/>
          <w:bCs/>
          <w:lang w:eastAsia="zh-CN"/>
        </w:rPr>
        <w:t xml:space="preserve"> </w:t>
      </w:r>
    </w:p>
    <w:p w:rsidR="00400442" w:rsidRPr="003518BA" w:rsidRDefault="00400442" w:rsidP="00260237">
      <w:pPr>
        <w:widowControl w:val="0"/>
        <w:pBdr>
          <w:top w:val="none" w:sz="0" w:space="2" w:color="000000"/>
        </w:pBdr>
        <w:spacing w:line="320" w:lineRule="exact"/>
        <w:ind w:firstLine="540"/>
        <w:jc w:val="center"/>
        <w:rPr>
          <w:rFonts w:eastAsia="SimSun"/>
          <w:bCs/>
          <w:lang w:eastAsia="zh-CN"/>
        </w:rPr>
      </w:pPr>
    </w:p>
    <w:p w:rsidR="001C1328" w:rsidRPr="003518BA" w:rsidRDefault="001C1328" w:rsidP="00260237">
      <w:pPr>
        <w:widowControl w:val="0"/>
        <w:pBdr>
          <w:top w:val="none" w:sz="0" w:space="2" w:color="000000"/>
        </w:pBdr>
        <w:spacing w:line="320" w:lineRule="exact"/>
        <w:ind w:firstLine="540"/>
        <w:jc w:val="center"/>
        <w:rPr>
          <w:rFonts w:eastAsia="SimSun"/>
          <w:bCs/>
          <w:lang w:eastAsia="zh-CN"/>
        </w:rPr>
      </w:pPr>
      <w:r w:rsidRPr="003518BA">
        <w:rPr>
          <w:rFonts w:eastAsia="SimSun"/>
          <w:bCs/>
          <w:lang w:eastAsia="zh-CN"/>
        </w:rPr>
        <w:t>РЕШИЛ:</w:t>
      </w:r>
    </w:p>
    <w:p w:rsidR="006679F7" w:rsidRPr="003518BA" w:rsidRDefault="006679F7" w:rsidP="00260237">
      <w:pPr>
        <w:widowControl w:val="0"/>
        <w:pBdr>
          <w:top w:val="none" w:sz="0" w:space="2" w:color="000000"/>
        </w:pBdr>
        <w:spacing w:line="320" w:lineRule="exact"/>
        <w:ind w:firstLine="540"/>
        <w:jc w:val="both"/>
        <w:rPr>
          <w:rFonts w:eastAsia="SimSun"/>
          <w:bCs/>
          <w:lang w:eastAsia="zh-CN"/>
        </w:rPr>
      </w:pPr>
    </w:p>
    <w:p w:rsidR="00922B99" w:rsidRPr="003518BA" w:rsidRDefault="00E80193" w:rsidP="00260237">
      <w:pPr>
        <w:widowControl w:val="0"/>
        <w:spacing w:line="320" w:lineRule="exact"/>
        <w:ind w:firstLine="720"/>
        <w:jc w:val="both"/>
        <w:rPr>
          <w:rFonts w:eastAsia="SimSun"/>
          <w:bCs/>
          <w:lang w:eastAsia="zh-CN"/>
        </w:rPr>
      </w:pPr>
      <w:r>
        <w:rPr>
          <w:rFonts w:eastAsia="SimSun"/>
          <w:bCs/>
          <w:lang w:eastAsia="zh-CN"/>
        </w:rPr>
        <w:t>1. Утвердить</w:t>
      </w:r>
      <w:r w:rsidR="00FF46C8">
        <w:rPr>
          <w:rFonts w:eastAsia="SimSun"/>
          <w:bCs/>
          <w:lang w:eastAsia="zh-CN"/>
        </w:rPr>
        <w:t xml:space="preserve"> на территории Одинцовского городского округа Московской области</w:t>
      </w:r>
      <w:r>
        <w:rPr>
          <w:rFonts w:eastAsia="SimSun"/>
          <w:bCs/>
          <w:lang w:eastAsia="zh-CN"/>
        </w:rPr>
        <w:t xml:space="preserve"> </w:t>
      </w:r>
      <w:r w:rsidR="009910FD">
        <w:rPr>
          <w:rFonts w:eastAsia="SimSun"/>
          <w:bCs/>
          <w:lang w:eastAsia="zh-CN"/>
        </w:rPr>
        <w:t>с 01.10</w:t>
      </w:r>
      <w:r w:rsidR="006D1C9C" w:rsidRPr="001732A1">
        <w:rPr>
          <w:rFonts w:eastAsia="SimSun"/>
          <w:bCs/>
          <w:lang w:eastAsia="zh-CN"/>
        </w:rPr>
        <w:t>.202</w:t>
      </w:r>
      <w:r w:rsidR="009910FD">
        <w:rPr>
          <w:rFonts w:eastAsia="SimSun"/>
          <w:bCs/>
          <w:lang w:eastAsia="zh-CN"/>
        </w:rPr>
        <w:t>6</w:t>
      </w:r>
      <w:r w:rsidR="00922B99" w:rsidRPr="003518BA">
        <w:rPr>
          <w:rFonts w:eastAsia="SimSun"/>
          <w:bCs/>
          <w:lang w:eastAsia="zh-CN"/>
        </w:rPr>
        <w:t xml:space="preserve"> размер платы за содержание жилого помещения в зависи</w:t>
      </w:r>
      <w:r w:rsidR="009910FD">
        <w:rPr>
          <w:rFonts w:eastAsia="SimSun"/>
          <w:bCs/>
          <w:lang w:eastAsia="zh-CN"/>
        </w:rPr>
        <w:t>мости от уровня благоустройства</w:t>
      </w:r>
      <w:r w:rsidR="00922B99" w:rsidRPr="003518BA">
        <w:rPr>
          <w:rFonts w:eastAsia="SimSun"/>
          <w:bCs/>
          <w:lang w:eastAsia="zh-CN"/>
        </w:rPr>
        <w:t xml:space="preserve"> для нанимателей жилых помещений по </w:t>
      </w:r>
      <w:r w:rsidR="00922B99" w:rsidRPr="003518BA">
        <w:rPr>
          <w:rFonts w:eastAsia="SimSun"/>
          <w:bCs/>
          <w:lang w:eastAsia="zh-CN"/>
        </w:rPr>
        <w:lastRenderedPageBreak/>
        <w:t>договорам социального найма и договорам найма жилых помещений муниципального жилищного фонда, для собственников жилых помещений, которые не приняли решение о выборе способа управления многоквартирным домом, а также для собственников помещений, которые на общем собрании не приняли решение об установлении размера платы за содержание жилого помещения в многоквартирных жилых домах на территории Одинцовского городского округа Московской области</w:t>
      </w:r>
      <w:r w:rsidR="00396863" w:rsidRPr="003518BA">
        <w:rPr>
          <w:rFonts w:eastAsia="SimSun"/>
          <w:bCs/>
          <w:lang w:eastAsia="zh-CN"/>
        </w:rPr>
        <w:t xml:space="preserve"> согласно </w:t>
      </w:r>
      <w:r w:rsidR="00715768">
        <w:rPr>
          <w:rFonts w:eastAsia="SimSun"/>
          <w:bCs/>
          <w:lang w:eastAsia="zh-CN"/>
        </w:rPr>
        <w:t>п</w:t>
      </w:r>
      <w:r w:rsidR="00396863" w:rsidRPr="003518BA">
        <w:rPr>
          <w:rFonts w:eastAsia="SimSun"/>
          <w:bCs/>
          <w:lang w:eastAsia="zh-CN"/>
        </w:rPr>
        <w:t>риложению</w:t>
      </w:r>
      <w:r w:rsidR="00922B99" w:rsidRPr="003518BA">
        <w:rPr>
          <w:rFonts w:eastAsia="SimSun"/>
          <w:bCs/>
          <w:lang w:eastAsia="zh-CN"/>
        </w:rPr>
        <w:t xml:space="preserve"> к настоящему решению.</w:t>
      </w:r>
    </w:p>
    <w:p w:rsidR="00922B99" w:rsidRPr="003518BA" w:rsidRDefault="00922B99" w:rsidP="00260237">
      <w:pPr>
        <w:widowControl w:val="0"/>
        <w:spacing w:line="340" w:lineRule="exact"/>
        <w:ind w:firstLine="720"/>
        <w:jc w:val="both"/>
        <w:rPr>
          <w:rFonts w:eastAsia="SimSun"/>
          <w:bCs/>
          <w:lang w:eastAsia="zh-CN"/>
        </w:rPr>
      </w:pPr>
      <w:r w:rsidRPr="003518BA">
        <w:rPr>
          <w:rFonts w:eastAsia="SimSun"/>
          <w:bCs/>
          <w:lang w:eastAsia="zh-CN"/>
        </w:rPr>
        <w:t>2. Установить, что в случае, если размер платы за содержание жилого помещения, установленный настоящим решением, отличается от размера платы за услуги по содержанию жилого помещения, установленного договором управления на основании решения общего собрания собственников в данном многоквартирном доме, размер платы, вносимый нанимателями жилых помещений в таком доме, должен быть соразмерен размеру платы, вносимому собственниками помещений в данном многоквартирном доме.</w:t>
      </w:r>
    </w:p>
    <w:p w:rsidR="00922B99" w:rsidRPr="003518BA" w:rsidRDefault="00922B99" w:rsidP="00260237">
      <w:pPr>
        <w:widowControl w:val="0"/>
        <w:spacing w:line="340" w:lineRule="exact"/>
        <w:ind w:firstLine="720"/>
        <w:jc w:val="both"/>
        <w:rPr>
          <w:rFonts w:eastAsia="SimSun"/>
          <w:bCs/>
          <w:lang w:eastAsia="zh-CN"/>
        </w:rPr>
      </w:pPr>
      <w:r w:rsidRPr="003518BA">
        <w:rPr>
          <w:rFonts w:eastAsia="SimSun"/>
          <w:bCs/>
          <w:lang w:eastAsia="zh-CN"/>
        </w:rPr>
        <w:t>3. Установить, что граждане, проживающие в многоквартирных домах, в которых созданы жилищно-строительные кооперативы, товарищества собственников жилья, иные специализированные потребительские кооперативы, созданные в целях удовлетворения потребностей граждан в жилье; собственники помещений в многоквартирном доме, осуществляющие непосредственное управление таким домом; собственники помещений в многоквартирном доме, в котором не созданы товарищество собственников жилья либо жилищный кооператив, или иной специализированный потребительский кооператив, управление которым осуществляется управляющей организацией, а также собственники жилых домов, оплачивают жилищно-коммунальные услуги в соответствии с положениями Жилищного кодекса Российской Федерации.</w:t>
      </w:r>
    </w:p>
    <w:p w:rsidR="00922B99" w:rsidRPr="003518BA" w:rsidRDefault="00922B99" w:rsidP="00260237">
      <w:pPr>
        <w:widowControl w:val="0"/>
        <w:spacing w:line="340" w:lineRule="exact"/>
        <w:ind w:firstLine="720"/>
        <w:jc w:val="both"/>
        <w:rPr>
          <w:rFonts w:eastAsia="SimSun"/>
          <w:bCs/>
          <w:lang w:eastAsia="zh-CN"/>
        </w:rPr>
      </w:pPr>
      <w:r w:rsidRPr="003518BA">
        <w:rPr>
          <w:rFonts w:eastAsia="SimSun"/>
          <w:bCs/>
          <w:lang w:eastAsia="zh-CN"/>
        </w:rPr>
        <w:t xml:space="preserve">Наниматели муниципального жилищного фонда, проживающие в многоквартирных жилых домах, указанных в </w:t>
      </w:r>
      <w:r w:rsidR="00971EBD">
        <w:rPr>
          <w:rFonts w:eastAsia="SimSun"/>
          <w:bCs/>
          <w:lang w:eastAsia="zh-CN"/>
        </w:rPr>
        <w:t xml:space="preserve">абзаце первом настоящего </w:t>
      </w:r>
      <w:r w:rsidRPr="003518BA">
        <w:rPr>
          <w:rFonts w:eastAsia="SimSun"/>
          <w:bCs/>
          <w:lang w:eastAsia="zh-CN"/>
        </w:rPr>
        <w:t>пункт</w:t>
      </w:r>
      <w:r w:rsidR="00971EBD">
        <w:rPr>
          <w:rFonts w:eastAsia="SimSun"/>
          <w:bCs/>
          <w:lang w:eastAsia="zh-CN"/>
        </w:rPr>
        <w:t>а</w:t>
      </w:r>
      <w:r w:rsidRPr="003518BA">
        <w:rPr>
          <w:rFonts w:eastAsia="SimSun"/>
          <w:bCs/>
          <w:lang w:eastAsia="zh-CN"/>
        </w:rPr>
        <w:t>, оплачивают услуги по содержанию жилого помещения в размере, соразмерном размеру платы собственников помещений в данном многоквартирном доме.</w:t>
      </w:r>
    </w:p>
    <w:p w:rsidR="00922B99" w:rsidRPr="003518BA" w:rsidRDefault="00922B99" w:rsidP="00260237">
      <w:pPr>
        <w:widowControl w:val="0"/>
        <w:spacing w:line="340" w:lineRule="exact"/>
        <w:ind w:firstLine="720"/>
        <w:jc w:val="both"/>
        <w:rPr>
          <w:rFonts w:eastAsia="SimSun"/>
          <w:bCs/>
          <w:lang w:eastAsia="zh-CN"/>
        </w:rPr>
      </w:pPr>
      <w:r w:rsidRPr="003518BA">
        <w:rPr>
          <w:rFonts w:eastAsia="SimSun"/>
          <w:bCs/>
          <w:lang w:eastAsia="zh-CN"/>
        </w:rPr>
        <w:t>4. Установить размер платы за содержание жилого помещения для нанимателей жилых помещений по договорам найма жилых помещений государственного жилищного фонда в размере, равном размеру платы за содержание жилого помещения, определенном собственником помещений.</w:t>
      </w:r>
    </w:p>
    <w:p w:rsidR="005E76F0" w:rsidRDefault="00901DC5" w:rsidP="00260237">
      <w:pPr>
        <w:widowControl w:val="0"/>
        <w:spacing w:line="340" w:lineRule="exact"/>
        <w:ind w:firstLine="720"/>
        <w:jc w:val="both"/>
        <w:rPr>
          <w:rFonts w:eastAsia="SimSun"/>
          <w:bCs/>
          <w:lang w:eastAsia="zh-CN"/>
        </w:rPr>
      </w:pPr>
      <w:r>
        <w:rPr>
          <w:rFonts w:eastAsia="SimSun"/>
          <w:bCs/>
          <w:lang w:eastAsia="zh-CN"/>
        </w:rPr>
        <w:t>5</w:t>
      </w:r>
      <w:r w:rsidR="00922B99" w:rsidRPr="003518BA">
        <w:rPr>
          <w:rFonts w:eastAsia="SimSun"/>
          <w:bCs/>
          <w:lang w:eastAsia="zh-CN"/>
        </w:rPr>
        <w:t xml:space="preserve">. Признать </w:t>
      </w:r>
      <w:r w:rsidR="00396863" w:rsidRPr="003518BA">
        <w:rPr>
          <w:rFonts w:eastAsia="SimSun"/>
          <w:bCs/>
          <w:lang w:eastAsia="zh-CN"/>
        </w:rPr>
        <w:t>утратившим</w:t>
      </w:r>
      <w:r w:rsidR="00E80193">
        <w:rPr>
          <w:rFonts w:eastAsia="SimSun"/>
          <w:bCs/>
          <w:lang w:eastAsia="zh-CN"/>
        </w:rPr>
        <w:t xml:space="preserve"> силу </w:t>
      </w:r>
      <w:r w:rsidR="00E80193" w:rsidRPr="001732A1">
        <w:rPr>
          <w:rFonts w:eastAsia="SimSun"/>
          <w:bCs/>
          <w:lang w:eastAsia="zh-CN"/>
        </w:rPr>
        <w:t>с 01.</w:t>
      </w:r>
      <w:r w:rsidR="009910FD">
        <w:rPr>
          <w:rFonts w:eastAsia="SimSun"/>
          <w:bCs/>
          <w:lang w:eastAsia="zh-CN"/>
        </w:rPr>
        <w:t>10</w:t>
      </w:r>
      <w:r w:rsidR="009C4D43" w:rsidRPr="001732A1">
        <w:rPr>
          <w:rFonts w:eastAsia="SimSun"/>
          <w:bCs/>
          <w:lang w:eastAsia="zh-CN"/>
        </w:rPr>
        <w:t>.202</w:t>
      </w:r>
      <w:r w:rsidR="009910FD">
        <w:rPr>
          <w:rFonts w:eastAsia="SimSun"/>
          <w:bCs/>
          <w:lang w:eastAsia="zh-CN"/>
        </w:rPr>
        <w:t xml:space="preserve">6 </w:t>
      </w:r>
      <w:r w:rsidR="005E76F0">
        <w:rPr>
          <w:rFonts w:eastAsia="SimSun"/>
          <w:bCs/>
          <w:lang w:eastAsia="zh-CN"/>
        </w:rPr>
        <w:t>р</w:t>
      </w:r>
      <w:r w:rsidR="00922B99" w:rsidRPr="003518BA">
        <w:rPr>
          <w:rFonts w:eastAsia="SimSun"/>
          <w:bCs/>
          <w:lang w:eastAsia="zh-CN"/>
        </w:rPr>
        <w:t>ешение Совета депутатов Одинцовского городского округа Москов</w:t>
      </w:r>
      <w:r w:rsidR="009C4D43" w:rsidRPr="003518BA">
        <w:rPr>
          <w:rFonts w:eastAsia="SimSun"/>
          <w:bCs/>
          <w:lang w:eastAsia="zh-CN"/>
        </w:rPr>
        <w:t xml:space="preserve">ской области от </w:t>
      </w:r>
      <w:r w:rsidR="009910FD">
        <w:rPr>
          <w:rFonts w:eastAsia="SimSun"/>
          <w:bCs/>
          <w:lang w:eastAsia="zh-CN"/>
        </w:rPr>
        <w:t>29.08.2025</w:t>
      </w:r>
      <w:r w:rsidR="00922B99" w:rsidRPr="003518BA">
        <w:rPr>
          <w:rFonts w:eastAsia="SimSun"/>
          <w:bCs/>
          <w:lang w:eastAsia="zh-CN"/>
        </w:rPr>
        <w:t xml:space="preserve"> № </w:t>
      </w:r>
      <w:r w:rsidR="009C4D43" w:rsidRPr="003518BA">
        <w:rPr>
          <w:rFonts w:eastAsia="SimSun"/>
          <w:bCs/>
          <w:lang w:eastAsia="zh-CN"/>
        </w:rPr>
        <w:t>5/</w:t>
      </w:r>
      <w:r w:rsidR="009910FD">
        <w:rPr>
          <w:rFonts w:eastAsia="SimSun"/>
          <w:bCs/>
          <w:lang w:eastAsia="zh-CN"/>
        </w:rPr>
        <w:t>15</w:t>
      </w:r>
      <w:r w:rsidR="00922B99" w:rsidRPr="003518BA">
        <w:rPr>
          <w:rFonts w:eastAsia="SimSun"/>
          <w:bCs/>
          <w:lang w:eastAsia="zh-CN"/>
        </w:rPr>
        <w:t xml:space="preserve"> «</w:t>
      </w:r>
      <w:r w:rsidR="005E76F0" w:rsidRPr="003518BA">
        <w:rPr>
          <w:rFonts w:eastAsia="SimSun"/>
          <w:bCs/>
          <w:lang w:eastAsia="zh-CN"/>
        </w:rPr>
        <w:t>Об утверждении размера платы за содержание жилого помещения на территории Одинцовского городского округа</w:t>
      </w:r>
      <w:r w:rsidR="005E76F0">
        <w:rPr>
          <w:rFonts w:eastAsia="SimSun"/>
          <w:bCs/>
          <w:lang w:eastAsia="zh-CN"/>
        </w:rPr>
        <w:t xml:space="preserve"> Московской области с 01.09.202</w:t>
      </w:r>
      <w:r w:rsidR="009910FD">
        <w:rPr>
          <w:rFonts w:eastAsia="SimSun"/>
          <w:bCs/>
          <w:lang w:eastAsia="zh-CN"/>
        </w:rPr>
        <w:t>5».</w:t>
      </w:r>
    </w:p>
    <w:p w:rsidR="00922B99" w:rsidRPr="003518BA" w:rsidRDefault="00901DC5" w:rsidP="00260237">
      <w:pPr>
        <w:widowControl w:val="0"/>
        <w:spacing w:line="340" w:lineRule="exact"/>
        <w:ind w:firstLine="720"/>
        <w:jc w:val="both"/>
        <w:rPr>
          <w:rFonts w:eastAsia="SimSun"/>
          <w:bCs/>
          <w:lang w:eastAsia="zh-CN"/>
        </w:rPr>
      </w:pPr>
      <w:r>
        <w:rPr>
          <w:rFonts w:eastAsia="SimSun"/>
          <w:bCs/>
          <w:lang w:eastAsia="zh-CN"/>
        </w:rPr>
        <w:t>6</w:t>
      </w:r>
      <w:r w:rsidR="009C4D43" w:rsidRPr="003518BA">
        <w:rPr>
          <w:rFonts w:eastAsia="SimSun"/>
          <w:bCs/>
          <w:lang w:eastAsia="zh-CN"/>
        </w:rPr>
        <w:t xml:space="preserve">. Опубликовать настоящее </w:t>
      </w:r>
      <w:r w:rsidR="003518BA" w:rsidRPr="003518BA">
        <w:rPr>
          <w:rFonts w:eastAsia="SimSun"/>
          <w:bCs/>
          <w:lang w:eastAsia="zh-CN"/>
        </w:rPr>
        <w:t>решение</w:t>
      </w:r>
      <w:r w:rsidR="009C4D43" w:rsidRPr="003518BA">
        <w:rPr>
          <w:rFonts w:eastAsia="SimSun"/>
          <w:bCs/>
          <w:lang w:eastAsia="zh-CN"/>
        </w:rPr>
        <w:t xml:space="preserve"> в </w:t>
      </w:r>
      <w:r w:rsidR="002F7F0C">
        <w:rPr>
          <w:rFonts w:eastAsia="SimSun"/>
          <w:bCs/>
          <w:lang w:eastAsia="zh-CN"/>
        </w:rPr>
        <w:t>официальном средстве</w:t>
      </w:r>
      <w:r w:rsidR="003518BA" w:rsidRPr="003518BA">
        <w:rPr>
          <w:rFonts w:eastAsia="SimSun"/>
          <w:bCs/>
          <w:lang w:eastAsia="zh-CN"/>
        </w:rPr>
        <w:t xml:space="preserve"> </w:t>
      </w:r>
      <w:r w:rsidR="00FF46C8">
        <w:rPr>
          <w:rFonts w:eastAsia="SimSun"/>
          <w:bCs/>
          <w:lang w:eastAsia="zh-CN"/>
        </w:rPr>
        <w:t>массовой информации</w:t>
      </w:r>
      <w:r w:rsidR="00715768">
        <w:rPr>
          <w:rFonts w:eastAsia="SimSun"/>
          <w:bCs/>
          <w:lang w:eastAsia="zh-CN"/>
        </w:rPr>
        <w:t xml:space="preserve"> Одинцовского городского округа Московской области</w:t>
      </w:r>
      <w:r w:rsidR="00FF46C8">
        <w:rPr>
          <w:rFonts w:eastAsia="SimSun"/>
          <w:bCs/>
          <w:lang w:eastAsia="zh-CN"/>
        </w:rPr>
        <w:t xml:space="preserve"> и</w:t>
      </w:r>
      <w:r w:rsidR="009C4D43" w:rsidRPr="003518BA">
        <w:rPr>
          <w:rFonts w:eastAsia="SimSun"/>
          <w:bCs/>
          <w:lang w:eastAsia="zh-CN"/>
        </w:rPr>
        <w:t xml:space="preserve"> разместить на официальном сайте Одинцовского городск</w:t>
      </w:r>
      <w:r w:rsidR="00971EBD">
        <w:rPr>
          <w:rFonts w:eastAsia="SimSun"/>
          <w:bCs/>
          <w:lang w:eastAsia="zh-CN"/>
        </w:rPr>
        <w:t xml:space="preserve">ого округа Московской области в информационно-коммуникационной </w:t>
      </w:r>
      <w:r w:rsidR="009C4D43" w:rsidRPr="003518BA">
        <w:rPr>
          <w:rFonts w:eastAsia="SimSun"/>
          <w:bCs/>
          <w:lang w:eastAsia="zh-CN"/>
        </w:rPr>
        <w:t>сети «Интернет».</w:t>
      </w:r>
    </w:p>
    <w:p w:rsidR="00922B99" w:rsidRPr="003518BA" w:rsidRDefault="00901DC5" w:rsidP="00260237">
      <w:pPr>
        <w:widowControl w:val="0"/>
        <w:spacing w:line="340" w:lineRule="exact"/>
        <w:ind w:firstLine="720"/>
        <w:jc w:val="both"/>
        <w:rPr>
          <w:rFonts w:eastAsia="SimSun"/>
          <w:bCs/>
          <w:lang w:eastAsia="zh-CN"/>
        </w:rPr>
      </w:pPr>
      <w:r>
        <w:rPr>
          <w:rFonts w:eastAsia="SimSun"/>
          <w:bCs/>
          <w:lang w:eastAsia="zh-CN"/>
        </w:rPr>
        <w:t>7</w:t>
      </w:r>
      <w:r w:rsidR="00922B99" w:rsidRPr="003518BA">
        <w:rPr>
          <w:rFonts w:eastAsia="SimSun"/>
          <w:bCs/>
          <w:lang w:eastAsia="zh-CN"/>
        </w:rPr>
        <w:t>. Настоящее решение вступает в силу со дня его официального опубликования.</w:t>
      </w:r>
    </w:p>
    <w:p w:rsidR="00922B99" w:rsidRPr="00BD33BB" w:rsidRDefault="00901DC5" w:rsidP="00260237">
      <w:pPr>
        <w:widowControl w:val="0"/>
        <w:tabs>
          <w:tab w:val="left" w:pos="9781"/>
        </w:tabs>
        <w:spacing w:line="340" w:lineRule="exact"/>
        <w:ind w:firstLine="720"/>
        <w:jc w:val="both"/>
        <w:rPr>
          <w:rFonts w:eastAsia="SimSun"/>
          <w:bCs/>
          <w:lang w:eastAsia="zh-CN"/>
        </w:rPr>
      </w:pPr>
      <w:r>
        <w:rPr>
          <w:rFonts w:eastAsia="SimSun"/>
          <w:bCs/>
          <w:lang w:eastAsia="zh-CN"/>
        </w:rPr>
        <w:lastRenderedPageBreak/>
        <w:t>8</w:t>
      </w:r>
      <w:r w:rsidR="00922B99" w:rsidRPr="003518BA">
        <w:rPr>
          <w:rFonts w:eastAsia="SimSun"/>
          <w:bCs/>
          <w:lang w:eastAsia="zh-CN"/>
        </w:rPr>
        <w:t>. Контроль за выполнением настоящего решения возложить на Главу Одинцовского городского округа Московской области Иванова А.Р.</w:t>
      </w:r>
    </w:p>
    <w:p w:rsidR="00922B99" w:rsidRPr="00BD33BB" w:rsidRDefault="00922B99" w:rsidP="00260237">
      <w:pPr>
        <w:tabs>
          <w:tab w:val="left" w:pos="9781"/>
        </w:tabs>
        <w:spacing w:line="340" w:lineRule="exact"/>
        <w:jc w:val="both"/>
        <w:rPr>
          <w:rFonts w:eastAsia="SimSun"/>
          <w:bCs/>
          <w:lang w:eastAsia="zh-CN"/>
        </w:rPr>
      </w:pPr>
    </w:p>
    <w:p w:rsidR="001C1328" w:rsidRPr="00BD33BB" w:rsidRDefault="001C1328" w:rsidP="00260237">
      <w:pPr>
        <w:tabs>
          <w:tab w:val="left" w:pos="9781"/>
        </w:tabs>
        <w:spacing w:line="340" w:lineRule="exact"/>
        <w:jc w:val="both"/>
        <w:rPr>
          <w:rFonts w:eastAsia="SimSun"/>
          <w:bCs/>
          <w:lang w:eastAsia="zh-CN"/>
        </w:rPr>
      </w:pPr>
    </w:p>
    <w:p w:rsidR="006C4AD4" w:rsidRDefault="006C4AD4" w:rsidP="0026023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40" w:lineRule="exact"/>
        <w:jc w:val="both"/>
        <w:rPr>
          <w:rFonts w:eastAsia="SimSun"/>
          <w:bCs/>
        </w:rPr>
      </w:pPr>
    </w:p>
    <w:p w:rsidR="006C4AD4" w:rsidRPr="00B604E4" w:rsidRDefault="006C4AD4" w:rsidP="00260237">
      <w:pPr>
        <w:tabs>
          <w:tab w:val="left" w:pos="851"/>
          <w:tab w:val="left" w:pos="1134"/>
        </w:tabs>
        <w:autoSpaceDE w:val="0"/>
        <w:autoSpaceDN w:val="0"/>
        <w:adjustRightInd w:val="0"/>
        <w:spacing w:line="340" w:lineRule="exact"/>
      </w:pPr>
      <w:r w:rsidRPr="002F185E">
        <w:t>Председатель</w:t>
      </w:r>
      <w:r w:rsidRPr="00B604E4">
        <w:t xml:space="preserve"> Совета депутатов</w:t>
      </w:r>
    </w:p>
    <w:p w:rsidR="006C4AD4" w:rsidRPr="00B604E4" w:rsidRDefault="006C4AD4" w:rsidP="00260237">
      <w:pPr>
        <w:tabs>
          <w:tab w:val="left" w:pos="851"/>
          <w:tab w:val="left" w:pos="1134"/>
        </w:tabs>
        <w:autoSpaceDE w:val="0"/>
        <w:autoSpaceDN w:val="0"/>
        <w:adjustRightInd w:val="0"/>
        <w:spacing w:line="340" w:lineRule="exact"/>
      </w:pPr>
      <w:r w:rsidRPr="00B604E4">
        <w:t xml:space="preserve">городского округа                                               </w:t>
      </w:r>
      <w:r>
        <w:t xml:space="preserve">                                 </w:t>
      </w:r>
      <w:r w:rsidR="00234B83">
        <w:t xml:space="preserve"> </w:t>
      </w:r>
      <w:r w:rsidRPr="00B604E4">
        <w:t>Т.В. Одинцова</w:t>
      </w:r>
    </w:p>
    <w:p w:rsidR="006C4AD4" w:rsidRPr="002F185E" w:rsidRDefault="006C4AD4" w:rsidP="00260237">
      <w:pPr>
        <w:tabs>
          <w:tab w:val="left" w:pos="851"/>
          <w:tab w:val="left" w:pos="1134"/>
        </w:tabs>
        <w:autoSpaceDE w:val="0"/>
        <w:autoSpaceDN w:val="0"/>
        <w:adjustRightInd w:val="0"/>
        <w:spacing w:line="340" w:lineRule="exact"/>
        <w:ind w:firstLine="709"/>
        <w:rPr>
          <w:sz w:val="27"/>
          <w:szCs w:val="27"/>
        </w:rPr>
      </w:pPr>
    </w:p>
    <w:p w:rsidR="006C4AD4" w:rsidRDefault="006C4AD4" w:rsidP="00260237">
      <w:pPr>
        <w:tabs>
          <w:tab w:val="left" w:pos="851"/>
          <w:tab w:val="left" w:pos="1134"/>
        </w:tabs>
        <w:autoSpaceDE w:val="0"/>
        <w:autoSpaceDN w:val="0"/>
        <w:adjustRightInd w:val="0"/>
        <w:spacing w:line="340" w:lineRule="exact"/>
        <w:ind w:left="4962" w:firstLine="709"/>
        <w:jc w:val="center"/>
        <w:rPr>
          <w:kern w:val="2"/>
        </w:rPr>
      </w:pPr>
    </w:p>
    <w:p w:rsidR="006C4AD4" w:rsidRPr="001C1328" w:rsidRDefault="006C4AD4" w:rsidP="00260237">
      <w:pPr>
        <w:tabs>
          <w:tab w:val="left" w:pos="851"/>
          <w:tab w:val="left" w:pos="1134"/>
        </w:tabs>
        <w:autoSpaceDE w:val="0"/>
        <w:autoSpaceDN w:val="0"/>
        <w:adjustRightInd w:val="0"/>
        <w:spacing w:line="340" w:lineRule="exact"/>
      </w:pPr>
      <w:r w:rsidRPr="001C1328">
        <w:t xml:space="preserve">Глава Одинцовского городского округа                                              </w:t>
      </w:r>
      <w:r w:rsidR="00234B83" w:rsidRPr="001C1328">
        <w:t xml:space="preserve">  </w:t>
      </w:r>
      <w:r w:rsidRPr="001C1328">
        <w:t xml:space="preserve"> А.Р. Иванов</w:t>
      </w:r>
    </w:p>
    <w:p w:rsidR="006C4AD4" w:rsidRDefault="006C4AD4" w:rsidP="006C4AD4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6C4AD4" w:rsidRDefault="006C4AD4" w:rsidP="006C4AD4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6C4AD4" w:rsidRDefault="006C4AD4" w:rsidP="006C4AD4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6C4AD4" w:rsidRDefault="006C4AD4" w:rsidP="006C4AD4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6C4AD4" w:rsidRDefault="006C4AD4" w:rsidP="006C4AD4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6C4AD4" w:rsidRDefault="006C4AD4" w:rsidP="006C4AD4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6C4AD4" w:rsidRDefault="006C4AD4" w:rsidP="006C4AD4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6C4AD4" w:rsidRDefault="006C4AD4" w:rsidP="006C4AD4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6C4AD4" w:rsidRDefault="006C4AD4" w:rsidP="006C4AD4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6C4AD4" w:rsidRDefault="006C4AD4" w:rsidP="006C4AD4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6C4AD4" w:rsidRDefault="006C4AD4" w:rsidP="006C4AD4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6C4AD4" w:rsidRDefault="006C4AD4" w:rsidP="006C4AD4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6C4AD4" w:rsidRDefault="006C4AD4" w:rsidP="006C4AD4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6C4AD4" w:rsidRDefault="006C4AD4" w:rsidP="006C4AD4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6C4AD4" w:rsidRDefault="006C4AD4" w:rsidP="006C4AD4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6C4AD4" w:rsidRDefault="006C4AD4" w:rsidP="006C4AD4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6C4AD4" w:rsidRDefault="006C4AD4" w:rsidP="006C4AD4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6C4AD4" w:rsidRDefault="006C4AD4" w:rsidP="006C4AD4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901DC5" w:rsidRDefault="00901DC5" w:rsidP="006C4AD4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9910FD" w:rsidRDefault="009910FD" w:rsidP="006C4AD4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9910FD" w:rsidRDefault="009910FD" w:rsidP="006C4AD4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9910FD" w:rsidRDefault="009910FD" w:rsidP="006C4AD4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9910FD" w:rsidRDefault="009910FD" w:rsidP="006C4AD4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9910FD" w:rsidRDefault="009910FD" w:rsidP="006C4AD4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9910FD" w:rsidRDefault="009910FD" w:rsidP="006C4AD4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9910FD" w:rsidRDefault="009910FD" w:rsidP="006C4AD4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9910FD" w:rsidRDefault="009910FD" w:rsidP="006C4AD4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9910FD" w:rsidRDefault="009910FD" w:rsidP="006C4AD4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9910FD" w:rsidRDefault="009910FD" w:rsidP="006C4AD4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9910FD" w:rsidRDefault="009910FD" w:rsidP="006C4AD4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9910FD" w:rsidRDefault="009910FD" w:rsidP="006C4AD4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9910FD" w:rsidRDefault="009910FD" w:rsidP="006C4AD4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9910FD" w:rsidRDefault="009910FD" w:rsidP="006C4AD4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901DC5" w:rsidRDefault="00901DC5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260237" w:rsidRDefault="00260237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260237" w:rsidRDefault="00260237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5E76F0" w:rsidRDefault="005E76F0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893826" w:rsidRDefault="00893826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  <w:r w:rsidRPr="00893826">
        <w:rPr>
          <w:sz w:val="27"/>
          <w:szCs w:val="27"/>
        </w:rPr>
        <w:lastRenderedPageBreak/>
        <w:t>СОГЛАСОВАНО:</w:t>
      </w:r>
    </w:p>
    <w:p w:rsidR="002F7F0C" w:rsidRDefault="002F7F0C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2F7F0C" w:rsidRDefault="002F7F0C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Заместитель Главы </w:t>
      </w:r>
    </w:p>
    <w:p w:rsidR="002F7F0C" w:rsidRPr="00893826" w:rsidRDefault="002F7F0C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Одинцовского городского округа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М.А. Бажанова</w:t>
      </w:r>
    </w:p>
    <w:p w:rsidR="00893826" w:rsidRPr="00893826" w:rsidRDefault="00893826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2F7F0C" w:rsidRDefault="00893826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  <w:r w:rsidRPr="00893826">
        <w:rPr>
          <w:sz w:val="27"/>
          <w:szCs w:val="27"/>
        </w:rPr>
        <w:t xml:space="preserve">Заместитель Главы </w:t>
      </w:r>
    </w:p>
    <w:p w:rsidR="00893826" w:rsidRPr="00893826" w:rsidRDefault="002F7F0C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Одинцовского городского округа</w:t>
      </w:r>
      <w:r w:rsidR="00893826" w:rsidRPr="00893826">
        <w:rPr>
          <w:sz w:val="27"/>
          <w:szCs w:val="27"/>
        </w:rPr>
        <w:tab/>
      </w:r>
      <w:r w:rsidR="00893826" w:rsidRPr="00893826">
        <w:rPr>
          <w:sz w:val="27"/>
          <w:szCs w:val="27"/>
        </w:rPr>
        <w:tab/>
      </w:r>
      <w:r w:rsidR="00893826" w:rsidRPr="00893826">
        <w:rPr>
          <w:sz w:val="27"/>
          <w:szCs w:val="27"/>
        </w:rPr>
        <w:tab/>
      </w:r>
      <w:r w:rsidR="00893826" w:rsidRPr="00893826">
        <w:rPr>
          <w:sz w:val="27"/>
          <w:szCs w:val="27"/>
        </w:rPr>
        <w:tab/>
      </w:r>
      <w:r w:rsidR="00893826" w:rsidRPr="00893826">
        <w:rPr>
          <w:sz w:val="27"/>
          <w:szCs w:val="27"/>
        </w:rPr>
        <w:tab/>
      </w:r>
      <w:r w:rsidR="00893826">
        <w:rPr>
          <w:sz w:val="27"/>
          <w:szCs w:val="27"/>
        </w:rPr>
        <w:t xml:space="preserve">           </w:t>
      </w:r>
      <w:r w:rsidR="00893826" w:rsidRPr="00893826">
        <w:rPr>
          <w:sz w:val="27"/>
          <w:szCs w:val="27"/>
        </w:rPr>
        <w:t xml:space="preserve">М.В. </w:t>
      </w:r>
      <w:proofErr w:type="spellStart"/>
      <w:r w:rsidR="00893826" w:rsidRPr="00893826">
        <w:rPr>
          <w:sz w:val="27"/>
          <w:szCs w:val="27"/>
        </w:rPr>
        <w:t>Коротаев</w:t>
      </w:r>
      <w:proofErr w:type="spellEnd"/>
    </w:p>
    <w:p w:rsidR="00893826" w:rsidRPr="00893826" w:rsidRDefault="00893826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2F7F0C" w:rsidRDefault="00893826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  <w:r w:rsidRPr="00893826">
        <w:rPr>
          <w:sz w:val="27"/>
          <w:szCs w:val="27"/>
        </w:rPr>
        <w:t xml:space="preserve">Заместитель Главы </w:t>
      </w:r>
    </w:p>
    <w:p w:rsidR="00893826" w:rsidRPr="00893826" w:rsidRDefault="002F7F0C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Одинцовского городского округа</w:t>
      </w:r>
      <w:r w:rsidR="00893826" w:rsidRPr="00893826">
        <w:rPr>
          <w:sz w:val="27"/>
          <w:szCs w:val="27"/>
        </w:rPr>
        <w:t xml:space="preserve"> – </w:t>
      </w:r>
    </w:p>
    <w:p w:rsidR="00893826" w:rsidRDefault="00893826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  <w:r w:rsidRPr="00893826">
        <w:rPr>
          <w:sz w:val="27"/>
          <w:szCs w:val="27"/>
        </w:rPr>
        <w:t xml:space="preserve">Начальник Управления правового обеспечения      </w:t>
      </w:r>
      <w:r w:rsidR="00C774FA">
        <w:rPr>
          <w:sz w:val="27"/>
          <w:szCs w:val="27"/>
        </w:rPr>
        <w:t xml:space="preserve">                             </w:t>
      </w:r>
      <w:r w:rsidRPr="00893826">
        <w:rPr>
          <w:sz w:val="27"/>
          <w:szCs w:val="27"/>
        </w:rPr>
        <w:t xml:space="preserve">А.А. </w:t>
      </w:r>
      <w:proofErr w:type="spellStart"/>
      <w:r w:rsidRPr="00893826">
        <w:rPr>
          <w:sz w:val="27"/>
          <w:szCs w:val="27"/>
        </w:rPr>
        <w:t>Тесля</w:t>
      </w:r>
      <w:proofErr w:type="spellEnd"/>
    </w:p>
    <w:p w:rsidR="00260237" w:rsidRPr="00893826" w:rsidRDefault="00260237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260237" w:rsidRPr="00893826" w:rsidRDefault="00260237" w:rsidP="00260237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  <w:r w:rsidRPr="00893826">
        <w:rPr>
          <w:sz w:val="27"/>
          <w:szCs w:val="27"/>
        </w:rPr>
        <w:t>Начальник организационного отдела</w:t>
      </w:r>
      <w:r w:rsidRPr="00893826">
        <w:rPr>
          <w:sz w:val="27"/>
          <w:szCs w:val="27"/>
        </w:rPr>
        <w:tab/>
      </w:r>
      <w:r w:rsidRPr="00893826">
        <w:rPr>
          <w:sz w:val="27"/>
          <w:szCs w:val="27"/>
        </w:rPr>
        <w:tab/>
      </w:r>
      <w:r w:rsidRPr="00893826">
        <w:rPr>
          <w:sz w:val="27"/>
          <w:szCs w:val="27"/>
        </w:rPr>
        <w:tab/>
      </w:r>
      <w:r w:rsidRPr="00893826">
        <w:rPr>
          <w:sz w:val="27"/>
          <w:szCs w:val="27"/>
        </w:rPr>
        <w:tab/>
      </w:r>
      <w:r w:rsidRPr="00893826">
        <w:rPr>
          <w:sz w:val="27"/>
          <w:szCs w:val="27"/>
        </w:rPr>
        <w:tab/>
        <w:t>Е.А. Андреева</w:t>
      </w:r>
    </w:p>
    <w:p w:rsidR="00893826" w:rsidRPr="00893826" w:rsidRDefault="00893826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893826" w:rsidRPr="00893826" w:rsidRDefault="00893826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  <w:r w:rsidRPr="00893826">
        <w:rPr>
          <w:sz w:val="27"/>
          <w:szCs w:val="27"/>
        </w:rPr>
        <w:t>Начальник юридического отдела</w:t>
      </w:r>
    </w:p>
    <w:p w:rsidR="00893826" w:rsidRPr="00893826" w:rsidRDefault="00893826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  <w:r w:rsidRPr="00893826">
        <w:rPr>
          <w:sz w:val="27"/>
          <w:szCs w:val="27"/>
        </w:rPr>
        <w:t xml:space="preserve">Управления правового обеспечения                                                  </w:t>
      </w:r>
      <w:r>
        <w:rPr>
          <w:sz w:val="27"/>
          <w:szCs w:val="27"/>
        </w:rPr>
        <w:t xml:space="preserve">    </w:t>
      </w:r>
      <w:r w:rsidR="00CE025F">
        <w:rPr>
          <w:sz w:val="27"/>
          <w:szCs w:val="27"/>
        </w:rPr>
        <w:t>Т.Л. Сергеева</w:t>
      </w:r>
    </w:p>
    <w:p w:rsidR="00893826" w:rsidRPr="00893826" w:rsidRDefault="00893826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893826" w:rsidRPr="00893826" w:rsidRDefault="00893826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893826" w:rsidRPr="00893826" w:rsidRDefault="00893826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893826" w:rsidRPr="00893826" w:rsidRDefault="00893826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893826" w:rsidRPr="00893826" w:rsidRDefault="00893826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893826" w:rsidRPr="00893826" w:rsidRDefault="00893826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  <w:r w:rsidRPr="00893826">
        <w:rPr>
          <w:sz w:val="27"/>
          <w:szCs w:val="27"/>
        </w:rPr>
        <w:t>РАЗОСЛАНО:</w:t>
      </w:r>
    </w:p>
    <w:p w:rsidR="00893826" w:rsidRPr="00893826" w:rsidRDefault="00893826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893826" w:rsidRPr="00893826" w:rsidRDefault="00893826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  <w:r w:rsidRPr="00893826">
        <w:rPr>
          <w:sz w:val="27"/>
          <w:szCs w:val="27"/>
        </w:rPr>
        <w:t>Организационный отдел – 1 экз.</w:t>
      </w:r>
    </w:p>
    <w:p w:rsidR="00893826" w:rsidRPr="00893826" w:rsidRDefault="00893826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  <w:r w:rsidRPr="00893826">
        <w:rPr>
          <w:sz w:val="27"/>
          <w:szCs w:val="27"/>
        </w:rPr>
        <w:t>Управление жил</w:t>
      </w:r>
      <w:r w:rsidR="009C4D43">
        <w:rPr>
          <w:sz w:val="27"/>
          <w:szCs w:val="27"/>
        </w:rPr>
        <w:t>ищно-коммунального хозяйства – 2</w:t>
      </w:r>
      <w:r w:rsidRPr="00893826">
        <w:rPr>
          <w:sz w:val="27"/>
          <w:szCs w:val="27"/>
        </w:rPr>
        <w:t xml:space="preserve"> экз.</w:t>
      </w:r>
    </w:p>
    <w:p w:rsidR="00893826" w:rsidRPr="00893826" w:rsidRDefault="00893826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  <w:r w:rsidRPr="00893826">
        <w:rPr>
          <w:sz w:val="27"/>
          <w:szCs w:val="27"/>
        </w:rPr>
        <w:t>Контрольно-счетная палата – 1 экз.</w:t>
      </w:r>
    </w:p>
    <w:p w:rsidR="00893826" w:rsidRPr="00893826" w:rsidRDefault="00893826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  <w:r w:rsidRPr="00893826">
        <w:rPr>
          <w:sz w:val="27"/>
          <w:szCs w:val="27"/>
        </w:rPr>
        <w:t>СМИ, сайт – 1 экз.</w:t>
      </w:r>
    </w:p>
    <w:p w:rsidR="00893826" w:rsidRPr="00893826" w:rsidRDefault="00893826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893826" w:rsidRPr="00893826" w:rsidRDefault="00893826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893826" w:rsidRPr="00893826" w:rsidRDefault="00893826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893826" w:rsidRPr="00893826" w:rsidRDefault="00893826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893826" w:rsidRPr="00893826" w:rsidRDefault="00893826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C774FA" w:rsidRDefault="00C774FA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C774FA" w:rsidRDefault="00C774FA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C774FA" w:rsidRDefault="00C774FA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E80193" w:rsidRDefault="00E80193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E80193" w:rsidRDefault="00E80193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E80193" w:rsidRDefault="00E80193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E80193" w:rsidRDefault="00E80193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C774FA" w:rsidRPr="00893826" w:rsidRDefault="00C774FA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893826" w:rsidRDefault="00893826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9910FD" w:rsidRDefault="009910FD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9910FD" w:rsidRDefault="009910FD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9910FD" w:rsidRDefault="009910FD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9910FD" w:rsidRPr="00893826" w:rsidRDefault="009910FD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893826" w:rsidRPr="00893826" w:rsidRDefault="00893826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</w:p>
    <w:p w:rsidR="00893826" w:rsidRPr="00893826" w:rsidRDefault="00893826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  <w:r w:rsidRPr="00893826">
        <w:rPr>
          <w:sz w:val="27"/>
          <w:szCs w:val="27"/>
        </w:rPr>
        <w:t>Ухова Н.М.</w:t>
      </w:r>
    </w:p>
    <w:p w:rsidR="006C4AD4" w:rsidRPr="004C4469" w:rsidRDefault="00893826" w:rsidP="00893826">
      <w:pPr>
        <w:tabs>
          <w:tab w:val="left" w:pos="851"/>
          <w:tab w:val="left" w:pos="1134"/>
        </w:tabs>
        <w:autoSpaceDE w:val="0"/>
        <w:autoSpaceDN w:val="0"/>
        <w:adjustRightInd w:val="0"/>
        <w:rPr>
          <w:sz w:val="27"/>
          <w:szCs w:val="27"/>
        </w:rPr>
      </w:pPr>
      <w:r w:rsidRPr="00893826">
        <w:rPr>
          <w:sz w:val="27"/>
          <w:szCs w:val="27"/>
        </w:rPr>
        <w:lastRenderedPageBreak/>
        <w:t>8-495-</w:t>
      </w:r>
      <w:r w:rsidR="008E18F8">
        <w:rPr>
          <w:sz w:val="27"/>
          <w:szCs w:val="27"/>
        </w:rPr>
        <w:t>181-90-00 (доб.46-51)</w:t>
      </w:r>
      <w:bookmarkStart w:id="0" w:name="_GoBack"/>
      <w:bookmarkEnd w:id="0"/>
    </w:p>
    <w:sectPr w:rsidR="006C4AD4" w:rsidRPr="004C4469" w:rsidSect="00BB7D46">
      <w:pgSz w:w="11906" w:h="16838"/>
      <w:pgMar w:top="851" w:right="851" w:bottom="993" w:left="1418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B70B7"/>
    <w:multiLevelType w:val="hybridMultilevel"/>
    <w:tmpl w:val="D8D2AC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7047D"/>
    <w:multiLevelType w:val="multilevel"/>
    <w:tmpl w:val="9DC63002"/>
    <w:lvl w:ilvl="0">
      <w:start w:val="1"/>
      <w:numFmt w:val="upperRoman"/>
      <w:pStyle w:val="1"/>
      <w:lvlText w:val="Статья %1."/>
      <w:lvlJc w:val="left"/>
      <w:pPr>
        <w:ind w:left="0" w:firstLine="0"/>
      </w:pPr>
      <w:rPr>
        <w:rFonts w:hint="default"/>
      </w:rPr>
    </w:lvl>
    <w:lvl w:ilvl="1">
      <w:start w:val="1"/>
      <w:numFmt w:val="decimalZero"/>
      <w:pStyle w:val="2"/>
      <w:isLgl/>
      <w:lvlText w:val="Статья %1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2">
      <w:start w:val="1"/>
      <w:numFmt w:val="lowerLetter"/>
      <w:pStyle w:val="3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pStyle w:val="4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pStyle w:val="5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9"/>
      <w:lvlText w:val="%9."/>
      <w:lvlJc w:val="right"/>
      <w:pPr>
        <w:ind w:left="1584" w:hanging="144"/>
      </w:pPr>
      <w:rPr>
        <w:rFonts w:hint="default"/>
      </w:rPr>
    </w:lvl>
  </w:abstractNum>
  <w:abstractNum w:abstractNumId="2" w15:restartNumberingAfterBreak="0">
    <w:nsid w:val="67F8710B"/>
    <w:multiLevelType w:val="multilevel"/>
    <w:tmpl w:val="BD2606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F4E"/>
    <w:rsid w:val="000A716B"/>
    <w:rsid w:val="001732A1"/>
    <w:rsid w:val="0019006B"/>
    <w:rsid w:val="001C1328"/>
    <w:rsid w:val="001E0592"/>
    <w:rsid w:val="001F1C74"/>
    <w:rsid w:val="00234B83"/>
    <w:rsid w:val="00260237"/>
    <w:rsid w:val="002E4EAC"/>
    <w:rsid w:val="002F7F0C"/>
    <w:rsid w:val="00316411"/>
    <w:rsid w:val="003518BA"/>
    <w:rsid w:val="00396863"/>
    <w:rsid w:val="003C4536"/>
    <w:rsid w:val="003D5B7E"/>
    <w:rsid w:val="00400442"/>
    <w:rsid w:val="0047501B"/>
    <w:rsid w:val="00490891"/>
    <w:rsid w:val="004C267F"/>
    <w:rsid w:val="004C4469"/>
    <w:rsid w:val="004D21EB"/>
    <w:rsid w:val="005C4565"/>
    <w:rsid w:val="005E4E9F"/>
    <w:rsid w:val="005E76F0"/>
    <w:rsid w:val="006679F7"/>
    <w:rsid w:val="006C4AD4"/>
    <w:rsid w:val="006D1C9C"/>
    <w:rsid w:val="00715768"/>
    <w:rsid w:val="00740863"/>
    <w:rsid w:val="00744826"/>
    <w:rsid w:val="007C48D4"/>
    <w:rsid w:val="007C6794"/>
    <w:rsid w:val="00875713"/>
    <w:rsid w:val="00893826"/>
    <w:rsid w:val="008E18F8"/>
    <w:rsid w:val="00901DC5"/>
    <w:rsid w:val="009162DE"/>
    <w:rsid w:val="00922B99"/>
    <w:rsid w:val="0096274A"/>
    <w:rsid w:val="00971EBD"/>
    <w:rsid w:val="009910FD"/>
    <w:rsid w:val="009C4D43"/>
    <w:rsid w:val="009E0566"/>
    <w:rsid w:val="009F071A"/>
    <w:rsid w:val="00A04EFB"/>
    <w:rsid w:val="00B3710C"/>
    <w:rsid w:val="00B93F4E"/>
    <w:rsid w:val="00BA39D0"/>
    <w:rsid w:val="00BB7D46"/>
    <w:rsid w:val="00C0170E"/>
    <w:rsid w:val="00C774FA"/>
    <w:rsid w:val="00CA027D"/>
    <w:rsid w:val="00CA14C2"/>
    <w:rsid w:val="00CC729F"/>
    <w:rsid w:val="00CD58E4"/>
    <w:rsid w:val="00CE025F"/>
    <w:rsid w:val="00D00E81"/>
    <w:rsid w:val="00D94401"/>
    <w:rsid w:val="00E20779"/>
    <w:rsid w:val="00E234C1"/>
    <w:rsid w:val="00E31AF2"/>
    <w:rsid w:val="00E7651D"/>
    <w:rsid w:val="00E80193"/>
    <w:rsid w:val="00E87810"/>
    <w:rsid w:val="00EC775C"/>
    <w:rsid w:val="00EE0329"/>
    <w:rsid w:val="00F4276A"/>
    <w:rsid w:val="00F53ACA"/>
    <w:rsid w:val="00F571F9"/>
    <w:rsid w:val="00FF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7845C"/>
  <w15:chartTrackingRefBased/>
  <w15:docId w15:val="{0E216819-FAE2-4340-9CD5-2E80F6CDC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810"/>
  </w:style>
  <w:style w:type="paragraph" w:styleId="1">
    <w:name w:val="heading 1"/>
    <w:basedOn w:val="a"/>
    <w:next w:val="a"/>
    <w:link w:val="10"/>
    <w:uiPriority w:val="9"/>
    <w:qFormat/>
    <w:rsid w:val="00E87810"/>
    <w:pPr>
      <w:keepNext/>
      <w:keepLines/>
      <w:numPr>
        <w:numId w:val="9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87810"/>
    <w:pPr>
      <w:keepNext/>
      <w:keepLines/>
      <w:numPr>
        <w:ilvl w:val="1"/>
        <w:numId w:val="9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7810"/>
    <w:pPr>
      <w:keepNext/>
      <w:keepLines/>
      <w:numPr>
        <w:ilvl w:val="2"/>
        <w:numId w:val="9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7810"/>
    <w:pPr>
      <w:keepNext/>
      <w:keepLines/>
      <w:numPr>
        <w:ilvl w:val="3"/>
        <w:numId w:val="9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7810"/>
    <w:pPr>
      <w:keepNext/>
      <w:keepLines/>
      <w:numPr>
        <w:ilvl w:val="4"/>
        <w:numId w:val="9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7810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7810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7810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7810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78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E8781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8781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8781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8781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87810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E87810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E8781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E8781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3">
    <w:name w:val="List Paragraph"/>
    <w:basedOn w:val="a"/>
    <w:link w:val="a4"/>
    <w:uiPriority w:val="34"/>
    <w:qFormat/>
    <w:rsid w:val="00E87810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6C4AD4"/>
  </w:style>
  <w:style w:type="paragraph" w:styleId="21">
    <w:name w:val="Body Text 2"/>
    <w:basedOn w:val="a"/>
    <w:link w:val="22"/>
    <w:qFormat/>
    <w:rsid w:val="006C4AD4"/>
    <w:pPr>
      <w:spacing w:after="120" w:line="480" w:lineRule="auto"/>
    </w:pPr>
    <w:rPr>
      <w:rFonts w:eastAsia="Times New Roman"/>
      <w:sz w:val="24"/>
      <w:szCs w:val="24"/>
      <w:lang w:val="en-US" w:eastAsia="zh-CN"/>
    </w:rPr>
  </w:style>
  <w:style w:type="character" w:customStyle="1" w:styleId="22">
    <w:name w:val="Основной текст 2 Знак"/>
    <w:basedOn w:val="a0"/>
    <w:link w:val="21"/>
    <w:rsid w:val="006C4AD4"/>
    <w:rPr>
      <w:rFonts w:eastAsia="Times New Roman"/>
      <w:sz w:val="24"/>
      <w:szCs w:val="24"/>
      <w:lang w:val="en-US" w:eastAsia="zh-CN"/>
    </w:rPr>
  </w:style>
  <w:style w:type="character" w:styleId="a5">
    <w:name w:val="annotation reference"/>
    <w:semiHidden/>
    <w:rsid w:val="006C4AD4"/>
    <w:rPr>
      <w:sz w:val="16"/>
    </w:rPr>
  </w:style>
  <w:style w:type="table" w:styleId="a6">
    <w:name w:val="Table Grid"/>
    <w:basedOn w:val="a1"/>
    <w:uiPriority w:val="59"/>
    <w:rsid w:val="00CA14C2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C267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C267F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qFormat/>
    <w:rsid w:val="001C1328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</w:pPr>
    <w:rPr>
      <w:rFonts w:eastAsia="SimSun"/>
      <w:b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4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AE42E-9400-45C7-A5AF-871EC3D5F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881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Кочережко Оксана Анатольевна</dc:creator>
  <cp:keywords/>
  <dc:description/>
  <cp:lastModifiedBy>Захарова Марина Валерьевна</cp:lastModifiedBy>
  <cp:revision>4</cp:revision>
  <cp:lastPrinted>2026-08-31T12:26:00Z</cp:lastPrinted>
  <dcterms:created xsi:type="dcterms:W3CDTF">2026-08-07T10:10:00Z</dcterms:created>
  <dcterms:modified xsi:type="dcterms:W3CDTF">2026-08-31T12:27:00Z</dcterms:modified>
</cp:coreProperties>
</file>