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D56" w:rsidRPr="008F4615" w:rsidRDefault="000B7D56" w:rsidP="000B7D5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ПРОЕКТ </w:t>
      </w: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34ED2" w:rsidRDefault="00734ED2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34ED2" w:rsidRDefault="00734ED2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Об 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утверждении Порядка 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>определени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8F4615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8F4615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</w:p>
    <w:p w:rsidR="008F4615" w:rsidRP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 соответствии с Федеральными законами от </w:t>
      </w:r>
      <w:r w:rsidR="009E6C2D" w:rsidRPr="009E6C2D">
        <w:rPr>
          <w:rFonts w:ascii="Times New Roman" w:eastAsia="Calibri" w:hAnsi="Times New Roman" w:cs="Times New Roman"/>
          <w:bCs/>
          <w:sz w:val="28"/>
          <w:szCs w:val="28"/>
        </w:rPr>
        <w:t>13.06.2023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 № 203-ФЗ</w:t>
      </w:r>
      <w:r w:rsidR="00C45AE6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9E6C2D" w:rsidRPr="009E6C2D">
        <w:rPr>
          <w:rFonts w:ascii="Times New Roman" w:eastAsia="Calibri" w:hAnsi="Times New Roman" w:cs="Times New Roman"/>
          <w:bCs/>
          <w:sz w:val="28"/>
          <w:szCs w:val="28"/>
        </w:rPr>
        <w:t xml:space="preserve">О государственном регулировании производства и оборота табачных изделий, табачной продукции, </w:t>
      </w:r>
      <w:proofErr w:type="spellStart"/>
      <w:r w:rsidR="009E6C2D" w:rsidRPr="009E6C2D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="009E6C2D" w:rsidRPr="009E6C2D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продукции и сырья для их производства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»,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23.02.201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>3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№ 15-ФЗ «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8F4615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», </w:t>
      </w:r>
      <w:r w:rsidR="00771CAE">
        <w:rPr>
          <w:rFonts w:ascii="Times New Roman" w:eastAsia="Calibri" w:hAnsi="Times New Roman" w:cs="Times New Roman"/>
          <w:bCs/>
          <w:sz w:val="28"/>
          <w:szCs w:val="28"/>
        </w:rPr>
        <w:t xml:space="preserve">Правилами определения </w:t>
      </w:r>
      <w:r w:rsidR="00771CAE" w:rsidRPr="00771CAE">
        <w:rPr>
          <w:rFonts w:ascii="Times New Roman" w:eastAsia="Calibri" w:hAnsi="Times New Roman" w:cs="Times New Roman"/>
          <w:bCs/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="00771CAE" w:rsidRPr="00771CAE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="00771CAE" w:rsidRPr="00771CAE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771CAE" w:rsidRPr="00771CAE"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 w:rsidR="00771CAE" w:rsidRPr="00771CAE">
        <w:rPr>
          <w:rFonts w:ascii="Times New Roman" w:eastAsia="Calibri" w:hAnsi="Times New Roman" w:cs="Times New Roman"/>
          <w:bCs/>
          <w:sz w:val="28"/>
          <w:szCs w:val="28"/>
        </w:rPr>
        <w:t xml:space="preserve"> продукции</w:t>
      </w:r>
      <w:r w:rsidR="00771CAE">
        <w:rPr>
          <w:rFonts w:ascii="Times New Roman" w:eastAsia="Calibri" w:hAnsi="Times New Roman" w:cs="Times New Roman"/>
          <w:bCs/>
          <w:sz w:val="28"/>
          <w:szCs w:val="28"/>
        </w:rPr>
        <w:t>, утвержденными постановлением Правительства Российской Федерации от 07.09.2026 № 1130, руководствуясь</w:t>
      </w:r>
      <w:r w:rsidR="00771CAE">
        <w:rPr>
          <w:rFonts w:ascii="Times New Roman" w:hAnsi="Times New Roman"/>
          <w:bCs/>
          <w:sz w:val="28"/>
          <w:szCs w:val="28"/>
        </w:rPr>
        <w:t xml:space="preserve"> Уставом</w:t>
      </w:r>
      <w:r w:rsidRPr="00DD6FC6">
        <w:rPr>
          <w:rFonts w:ascii="Times New Roman" w:hAnsi="Times New Roman"/>
          <w:bCs/>
          <w:sz w:val="28"/>
          <w:szCs w:val="28"/>
        </w:rPr>
        <w:t xml:space="preserve"> Одинцовского городс</w:t>
      </w:r>
      <w:r w:rsidR="00771CAE">
        <w:rPr>
          <w:rFonts w:ascii="Times New Roman" w:hAnsi="Times New Roman"/>
          <w:bCs/>
          <w:sz w:val="28"/>
          <w:szCs w:val="28"/>
        </w:rPr>
        <w:t>кого округа Московской области,</w:t>
      </w:r>
    </w:p>
    <w:p w:rsidR="00771CAE" w:rsidRDefault="00771CAE" w:rsidP="008F46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ПОСТАНОВЛЯЮ:</w:t>
      </w:r>
    </w:p>
    <w:p w:rsidR="008F4615" w:rsidRDefault="008F4615" w:rsidP="008F461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4615" w:rsidRDefault="008F4615" w:rsidP="008F4615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Утвердить Порядок 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пределения </w:t>
      </w: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раниц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рилегающих </w:t>
      </w:r>
      <w:r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ерриторий, </w:t>
      </w: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а </w:t>
      </w:r>
      <w:r>
        <w:rPr>
          <w:rFonts w:ascii="Times New Roman" w:eastAsia="Calibri" w:hAnsi="Times New Roman" w:cs="Times New Roman"/>
          <w:bCs/>
          <w:sz w:val="28"/>
          <w:szCs w:val="28"/>
        </w:rPr>
        <w:t>которых н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>опускается (</w:t>
      </w:r>
      <w:r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апрещается) </w:t>
      </w:r>
      <w:r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озничная </w:t>
      </w:r>
      <w:r>
        <w:rPr>
          <w:rFonts w:ascii="Times New Roman" w:eastAsia="Calibri" w:hAnsi="Times New Roman" w:cs="Times New Roman"/>
          <w:bCs/>
          <w:sz w:val="28"/>
          <w:szCs w:val="28"/>
        </w:rPr>
        <w:t>торговля т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абачной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родукцией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ли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никотинсодержащей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родукцией, </w:t>
      </w:r>
      <w:r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альянами, </w:t>
      </w:r>
      <w:r>
        <w:rPr>
          <w:rFonts w:ascii="Times New Roman" w:eastAsia="Calibri" w:hAnsi="Times New Roman" w:cs="Times New Roman"/>
          <w:bCs/>
          <w:sz w:val="28"/>
          <w:szCs w:val="28"/>
        </w:rPr>
        <w:t>устройствами д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ля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отребления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>икотинсодержащей</w:t>
      </w:r>
      <w:proofErr w:type="spellEnd"/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>родукции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 т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ерритории Одинцовского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городского о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 xml:space="preserve">круга Московской </w:t>
      </w: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8F4615">
        <w:rPr>
          <w:rFonts w:ascii="Times New Roman" w:eastAsia="Calibri" w:hAnsi="Times New Roman" w:cs="Times New Roman"/>
          <w:bCs/>
          <w:sz w:val="28"/>
          <w:szCs w:val="28"/>
        </w:rPr>
        <w:t>бласти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 (прилагается)</w:t>
      </w:r>
      <w:r w:rsidR="008F3DD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197730" w:rsidRDefault="008F3DD8" w:rsidP="0019773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F3DD8">
        <w:rPr>
          <w:rFonts w:ascii="Times New Roman" w:eastAsia="Calibri" w:hAnsi="Times New Roman" w:cs="Times New Roman"/>
          <w:bCs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</w:t>
      </w:r>
      <w:r w:rsidR="009E6C2D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информационно-телекоммуникационной </w:t>
      </w:r>
      <w:r w:rsidRPr="008F3DD8">
        <w:rPr>
          <w:rFonts w:ascii="Times New Roman" w:eastAsia="Calibri" w:hAnsi="Times New Roman" w:cs="Times New Roman"/>
          <w:bCs/>
          <w:sz w:val="28"/>
          <w:szCs w:val="28"/>
        </w:rPr>
        <w:t xml:space="preserve">сети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8F3DD8">
        <w:rPr>
          <w:rFonts w:ascii="Times New Roman" w:eastAsia="Calibri" w:hAnsi="Times New Roman" w:cs="Times New Roman"/>
          <w:bCs/>
          <w:sz w:val="28"/>
          <w:szCs w:val="28"/>
        </w:rPr>
        <w:t>Интернет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8F3DD8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336AF7" w:rsidRPr="00B77CF8" w:rsidRDefault="00336AF7" w:rsidP="00336AF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9773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октября 2026 года.</w:t>
      </w:r>
    </w:p>
    <w:p w:rsidR="00B77CF8" w:rsidRDefault="00B77CF8" w:rsidP="00B77CF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B77CF8" w:rsidRPr="00197730" w:rsidRDefault="00B77CF8" w:rsidP="00B77CF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E6C2D" w:rsidRDefault="00743963" w:rsidP="0019773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Направить копию настоящего постановления не позднее </w:t>
      </w:r>
      <w:r w:rsidR="00B77CF8">
        <w:rPr>
          <w:rFonts w:ascii="Times New Roman" w:eastAsia="Calibri" w:hAnsi="Times New Roman" w:cs="Times New Roman"/>
          <w:bCs/>
          <w:sz w:val="28"/>
          <w:szCs w:val="28"/>
        </w:rPr>
        <w:t xml:space="preserve">15 </w:t>
      </w:r>
      <w:r w:rsidR="00A640C9">
        <w:rPr>
          <w:rFonts w:ascii="Times New Roman" w:eastAsia="Calibri" w:hAnsi="Times New Roman" w:cs="Times New Roman"/>
          <w:bCs/>
          <w:sz w:val="28"/>
          <w:szCs w:val="28"/>
        </w:rPr>
        <w:t xml:space="preserve">календарных </w:t>
      </w:r>
      <w:r w:rsidR="00B77CF8">
        <w:rPr>
          <w:rFonts w:ascii="Times New Roman" w:eastAsia="Calibri" w:hAnsi="Times New Roman" w:cs="Times New Roman"/>
          <w:bCs/>
          <w:sz w:val="28"/>
          <w:szCs w:val="28"/>
        </w:rPr>
        <w:t xml:space="preserve">дней со дня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его </w:t>
      </w:r>
      <w:r w:rsidR="00B77CF8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принятия </w:t>
      </w:r>
      <w:bookmarkStart w:id="0" w:name="_GoBack"/>
      <w:bookmarkEnd w:id="0"/>
      <w:r w:rsidR="00C45AE6">
        <w:rPr>
          <w:rFonts w:ascii="Times New Roman" w:eastAsia="Calibri" w:hAnsi="Times New Roman" w:cs="Times New Roman"/>
          <w:bCs/>
          <w:sz w:val="28"/>
          <w:szCs w:val="28"/>
        </w:rPr>
        <w:t>в Министерство сельского хозяйства и продовольствия Московской области, а также в Управление Федеральной службы по надзору в сфере защиты прав потребителей и благополучия человека по Московской области.</w:t>
      </w:r>
    </w:p>
    <w:p w:rsidR="00197730" w:rsidRPr="008F3DD8" w:rsidRDefault="00197730" w:rsidP="0019773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97730">
        <w:rPr>
          <w:rFonts w:ascii="Times New Roman" w:eastAsia="Calibri" w:hAnsi="Times New Roman" w:cs="Times New Roman"/>
          <w:bCs/>
          <w:sz w:val="28"/>
          <w:szCs w:val="28"/>
        </w:rPr>
        <w:t xml:space="preserve">Контроль за выполнением настоящего постановления возложить на </w:t>
      </w:r>
      <w:r w:rsidR="00734ED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Pr="00197730">
        <w:rPr>
          <w:rFonts w:ascii="Times New Roman" w:eastAsia="Calibri" w:hAnsi="Times New Roman" w:cs="Times New Roman"/>
          <w:bCs/>
          <w:sz w:val="28"/>
          <w:szCs w:val="28"/>
        </w:rPr>
        <w:t xml:space="preserve">аместителя Главы Одинцовского городского округа Московской области </w:t>
      </w:r>
      <w:proofErr w:type="spellStart"/>
      <w:r w:rsidRPr="00197730">
        <w:rPr>
          <w:rFonts w:ascii="Times New Roman" w:eastAsia="Calibri" w:hAnsi="Times New Roman" w:cs="Times New Roman"/>
          <w:bCs/>
          <w:sz w:val="28"/>
          <w:szCs w:val="28"/>
        </w:rPr>
        <w:t>Садетдинову</w:t>
      </w:r>
      <w:proofErr w:type="spellEnd"/>
      <w:r w:rsidRPr="00197730">
        <w:rPr>
          <w:rFonts w:ascii="Times New Roman" w:eastAsia="Calibri" w:hAnsi="Times New Roman" w:cs="Times New Roman"/>
          <w:bCs/>
          <w:sz w:val="28"/>
          <w:szCs w:val="28"/>
        </w:rPr>
        <w:t xml:space="preserve"> А.А.</w:t>
      </w:r>
    </w:p>
    <w:p w:rsidR="008F3DD8" w:rsidRDefault="008F3DD8" w:rsidP="008F3D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F3DD8" w:rsidRDefault="008F3DD8" w:rsidP="008F3D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4256" w:rsidRDefault="008F3DD8" w:rsidP="008F3D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6FC6">
        <w:rPr>
          <w:rFonts w:ascii="Times New Roman" w:hAnsi="Times New Roman"/>
          <w:sz w:val="28"/>
          <w:szCs w:val="28"/>
          <w:lang w:eastAsia="ru-RU"/>
        </w:rPr>
        <w:t>Глава Одинцовского городского округа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7A1E54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 w:rsidR="0053117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1E54">
        <w:rPr>
          <w:rFonts w:ascii="Times New Roman" w:hAnsi="Times New Roman"/>
          <w:sz w:val="28"/>
          <w:szCs w:val="28"/>
          <w:lang w:eastAsia="ru-RU"/>
        </w:rPr>
        <w:t>А.Р. Иванов</w:t>
      </w:r>
    </w:p>
    <w:p w:rsidR="00BB4256" w:rsidRDefault="00BB425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781022" w:rsidRPr="00781022" w:rsidRDefault="00781022" w:rsidP="00DD3867">
      <w:pPr>
        <w:pStyle w:val="ConsPlusTitle"/>
        <w:spacing w:line="276" w:lineRule="auto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</w:t>
      </w:r>
    </w:p>
    <w:p w:rsidR="00781022" w:rsidRPr="00781022" w:rsidRDefault="00781022" w:rsidP="00DD3867">
      <w:pPr>
        <w:pStyle w:val="ConsPlusTitle"/>
        <w:spacing w:line="276" w:lineRule="auto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</w:t>
      </w:r>
    </w:p>
    <w:p w:rsidR="00781022" w:rsidRPr="00781022" w:rsidRDefault="00781022" w:rsidP="00DD3867">
      <w:pPr>
        <w:pStyle w:val="ConsPlusTitle"/>
        <w:spacing w:line="276" w:lineRule="auto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t>Одинцовского городского округа</w:t>
      </w:r>
    </w:p>
    <w:p w:rsidR="00781022" w:rsidRPr="00781022" w:rsidRDefault="00781022" w:rsidP="00DD3867">
      <w:pPr>
        <w:pStyle w:val="ConsPlusTitle"/>
        <w:spacing w:line="276" w:lineRule="auto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t>Московской области</w:t>
      </w:r>
    </w:p>
    <w:p w:rsidR="00781022" w:rsidRDefault="00781022" w:rsidP="00DD3867">
      <w:pPr>
        <w:pStyle w:val="ConsPlusTitle"/>
        <w:spacing w:line="276" w:lineRule="auto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t>от ___________ № __________</w:t>
      </w:r>
    </w:p>
    <w:p w:rsidR="00781022" w:rsidRDefault="00781022" w:rsidP="00B412CC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34ED2" w:rsidRDefault="00734ED2" w:rsidP="00B412CC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412CC" w:rsidRPr="00781022" w:rsidRDefault="00781022" w:rsidP="00B412CC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81022">
        <w:rPr>
          <w:rFonts w:ascii="Times New Roman" w:hAnsi="Times New Roman" w:cs="Times New Roman"/>
          <w:b w:val="0"/>
          <w:sz w:val="28"/>
          <w:szCs w:val="28"/>
        </w:rPr>
        <w:t>Порядок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Pr="00781022">
        <w:rPr>
          <w:rFonts w:ascii="Times New Roman" w:hAnsi="Times New Roman" w:cs="Times New Roman"/>
          <w:b w:val="0"/>
          <w:sz w:val="28"/>
          <w:szCs w:val="28"/>
        </w:rPr>
        <w:t>пределения границ прилегающих территорий, на которых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</w:t>
      </w:r>
      <w:r w:rsidRPr="00781022">
        <w:rPr>
          <w:rFonts w:ascii="Times New Roman" w:hAnsi="Times New Roman" w:cs="Times New Roman"/>
          <w:b w:val="0"/>
          <w:sz w:val="28"/>
          <w:szCs w:val="28"/>
        </w:rPr>
        <w:t xml:space="preserve">е допускается (запрещается) розничная торговля табачной продукцией или </w:t>
      </w:r>
      <w:proofErr w:type="spellStart"/>
      <w:r w:rsidRPr="00781022">
        <w:rPr>
          <w:rFonts w:ascii="Times New Roman" w:hAnsi="Times New Roman" w:cs="Times New Roman"/>
          <w:b w:val="0"/>
          <w:sz w:val="28"/>
          <w:szCs w:val="28"/>
        </w:rPr>
        <w:t>никотинсодержащей</w:t>
      </w:r>
      <w:proofErr w:type="spellEnd"/>
      <w:r w:rsidRPr="00781022">
        <w:rPr>
          <w:rFonts w:ascii="Times New Roman" w:hAnsi="Times New Roman" w:cs="Times New Roman"/>
          <w:b w:val="0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781022">
        <w:rPr>
          <w:rFonts w:ascii="Times New Roman" w:hAnsi="Times New Roman" w:cs="Times New Roman"/>
          <w:b w:val="0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81022">
        <w:rPr>
          <w:rFonts w:ascii="Times New Roman" w:hAnsi="Times New Roman" w:cs="Times New Roman"/>
          <w:b w:val="0"/>
          <w:sz w:val="28"/>
          <w:szCs w:val="28"/>
        </w:rPr>
        <w:t xml:space="preserve">продукции 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4A4848">
        <w:rPr>
          <w:rFonts w:ascii="Times New Roman" w:hAnsi="Times New Roman" w:cs="Times New Roman"/>
          <w:b w:val="0"/>
          <w:sz w:val="28"/>
          <w:szCs w:val="28"/>
        </w:rPr>
        <w:t>динцовского городского округа М</w:t>
      </w:r>
      <w:r w:rsidRPr="00781022">
        <w:rPr>
          <w:rFonts w:ascii="Times New Roman" w:hAnsi="Times New Roman" w:cs="Times New Roman"/>
          <w:b w:val="0"/>
          <w:sz w:val="28"/>
          <w:szCs w:val="28"/>
        </w:rPr>
        <w:t>осковской области</w:t>
      </w:r>
    </w:p>
    <w:p w:rsidR="00B412CC" w:rsidRPr="008F4615" w:rsidRDefault="00B412CC" w:rsidP="00B412CC">
      <w:pPr>
        <w:pStyle w:val="ConsPlusNormal"/>
        <w:jc w:val="both"/>
      </w:pPr>
    </w:p>
    <w:p w:rsidR="00B412CC" w:rsidRPr="008F4615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615">
        <w:rPr>
          <w:rFonts w:ascii="Times New Roman" w:eastAsia="Calibri" w:hAnsi="Times New Roman" w:cs="Times New Roman"/>
          <w:sz w:val="28"/>
          <w:szCs w:val="28"/>
        </w:rPr>
        <w:t>1. Настоящий Порядок устанавли</w:t>
      </w:r>
      <w:r w:rsidR="005934F5" w:rsidRPr="008F4615">
        <w:rPr>
          <w:rFonts w:ascii="Times New Roman" w:eastAsia="Calibri" w:hAnsi="Times New Roman" w:cs="Times New Roman"/>
          <w:sz w:val="28"/>
          <w:szCs w:val="28"/>
        </w:rPr>
        <w:t xml:space="preserve">вает правила определения </w:t>
      </w:r>
      <w:proofErr w:type="gramStart"/>
      <w:r w:rsidR="005934F5" w:rsidRPr="008F4615">
        <w:rPr>
          <w:rFonts w:ascii="Times New Roman" w:eastAsia="Calibri" w:hAnsi="Times New Roman" w:cs="Times New Roman"/>
          <w:sz w:val="28"/>
          <w:szCs w:val="28"/>
        </w:rPr>
        <w:t>границ</w:t>
      </w:r>
      <w:proofErr w:type="gramEnd"/>
      <w:r w:rsidRPr="008F4615">
        <w:rPr>
          <w:rFonts w:ascii="Times New Roman" w:eastAsia="Calibri" w:hAnsi="Times New Roman" w:cs="Times New Roman"/>
          <w:sz w:val="28"/>
          <w:szCs w:val="28"/>
        </w:rPr>
        <w:t xml:space="preserve"> прилегающих к организациям и (или) объектам территорий, на которых не допускается (запрещается) розничная торговля табачной продукцией или </w:t>
      </w:r>
      <w:proofErr w:type="spellStart"/>
      <w:r w:rsidRPr="008F4615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8F4615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eastAsia="Calibri" w:hAnsi="Times New Roman" w:cs="Times New Roman"/>
          <w:sz w:val="28"/>
          <w:szCs w:val="28"/>
        </w:rPr>
        <w:t xml:space="preserve"> продукции на территории </w:t>
      </w:r>
      <w:r w:rsidR="00416022" w:rsidRPr="008F4615">
        <w:rPr>
          <w:rFonts w:ascii="Times New Roman" w:eastAsia="Calibri" w:hAnsi="Times New Roman" w:cs="Times New Roman"/>
          <w:sz w:val="28"/>
          <w:szCs w:val="28"/>
        </w:rPr>
        <w:t>Одинцовского городского округа Московской области</w:t>
      </w:r>
      <w:r w:rsidRPr="008F461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12CC" w:rsidRPr="008F4615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615">
        <w:rPr>
          <w:rFonts w:ascii="Times New Roman" w:eastAsia="Calibri" w:hAnsi="Times New Roman" w:cs="Times New Roman"/>
          <w:sz w:val="28"/>
          <w:szCs w:val="28"/>
        </w:rPr>
        <w:t>2. В настоящем Порядке используются следующие понятия:</w:t>
      </w:r>
    </w:p>
    <w:p w:rsidR="00B412CC" w:rsidRPr="008F4615" w:rsidRDefault="00A7715B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4615">
        <w:rPr>
          <w:rFonts w:ascii="Times New Roman" w:eastAsia="Calibri" w:hAnsi="Times New Roman" w:cs="Times New Roman"/>
          <w:sz w:val="28"/>
          <w:szCs w:val="28"/>
        </w:rPr>
        <w:t>«о</w:t>
      </w:r>
      <w:r w:rsidR="00B412CC" w:rsidRPr="008F4615">
        <w:rPr>
          <w:rFonts w:ascii="Times New Roman" w:eastAsia="Calibri" w:hAnsi="Times New Roman" w:cs="Times New Roman"/>
          <w:sz w:val="28"/>
          <w:szCs w:val="28"/>
        </w:rPr>
        <w:t>бособленная территория</w:t>
      </w:r>
      <w:r w:rsidRPr="008F4615">
        <w:rPr>
          <w:rFonts w:ascii="Times New Roman" w:eastAsia="Calibri" w:hAnsi="Times New Roman" w:cs="Times New Roman"/>
          <w:sz w:val="28"/>
          <w:szCs w:val="28"/>
        </w:rPr>
        <w:t>»</w:t>
      </w:r>
      <w:r w:rsidR="00B412CC" w:rsidRPr="008F4615">
        <w:rPr>
          <w:rFonts w:ascii="Times New Roman" w:eastAsia="Calibri" w:hAnsi="Times New Roman" w:cs="Times New Roman"/>
          <w:sz w:val="28"/>
          <w:szCs w:val="28"/>
        </w:rPr>
        <w:t xml:space="preserve">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="00B412CC" w:rsidRPr="008F4615">
          <w:rPr>
            <w:rFonts w:ascii="Times New Roman" w:eastAsia="Calibri" w:hAnsi="Times New Roman" w:cs="Times New Roman"/>
            <w:sz w:val="28"/>
            <w:szCs w:val="28"/>
          </w:rPr>
          <w:t>пункте 3</w:t>
        </w:r>
      </w:hyperlink>
      <w:r w:rsidR="00B412CC" w:rsidRPr="008F4615">
        <w:rPr>
          <w:rFonts w:ascii="Times New Roman" w:eastAsia="Calibri" w:hAnsi="Times New Roman" w:cs="Times New Roman"/>
          <w:sz w:val="28"/>
          <w:szCs w:val="28"/>
        </w:rPr>
        <w:t xml:space="preserve"> настоящ</w:t>
      </w:r>
      <w:r w:rsidR="00C45AE6">
        <w:rPr>
          <w:rFonts w:ascii="Times New Roman" w:eastAsia="Calibri" w:hAnsi="Times New Roman" w:cs="Times New Roman"/>
          <w:sz w:val="28"/>
          <w:szCs w:val="28"/>
        </w:rPr>
        <w:t>его</w:t>
      </w:r>
      <w:r w:rsidR="00B412CC" w:rsidRPr="008F4615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C45AE6">
        <w:rPr>
          <w:rFonts w:ascii="Times New Roman" w:eastAsia="Calibri" w:hAnsi="Times New Roman" w:cs="Times New Roman"/>
          <w:sz w:val="28"/>
          <w:szCs w:val="28"/>
        </w:rPr>
        <w:t>орядка</w:t>
      </w:r>
      <w:r w:rsidR="00B412CC" w:rsidRPr="008F461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412CC" w:rsidRPr="00416022" w:rsidRDefault="00A7715B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«п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рилегающая территория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="00B412CC" w:rsidRPr="00416022">
          <w:rPr>
            <w:rFonts w:ascii="Times New Roman" w:eastAsia="Calibri" w:hAnsi="Times New Roman" w:cs="Times New Roman"/>
            <w:sz w:val="28"/>
            <w:szCs w:val="28"/>
          </w:rPr>
          <w:t>пункте 3</w:t>
        </w:r>
      </w:hyperlink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настоящ</w:t>
      </w:r>
      <w:r w:rsidR="00C45AE6">
        <w:rPr>
          <w:rFonts w:ascii="Times New Roman" w:eastAsia="Calibri" w:hAnsi="Times New Roman" w:cs="Times New Roman"/>
          <w:sz w:val="28"/>
          <w:szCs w:val="28"/>
        </w:rPr>
        <w:t>его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C45AE6">
        <w:rPr>
          <w:rFonts w:ascii="Times New Roman" w:eastAsia="Calibri" w:hAnsi="Times New Roman" w:cs="Times New Roman"/>
          <w:sz w:val="28"/>
          <w:szCs w:val="28"/>
        </w:rPr>
        <w:t>орядка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, на которой запрещается розничная торговля табачной продукцией или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 в соответствии с Федеральным законом 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от 13.06.2023 № 203-ФЗ 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«О государственном регулировании производства и оборота табачных изделий, табачной продукции,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 и сырья для их производства», Фе</w:t>
      </w:r>
      <w:r w:rsidR="00C45AE6">
        <w:rPr>
          <w:rFonts w:ascii="Times New Roman" w:eastAsia="Calibri" w:hAnsi="Times New Roman" w:cs="Times New Roman"/>
          <w:sz w:val="28"/>
          <w:szCs w:val="28"/>
        </w:rPr>
        <w:t>деральным законом от 23.02.2013</w:t>
      </w:r>
      <w:r w:rsidR="00C45AE6">
        <w:rPr>
          <w:rFonts w:ascii="Times New Roman" w:eastAsia="Calibri" w:hAnsi="Times New Roman" w:cs="Times New Roman"/>
          <w:sz w:val="28"/>
          <w:szCs w:val="28"/>
        </w:rPr>
        <w:br/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продукции»</w:t>
      </w:r>
      <w:r w:rsidR="00734E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6AA3" w:rsidRPr="00416022" w:rsidRDefault="00A7715B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«т</w:t>
      </w:r>
      <w:r w:rsidR="00986AA3" w:rsidRPr="00416022">
        <w:rPr>
          <w:rFonts w:ascii="Times New Roman" w:eastAsia="Calibri" w:hAnsi="Times New Roman" w:cs="Times New Roman"/>
          <w:sz w:val="28"/>
          <w:szCs w:val="28"/>
        </w:rPr>
        <w:t>орговый центр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986AA3" w:rsidRPr="00416022">
        <w:rPr>
          <w:rFonts w:ascii="Times New Roman" w:eastAsia="Calibri" w:hAnsi="Times New Roman" w:cs="Times New Roman"/>
          <w:sz w:val="28"/>
          <w:szCs w:val="28"/>
        </w:rPr>
        <w:t xml:space="preserve">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</w:t>
      </w:r>
      <w:r w:rsidR="00F04518" w:rsidRPr="00416022">
        <w:rPr>
          <w:rFonts w:ascii="Times New Roman" w:eastAsia="Calibri" w:hAnsi="Times New Roman" w:cs="Times New Roman"/>
          <w:sz w:val="28"/>
          <w:szCs w:val="28"/>
        </w:rPr>
        <w:t>х,</w:t>
      </w:r>
      <w:r w:rsidR="00986AA3" w:rsidRPr="00416022">
        <w:rPr>
          <w:rFonts w:ascii="Times New Roman" w:eastAsia="Calibri" w:hAnsi="Times New Roman" w:cs="Times New Roman"/>
          <w:sz w:val="28"/>
          <w:szCs w:val="28"/>
        </w:rPr>
        <w:t xml:space="preserve"> построенных и управляемых как единое целое и предоставляющих в границах своей территории стоянку для автомашин.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47"/>
      <w:bookmarkEnd w:id="1"/>
      <w:r w:rsidRPr="0041602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продукции, устанавливаются от входа для посетителей:</w:t>
      </w:r>
    </w:p>
    <w:p w:rsidR="00B412CC" w:rsidRPr="00416022" w:rsidRDefault="00EA63BF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48"/>
      <w:bookmarkEnd w:id="2"/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 з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дани</w:t>
      </w:r>
      <w:r>
        <w:rPr>
          <w:rFonts w:ascii="Times New Roman" w:eastAsia="Calibri" w:hAnsi="Times New Roman" w:cs="Times New Roman"/>
          <w:sz w:val="28"/>
          <w:szCs w:val="28"/>
        </w:rPr>
        <w:t>ям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, строени</w:t>
      </w:r>
      <w:r>
        <w:rPr>
          <w:rFonts w:ascii="Times New Roman" w:eastAsia="Calibri" w:hAnsi="Times New Roman" w:cs="Times New Roman"/>
          <w:sz w:val="28"/>
          <w:szCs w:val="28"/>
        </w:rPr>
        <w:t>ям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, сооружени</w:t>
      </w:r>
      <w:r>
        <w:rPr>
          <w:rFonts w:ascii="Times New Roman" w:eastAsia="Calibri" w:hAnsi="Times New Roman" w:cs="Times New Roman"/>
          <w:sz w:val="28"/>
          <w:szCs w:val="28"/>
        </w:rPr>
        <w:t>ям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, помещени</w:t>
      </w:r>
      <w:r>
        <w:rPr>
          <w:rFonts w:ascii="Times New Roman" w:eastAsia="Calibri" w:hAnsi="Times New Roman" w:cs="Times New Roman"/>
          <w:sz w:val="28"/>
          <w:szCs w:val="28"/>
        </w:rPr>
        <w:t>ям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, находящи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2</w:t>
      </w:r>
      <w:r w:rsidR="00EA63BF">
        <w:rPr>
          <w:rFonts w:ascii="Times New Roman" w:eastAsia="Calibri" w:hAnsi="Times New Roman" w:cs="Times New Roman"/>
          <w:sz w:val="28"/>
          <w:szCs w:val="28"/>
        </w:rPr>
        <w:t>) к з</w:t>
      </w:r>
      <w:r w:rsidRPr="00416022">
        <w:rPr>
          <w:rFonts w:ascii="Times New Roman" w:eastAsia="Calibri" w:hAnsi="Times New Roman" w:cs="Times New Roman"/>
          <w:sz w:val="28"/>
          <w:szCs w:val="28"/>
        </w:rPr>
        <w:t>дани</w:t>
      </w:r>
      <w:r w:rsidR="00EA63BF">
        <w:rPr>
          <w:rFonts w:ascii="Times New Roman" w:eastAsia="Calibri" w:hAnsi="Times New Roman" w:cs="Times New Roman"/>
          <w:sz w:val="28"/>
          <w:szCs w:val="28"/>
        </w:rPr>
        <w:t>ям</w:t>
      </w:r>
      <w:r w:rsidRPr="00416022">
        <w:rPr>
          <w:rFonts w:ascii="Times New Roman" w:eastAsia="Calibri" w:hAnsi="Times New Roman" w:cs="Times New Roman"/>
          <w:sz w:val="28"/>
          <w:szCs w:val="28"/>
        </w:rPr>
        <w:t>, строени</w:t>
      </w:r>
      <w:r w:rsidR="00EA63BF">
        <w:rPr>
          <w:rFonts w:ascii="Times New Roman" w:eastAsia="Calibri" w:hAnsi="Times New Roman" w:cs="Times New Roman"/>
          <w:sz w:val="28"/>
          <w:szCs w:val="28"/>
        </w:rPr>
        <w:t>ям</w:t>
      </w:r>
      <w:r w:rsidRPr="00416022">
        <w:rPr>
          <w:rFonts w:ascii="Times New Roman" w:eastAsia="Calibri" w:hAnsi="Times New Roman" w:cs="Times New Roman"/>
          <w:sz w:val="28"/>
          <w:szCs w:val="28"/>
        </w:rPr>
        <w:t>, сооружени</w:t>
      </w:r>
      <w:r w:rsidR="00EA63BF">
        <w:rPr>
          <w:rFonts w:ascii="Times New Roman" w:eastAsia="Calibri" w:hAnsi="Times New Roman" w:cs="Times New Roman"/>
          <w:sz w:val="28"/>
          <w:szCs w:val="28"/>
        </w:rPr>
        <w:t>ям</w:t>
      </w:r>
      <w:r w:rsidRPr="00416022">
        <w:rPr>
          <w:rFonts w:ascii="Times New Roman" w:eastAsia="Calibri" w:hAnsi="Times New Roman" w:cs="Times New Roman"/>
          <w:sz w:val="28"/>
          <w:szCs w:val="28"/>
        </w:rPr>
        <w:t>, помещени</w:t>
      </w:r>
      <w:r w:rsidR="00EA63BF">
        <w:rPr>
          <w:rFonts w:ascii="Times New Roman" w:eastAsia="Calibri" w:hAnsi="Times New Roman" w:cs="Times New Roman"/>
          <w:sz w:val="28"/>
          <w:szCs w:val="28"/>
        </w:rPr>
        <w:t>ям</w:t>
      </w:r>
      <w:r w:rsidRPr="00416022">
        <w:rPr>
          <w:rFonts w:ascii="Times New Roman" w:eastAsia="Calibri" w:hAnsi="Times New Roman" w:cs="Times New Roman"/>
          <w:sz w:val="28"/>
          <w:szCs w:val="28"/>
        </w:rPr>
        <w:t>, находящи</w:t>
      </w:r>
      <w:r w:rsidR="00EA63BF">
        <w:rPr>
          <w:rFonts w:ascii="Times New Roman" w:eastAsia="Calibri" w:hAnsi="Times New Roman" w:cs="Times New Roman"/>
          <w:sz w:val="28"/>
          <w:szCs w:val="28"/>
        </w:rPr>
        <w:t>м</w:t>
      </w:r>
      <w:r w:rsidRPr="00416022">
        <w:rPr>
          <w:rFonts w:ascii="Times New Roman" w:eastAsia="Calibri" w:hAnsi="Times New Roman" w:cs="Times New Roman"/>
          <w:sz w:val="28"/>
          <w:szCs w:val="28"/>
        </w:rPr>
        <w:t>ся во владении и (или) пользовании организаций, осуществляющих обучение несовершеннолетних.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50"/>
      <w:bookmarkEnd w:id="3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4. При наличии обособленной территории у объектов, указанных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416022">
          <w:rPr>
            <w:rFonts w:ascii="Times New Roman" w:eastAsia="Calibri" w:hAnsi="Times New Roman" w:cs="Times New Roman"/>
            <w:sz w:val="28"/>
            <w:szCs w:val="28"/>
          </w:rPr>
          <w:t>пункте 3</w:t>
        </w:r>
      </w:hyperlink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продукции, </w:t>
      </w:r>
      <w:r w:rsidR="005934F5" w:rsidRPr="00416022">
        <w:rPr>
          <w:rFonts w:ascii="Times New Roman" w:eastAsia="Calibri" w:hAnsi="Times New Roman" w:cs="Times New Roman"/>
          <w:sz w:val="28"/>
          <w:szCs w:val="28"/>
        </w:rPr>
        <w:t xml:space="preserve">устанавливаются от входа для посетителей на обособленную территорию объекта, 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416022">
          <w:rPr>
            <w:rFonts w:ascii="Times New Roman" w:eastAsia="Calibri" w:hAnsi="Times New Roman" w:cs="Times New Roman"/>
            <w:sz w:val="28"/>
            <w:szCs w:val="28"/>
          </w:rPr>
          <w:t>пункте 3</w:t>
        </w:r>
      </w:hyperlink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56"/>
      <w:bookmarkEnd w:id="4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5.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продукции, устанавливаются на расстоянии от: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1</w:t>
      </w:r>
      <w:r w:rsidR="00EA63BF">
        <w:rPr>
          <w:rFonts w:ascii="Times New Roman" w:eastAsia="Calibri" w:hAnsi="Times New Roman" w:cs="Times New Roman"/>
          <w:sz w:val="28"/>
          <w:szCs w:val="28"/>
        </w:rPr>
        <w:t>)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3BF">
        <w:rPr>
          <w:rFonts w:ascii="Times New Roman" w:eastAsia="Calibri" w:hAnsi="Times New Roman" w:cs="Times New Roman"/>
          <w:sz w:val="28"/>
          <w:szCs w:val="28"/>
        </w:rPr>
        <w:t>з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 w:rsidR="000E650F" w:rsidRPr="00416022">
        <w:rPr>
          <w:rFonts w:ascii="Times New Roman" w:eastAsia="Calibri" w:hAnsi="Times New Roman" w:cs="Times New Roman"/>
          <w:sz w:val="28"/>
          <w:szCs w:val="28"/>
        </w:rPr>
        <w:t>100</w:t>
      </w:r>
      <w:r w:rsidR="00812D24" w:rsidRPr="004160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6022">
        <w:rPr>
          <w:rFonts w:ascii="Times New Roman" w:eastAsia="Calibri" w:hAnsi="Times New Roman" w:cs="Times New Roman"/>
          <w:sz w:val="28"/>
          <w:szCs w:val="28"/>
        </w:rPr>
        <w:t>метров</w:t>
      </w:r>
      <w:r w:rsidR="00987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>для городов и</w:t>
      </w:r>
      <w:r w:rsidR="00DD3867">
        <w:rPr>
          <w:rFonts w:ascii="Times New Roman" w:eastAsia="Calibri" w:hAnsi="Times New Roman" w:cs="Times New Roman"/>
          <w:sz w:val="28"/>
          <w:szCs w:val="28"/>
        </w:rPr>
        <w:t xml:space="preserve"> поселков городского типа,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 xml:space="preserve"> и 50 метров для поселков, сел, деревень и хуторов</w:t>
      </w:r>
      <w:r w:rsidRPr="0041602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412CC" w:rsidRPr="00416022" w:rsidRDefault="00B412CC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2</w:t>
      </w:r>
      <w:r w:rsidR="00EA63BF">
        <w:rPr>
          <w:rFonts w:ascii="Times New Roman" w:eastAsia="Calibri" w:hAnsi="Times New Roman" w:cs="Times New Roman"/>
          <w:sz w:val="28"/>
          <w:szCs w:val="28"/>
        </w:rPr>
        <w:t>)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63BF">
        <w:rPr>
          <w:rFonts w:ascii="Times New Roman" w:eastAsia="Calibri" w:hAnsi="Times New Roman" w:cs="Times New Roman"/>
          <w:sz w:val="28"/>
          <w:szCs w:val="28"/>
        </w:rPr>
        <w:t>з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даний, строений, сооружений, помещений, находящихся во владении и (или) пользовании организаций, осуществляющих обучение несовершеннолетних - </w:t>
      </w:r>
      <w:r w:rsidR="000E650F" w:rsidRPr="00416022">
        <w:rPr>
          <w:rFonts w:ascii="Times New Roman" w:eastAsia="Calibri" w:hAnsi="Times New Roman" w:cs="Times New Roman"/>
          <w:sz w:val="28"/>
          <w:szCs w:val="28"/>
        </w:rPr>
        <w:t>100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метров</w:t>
      </w:r>
      <w:r w:rsidR="00987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 xml:space="preserve">для городов и </w:t>
      </w:r>
      <w:r w:rsidR="00DD3867">
        <w:rPr>
          <w:rFonts w:ascii="Times New Roman" w:eastAsia="Calibri" w:hAnsi="Times New Roman" w:cs="Times New Roman"/>
          <w:sz w:val="28"/>
          <w:szCs w:val="28"/>
        </w:rPr>
        <w:t>поселков городского типа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>, и 50 метров для поселков, сел, деревень и хуторов</w:t>
      </w:r>
      <w:r w:rsidR="003A2074" w:rsidRPr="004160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2D24" w:rsidRPr="00416022" w:rsidRDefault="00812D24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6. Границы прилегающих территорий, на которых не допускается </w:t>
      </w:r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розничная торговля табачной продукцией или </w:t>
      </w:r>
      <w:proofErr w:type="spellStart"/>
      <w:r w:rsidR="00507D88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507D88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в случае размещения объектов, указанных в </w:t>
      </w:r>
      <w:r w:rsidR="003007A0">
        <w:rPr>
          <w:rFonts w:ascii="Times New Roman" w:eastAsia="Calibri" w:hAnsi="Times New Roman" w:cs="Times New Roman"/>
          <w:sz w:val="28"/>
          <w:szCs w:val="28"/>
        </w:rPr>
        <w:t xml:space="preserve">подпунктах 1 и </w:t>
      </w:r>
      <w:r w:rsidR="00EA63BF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416022">
        <w:rPr>
          <w:rFonts w:ascii="Times New Roman" w:eastAsia="Calibri" w:hAnsi="Times New Roman" w:cs="Times New Roman"/>
          <w:sz w:val="28"/>
          <w:szCs w:val="28"/>
        </w:rPr>
        <w:t>пункт</w:t>
      </w:r>
      <w:r w:rsidR="00EA63BF">
        <w:rPr>
          <w:rFonts w:ascii="Times New Roman" w:eastAsia="Calibri" w:hAnsi="Times New Roman" w:cs="Times New Roman"/>
          <w:sz w:val="28"/>
          <w:szCs w:val="28"/>
        </w:rPr>
        <w:t>а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EA63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6022">
        <w:rPr>
          <w:rFonts w:ascii="Times New Roman" w:eastAsia="Calibri" w:hAnsi="Times New Roman" w:cs="Times New Roman"/>
          <w:sz w:val="28"/>
          <w:szCs w:val="28"/>
        </w:rPr>
        <w:t>настоящего Порядка, расположенных в торговых центрах, устанавливаются на расстоянии от:</w:t>
      </w:r>
    </w:p>
    <w:p w:rsidR="00812D24" w:rsidRPr="00416022" w:rsidRDefault="00812D24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1</w:t>
      </w:r>
      <w:r w:rsidR="00EA63BF">
        <w:rPr>
          <w:rFonts w:ascii="Times New Roman" w:eastAsia="Calibri" w:hAnsi="Times New Roman" w:cs="Times New Roman"/>
          <w:sz w:val="28"/>
          <w:szCs w:val="28"/>
        </w:rPr>
        <w:t>)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 w:rsidR="00A7715B">
        <w:rPr>
          <w:rFonts w:ascii="Times New Roman" w:eastAsia="Calibri" w:hAnsi="Times New Roman" w:cs="Times New Roman"/>
          <w:sz w:val="28"/>
          <w:szCs w:val="28"/>
        </w:rPr>
        <w:t>50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метров</w:t>
      </w:r>
      <w:r w:rsidR="00987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 xml:space="preserve">для городов и </w:t>
      </w:r>
      <w:r w:rsidR="00DD3867">
        <w:rPr>
          <w:rFonts w:ascii="Times New Roman" w:eastAsia="Calibri" w:hAnsi="Times New Roman" w:cs="Times New Roman"/>
          <w:sz w:val="28"/>
          <w:szCs w:val="28"/>
        </w:rPr>
        <w:t>поселков городского типа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>, и 35 метров для поселков, сел, деревень и хуторов</w:t>
      </w:r>
      <w:r w:rsidRPr="0041602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2D24" w:rsidRPr="00416022" w:rsidRDefault="00812D24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EA63BF">
        <w:rPr>
          <w:rFonts w:ascii="Times New Roman" w:eastAsia="Calibri" w:hAnsi="Times New Roman" w:cs="Times New Roman"/>
          <w:sz w:val="28"/>
          <w:szCs w:val="28"/>
        </w:rPr>
        <w:t>)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помещений, находящихся во владении и (или) пользовании организаций, осуществляющих обучение несовершеннолетних - </w:t>
      </w:r>
      <w:r w:rsidR="00A7715B">
        <w:rPr>
          <w:rFonts w:ascii="Times New Roman" w:eastAsia="Calibri" w:hAnsi="Times New Roman" w:cs="Times New Roman"/>
          <w:sz w:val="28"/>
          <w:szCs w:val="28"/>
        </w:rPr>
        <w:t>50</w:t>
      </w: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 метров</w:t>
      </w:r>
      <w:r w:rsidR="00987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 xml:space="preserve">для городов и </w:t>
      </w:r>
      <w:r w:rsidR="00DD3867">
        <w:rPr>
          <w:rFonts w:ascii="Times New Roman" w:eastAsia="Calibri" w:hAnsi="Times New Roman" w:cs="Times New Roman"/>
          <w:sz w:val="28"/>
          <w:szCs w:val="28"/>
        </w:rPr>
        <w:t>поселков городского типа</w:t>
      </w:r>
      <w:r w:rsidR="0098760F" w:rsidRPr="0098760F">
        <w:rPr>
          <w:rFonts w:ascii="Times New Roman" w:eastAsia="Calibri" w:hAnsi="Times New Roman" w:cs="Times New Roman"/>
          <w:sz w:val="28"/>
          <w:szCs w:val="28"/>
        </w:rPr>
        <w:t>, и 35 метров для поселков, сел, деревень и хуторов</w:t>
      </w:r>
      <w:r w:rsidRPr="004160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12CC" w:rsidRPr="00416022" w:rsidRDefault="00812D24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59"/>
      <w:bookmarkEnd w:id="5"/>
      <w:r w:rsidRPr="00416022">
        <w:rPr>
          <w:rFonts w:ascii="Times New Roman" w:eastAsia="Calibri" w:hAnsi="Times New Roman" w:cs="Times New Roman"/>
          <w:sz w:val="28"/>
          <w:szCs w:val="28"/>
        </w:rPr>
        <w:t>7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. Границы прилегающих территорий, на которых не допускается розничная торговля табачной продукцией или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B412CC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="00B412CC" w:rsidRPr="00416022">
          <w:rPr>
            <w:rFonts w:ascii="Times New Roman" w:eastAsia="Calibri" w:hAnsi="Times New Roman" w:cs="Times New Roman"/>
            <w:sz w:val="28"/>
            <w:szCs w:val="28"/>
          </w:rPr>
          <w:t>пункте 5</w:t>
        </w:r>
      </w:hyperlink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:rsidR="00986AA3" w:rsidRPr="00416022" w:rsidRDefault="00986AA3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 xml:space="preserve">Границы прилегающих территорий, на которых не допускается </w:t>
      </w:r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розничная торговля табачной продукцией или </w:t>
      </w:r>
      <w:proofErr w:type="spellStart"/>
      <w:r w:rsidR="00507D88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507D88" w:rsidRPr="00416022">
        <w:rPr>
          <w:rFonts w:ascii="Times New Roman" w:eastAsia="Calibri" w:hAnsi="Times New Roman" w:cs="Times New Roman"/>
          <w:sz w:val="28"/>
          <w:szCs w:val="28"/>
        </w:rPr>
        <w:t>никотинсодержащей</w:t>
      </w:r>
      <w:proofErr w:type="spellEnd"/>
      <w:r w:rsidR="00507D88" w:rsidRPr="00416022">
        <w:rPr>
          <w:rFonts w:ascii="Times New Roman" w:eastAsia="Calibri" w:hAnsi="Times New Roman" w:cs="Times New Roman"/>
          <w:sz w:val="28"/>
          <w:szCs w:val="28"/>
        </w:rPr>
        <w:t xml:space="preserve"> продукции </w:t>
      </w:r>
      <w:r w:rsidRPr="00416022">
        <w:rPr>
          <w:rFonts w:ascii="Times New Roman" w:eastAsia="Calibri" w:hAnsi="Times New Roman" w:cs="Times New Roman"/>
          <w:sz w:val="28"/>
          <w:szCs w:val="28"/>
        </w:rPr>
        <w:t>устанавливаются в пределах одного этажа торгового центра.</w:t>
      </w:r>
    </w:p>
    <w:p w:rsidR="00B412CC" w:rsidRPr="00416022" w:rsidRDefault="001D6D50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8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="00B412CC" w:rsidRPr="00416022">
          <w:rPr>
            <w:rFonts w:ascii="Times New Roman" w:eastAsia="Calibri" w:hAnsi="Times New Roman" w:cs="Times New Roman"/>
            <w:sz w:val="28"/>
            <w:szCs w:val="28"/>
          </w:rPr>
          <w:t>пункте 5</w:t>
        </w:r>
      </w:hyperlink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</w:p>
    <w:p w:rsidR="00B412CC" w:rsidRDefault="001D6D50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022">
        <w:rPr>
          <w:rFonts w:ascii="Times New Roman" w:eastAsia="Calibri" w:hAnsi="Times New Roman" w:cs="Times New Roman"/>
          <w:sz w:val="28"/>
          <w:szCs w:val="28"/>
        </w:rPr>
        <w:t>9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>. Пожарные, запасные и иные входы (выходы) в здания, строения, сооружения, которые не используются для</w:t>
      </w:r>
      <w:r w:rsidR="000E5ECE">
        <w:rPr>
          <w:rFonts w:ascii="Times New Roman" w:eastAsia="Calibri" w:hAnsi="Times New Roman" w:cs="Times New Roman"/>
          <w:sz w:val="28"/>
          <w:szCs w:val="28"/>
        </w:rPr>
        <w:t xml:space="preserve"> входа (выхода)</w:t>
      </w:r>
      <w:r w:rsidR="00B412CC" w:rsidRPr="00416022">
        <w:rPr>
          <w:rFonts w:ascii="Times New Roman" w:eastAsia="Calibri" w:hAnsi="Times New Roman" w:cs="Times New Roman"/>
          <w:sz w:val="28"/>
          <w:szCs w:val="28"/>
        </w:rPr>
        <w:t xml:space="preserve"> посетителей, при определении границ прилегающих территорий не учитываются.</w:t>
      </w:r>
    </w:p>
    <w:p w:rsidR="00CC13E1" w:rsidRDefault="00CC13E1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867" w:rsidRPr="00DD3867" w:rsidRDefault="00DD3867" w:rsidP="0041602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DD3867" w:rsidRDefault="00DD3867" w:rsidP="00CC13E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Заместитель Главы</w:t>
      </w:r>
    </w:p>
    <w:p w:rsidR="00CC13E1" w:rsidRPr="00CC13E1" w:rsidRDefault="00CC13E1" w:rsidP="00CC13E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 w:rsidRPr="00CC13E1">
        <w:rPr>
          <w:rFonts w:ascii="Times New Roman" w:hAnsi="Times New Roman"/>
          <w:sz w:val="28"/>
          <w:szCs w:val="26"/>
        </w:rPr>
        <w:t xml:space="preserve">Одинцовского городского округа                </w:t>
      </w:r>
      <w:r w:rsidR="00DD3867">
        <w:rPr>
          <w:rFonts w:ascii="Times New Roman" w:hAnsi="Times New Roman"/>
          <w:sz w:val="28"/>
          <w:szCs w:val="26"/>
        </w:rPr>
        <w:t xml:space="preserve">                           </w:t>
      </w:r>
      <w:r w:rsidRPr="00CC13E1">
        <w:rPr>
          <w:rFonts w:ascii="Times New Roman" w:hAnsi="Times New Roman"/>
          <w:sz w:val="28"/>
          <w:szCs w:val="26"/>
        </w:rPr>
        <w:t xml:space="preserve">                А.А. </w:t>
      </w:r>
      <w:proofErr w:type="spellStart"/>
      <w:r w:rsidRPr="00CC13E1">
        <w:rPr>
          <w:rFonts w:ascii="Times New Roman" w:hAnsi="Times New Roman"/>
          <w:sz w:val="28"/>
          <w:szCs w:val="26"/>
        </w:rPr>
        <w:t>Садетдинова</w:t>
      </w:r>
      <w:proofErr w:type="spellEnd"/>
    </w:p>
    <w:sectPr w:rsidR="00CC13E1" w:rsidRPr="00CC13E1" w:rsidSect="0041602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11994"/>
    <w:multiLevelType w:val="hybridMultilevel"/>
    <w:tmpl w:val="4F88664E"/>
    <w:lvl w:ilvl="0" w:tplc="84BCB8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383"/>
    <w:rsid w:val="000A044F"/>
    <w:rsid w:val="000B7D56"/>
    <w:rsid w:val="000E5ECE"/>
    <w:rsid w:val="000E650F"/>
    <w:rsid w:val="001666F2"/>
    <w:rsid w:val="00197730"/>
    <w:rsid w:val="001B5C8E"/>
    <w:rsid w:val="001D6D50"/>
    <w:rsid w:val="003007A0"/>
    <w:rsid w:val="00336AF7"/>
    <w:rsid w:val="003A2074"/>
    <w:rsid w:val="004009E5"/>
    <w:rsid w:val="00416022"/>
    <w:rsid w:val="004A4848"/>
    <w:rsid w:val="00507D88"/>
    <w:rsid w:val="00531175"/>
    <w:rsid w:val="005934F5"/>
    <w:rsid w:val="006148D3"/>
    <w:rsid w:val="00684383"/>
    <w:rsid w:val="006D66CD"/>
    <w:rsid w:val="00734ED2"/>
    <w:rsid w:val="00743963"/>
    <w:rsid w:val="00771CAE"/>
    <w:rsid w:val="00781022"/>
    <w:rsid w:val="007B0F82"/>
    <w:rsid w:val="007D463B"/>
    <w:rsid w:val="00812D24"/>
    <w:rsid w:val="008F3DD8"/>
    <w:rsid w:val="008F4615"/>
    <w:rsid w:val="00986AA3"/>
    <w:rsid w:val="0098760F"/>
    <w:rsid w:val="009E6C2D"/>
    <w:rsid w:val="00A640C9"/>
    <w:rsid w:val="00A7715B"/>
    <w:rsid w:val="00B412CC"/>
    <w:rsid w:val="00B77CF8"/>
    <w:rsid w:val="00B94921"/>
    <w:rsid w:val="00BB4256"/>
    <w:rsid w:val="00C45AE6"/>
    <w:rsid w:val="00CC13E1"/>
    <w:rsid w:val="00DD3867"/>
    <w:rsid w:val="00EA63BF"/>
    <w:rsid w:val="00F0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AEF0"/>
  <w15:chartTrackingRefBased/>
  <w15:docId w15:val="{CC424071-219D-4A10-88E0-5D19AE3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1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B412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86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2D2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F4615"/>
    <w:pPr>
      <w:ind w:left="720"/>
      <w:contextualSpacing/>
    </w:pPr>
  </w:style>
  <w:style w:type="character" w:customStyle="1" w:styleId="a6">
    <w:name w:val="Без интервала Знак"/>
    <w:aliases w:val="Приложение АР Знак"/>
    <w:basedOn w:val="a0"/>
    <w:link w:val="a7"/>
    <w:uiPriority w:val="1"/>
    <w:locked/>
    <w:rsid w:val="00BB4256"/>
    <w:rPr>
      <w:rFonts w:eastAsia="Times New Roman"/>
    </w:rPr>
  </w:style>
  <w:style w:type="paragraph" w:styleId="a7">
    <w:name w:val="No Spacing"/>
    <w:aliases w:val="Приложение АР"/>
    <w:link w:val="a6"/>
    <w:uiPriority w:val="1"/>
    <w:qFormat/>
    <w:rsid w:val="00BB4256"/>
    <w:pPr>
      <w:spacing w:after="0" w:line="240" w:lineRule="auto"/>
    </w:pPr>
    <w:rPr>
      <w:rFonts w:eastAsia="Times New Roman"/>
    </w:rPr>
  </w:style>
  <w:style w:type="paragraph" w:styleId="a8">
    <w:name w:val="Balloon Text"/>
    <w:basedOn w:val="a"/>
    <w:link w:val="a9"/>
    <w:uiPriority w:val="99"/>
    <w:semiHidden/>
    <w:unhideWhenUsed/>
    <w:rsid w:val="00987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76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C014B-3886-4A00-BE68-F9F33405E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1526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Бахвалов Константин Владимирович</dc:creator>
  <cp:keywords/>
  <dc:description/>
  <cp:lastModifiedBy>Сергеева Татьяна Львовна</cp:lastModifiedBy>
  <cp:revision>5</cp:revision>
  <cp:lastPrinted>2026-09-24T13:24:00Z</cp:lastPrinted>
  <dcterms:created xsi:type="dcterms:W3CDTF">2026-09-24T13:22:00Z</dcterms:created>
  <dcterms:modified xsi:type="dcterms:W3CDTF">2026-09-24T14:04:00Z</dcterms:modified>
</cp:coreProperties>
</file>