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09ED0" w14:textId="77777777" w:rsidR="00AA0DC8" w:rsidRPr="005B7364" w:rsidRDefault="00AA0DC8" w:rsidP="00AA0D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1070601"/>
      <w:bookmarkEnd w:id="0"/>
      <w:r w:rsidRPr="005B7364">
        <w:rPr>
          <w:rFonts w:ascii="Times New Roman" w:hAnsi="Times New Roman" w:cs="Times New Roman"/>
          <w:sz w:val="28"/>
          <w:szCs w:val="28"/>
        </w:rPr>
        <w:t>АДМИНИСТРАЦИЯ</w:t>
      </w:r>
    </w:p>
    <w:p w14:paraId="5639622F" w14:textId="2FCE316A" w:rsidR="00AA0DC8" w:rsidRPr="005B7364" w:rsidRDefault="00B572D4" w:rsidP="00B572D4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7364">
        <w:rPr>
          <w:rFonts w:ascii="Times New Roman" w:hAnsi="Times New Roman" w:cs="Times New Roman"/>
          <w:sz w:val="28"/>
          <w:szCs w:val="28"/>
        </w:rPr>
        <w:tab/>
      </w:r>
      <w:r w:rsidR="00AA0DC8" w:rsidRPr="005B7364"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5B7364">
        <w:rPr>
          <w:rFonts w:ascii="Times New Roman" w:hAnsi="Times New Roman" w:cs="Times New Roman"/>
          <w:sz w:val="28"/>
          <w:szCs w:val="28"/>
        </w:rPr>
        <w:tab/>
        <w:t>ПРОЕКТ</w:t>
      </w:r>
    </w:p>
    <w:p w14:paraId="72788FFE" w14:textId="77777777" w:rsidR="00AA0DC8" w:rsidRPr="005B7364" w:rsidRDefault="00AA0DC8" w:rsidP="00AA0D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7364">
        <w:rPr>
          <w:rFonts w:ascii="Times New Roman" w:hAnsi="Times New Roman" w:cs="Times New Roman"/>
          <w:sz w:val="28"/>
          <w:szCs w:val="28"/>
        </w:rPr>
        <w:t>МОСКОВСКОЙ ОБЛАСТИ</w:t>
      </w:r>
    </w:p>
    <w:p w14:paraId="58D5DD35" w14:textId="77777777" w:rsidR="005B7364" w:rsidRDefault="005B7364" w:rsidP="00AA0D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390B32" w14:textId="0BC9D3FA" w:rsidR="00AA0DC8" w:rsidRPr="005B7364" w:rsidRDefault="00AA0DC8" w:rsidP="00AA0D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B7364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09DBFF53" w14:textId="3889B425" w:rsidR="00EC29A1" w:rsidRDefault="00EC29A1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D0B5A7" w14:textId="77777777" w:rsidR="00AA0DC8" w:rsidRDefault="00AA0DC8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92F1B3D" w14:textId="0471B0A8" w:rsidR="00763509" w:rsidRDefault="00763509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9E57A7" w14:textId="1C941D7E" w:rsidR="00926283" w:rsidRDefault="00926283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93C309A" w14:textId="77777777" w:rsidR="000551A5" w:rsidRDefault="000551A5" w:rsidP="00763509">
      <w:pPr>
        <w:spacing w:after="0" w:line="240" w:lineRule="auto"/>
        <w:ind w:right="354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54A9061" w14:textId="0C931893" w:rsidR="00861762" w:rsidRPr="00372BE0" w:rsidRDefault="008805DA" w:rsidP="00E3190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805DA">
        <w:rPr>
          <w:rFonts w:ascii="Times New Roman" w:hAnsi="Times New Roman" w:cs="Times New Roman"/>
          <w:sz w:val="28"/>
          <w:szCs w:val="28"/>
        </w:rPr>
        <w:t xml:space="preserve">О </w:t>
      </w:r>
      <w:r w:rsidR="0003081D">
        <w:rPr>
          <w:rFonts w:ascii="Times New Roman" w:hAnsi="Times New Roman" w:cs="Times New Roman"/>
          <w:sz w:val="28"/>
          <w:szCs w:val="28"/>
        </w:rPr>
        <w:t xml:space="preserve">внесении изменений </w:t>
      </w:r>
      <w:r w:rsidR="001F6A1F" w:rsidRPr="00B572D4">
        <w:rPr>
          <w:rFonts w:ascii="Times New Roman" w:hAnsi="Times New Roman" w:cs="Times New Roman"/>
          <w:sz w:val="28"/>
          <w:szCs w:val="28"/>
        </w:rPr>
        <w:t>в</w:t>
      </w:r>
      <w:r w:rsidR="001F6A1F" w:rsidRPr="00B572D4">
        <w:rPr>
          <w:rFonts w:ascii="Times New Roman" w:hAnsi="Times New Roman" w:cs="Times New Roman"/>
          <w:sz w:val="28"/>
          <w:szCs w:val="28"/>
        </w:rPr>
        <w:t xml:space="preserve"> </w:t>
      </w:r>
      <w:r w:rsidR="001F6A1F" w:rsidRPr="00B572D4">
        <w:rPr>
          <w:rFonts w:ascii="Times New Roman" w:hAnsi="Times New Roman" w:cs="Times New Roman"/>
          <w:sz w:val="28"/>
          <w:szCs w:val="28"/>
        </w:rPr>
        <w:t>Положение о создании и использовании</w:t>
      </w:r>
      <w:r w:rsidR="001F6A1F" w:rsidRPr="00B572D4">
        <w:rPr>
          <w:rFonts w:ascii="Times New Roman" w:hAnsi="Times New Roman" w:cs="Times New Roman"/>
          <w:sz w:val="28"/>
          <w:szCs w:val="28"/>
        </w:rPr>
        <w:t>,</w:t>
      </w:r>
      <w:r w:rsidR="001F6A1F" w:rsidRPr="00B572D4">
        <w:rPr>
          <w:rFonts w:ascii="Times New Roman" w:hAnsi="Times New Roman" w:cs="Times New Roman"/>
          <w:sz w:val="28"/>
          <w:szCs w:val="28"/>
        </w:rPr>
        <w:t xml:space="preserve"> в том числе на платной основе, парковок (парковочных мест), расположенных на автомобильных дорогах общего пользования местного значения Одинцовского городского округа</w:t>
      </w:r>
      <w:r w:rsidR="00685451" w:rsidRPr="00685451">
        <w:rPr>
          <w:rFonts w:ascii="Times New Roman" w:hAnsi="Times New Roman" w:cs="Times New Roman"/>
          <w:sz w:val="28"/>
          <w:szCs w:val="28"/>
        </w:rPr>
        <w:t xml:space="preserve"> </w:t>
      </w:r>
      <w:r w:rsidR="00685451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1F6A1F">
        <w:rPr>
          <w:rFonts w:ascii="GolosTextWebRegular" w:hAnsi="GolosTextWebRegular"/>
          <w:color w:val="212529"/>
          <w:sz w:val="21"/>
          <w:szCs w:val="21"/>
          <w:shd w:val="clear" w:color="auto" w:fill="FFFFFF"/>
        </w:rPr>
        <w:br/>
      </w:r>
    </w:p>
    <w:p w14:paraId="225CD169" w14:textId="0D405488" w:rsidR="00DD45DF" w:rsidRPr="00464A17" w:rsidRDefault="00685451" w:rsidP="00DD45D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41B8D">
        <w:rPr>
          <w:rFonts w:ascii="Times New Roman" w:hAnsi="Times New Roman" w:cs="Times New Roman"/>
          <w:sz w:val="28"/>
          <w:szCs w:val="28"/>
        </w:rPr>
        <w:t xml:space="preserve"> соответствии с Федеральным</w:t>
      </w:r>
      <w:r w:rsidRPr="006D5BE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законами</w:t>
      </w:r>
      <w:r w:rsidRPr="00C41B8D">
        <w:rPr>
          <w:rFonts w:ascii="Times New Roman" w:hAnsi="Times New Roman" w:cs="Times New Roman"/>
          <w:sz w:val="28"/>
          <w:szCs w:val="28"/>
        </w:rPr>
        <w:t xml:space="preserve"> от 06.10.2003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1B8D">
        <w:rPr>
          <w:rFonts w:ascii="Times New Roman" w:hAnsi="Times New Roman" w:cs="Times New Roman"/>
          <w:sz w:val="28"/>
          <w:szCs w:val="28"/>
        </w:rPr>
        <w:t xml:space="preserve">131-ФЗ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41B8D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</w:t>
      </w:r>
      <w:r>
        <w:rPr>
          <w:rFonts w:ascii="Times New Roman" w:hAnsi="Times New Roman" w:cs="Times New Roman"/>
          <w:sz w:val="28"/>
          <w:szCs w:val="28"/>
        </w:rPr>
        <w:t xml:space="preserve">вления в Российской Федерации», </w:t>
      </w:r>
      <w:r w:rsidRPr="005210F6">
        <w:rPr>
          <w:rFonts w:ascii="Times New Roman" w:hAnsi="Times New Roman" w:cs="Times New Roman"/>
          <w:sz w:val="28"/>
          <w:szCs w:val="28"/>
        </w:rPr>
        <w:t xml:space="preserve">от 20.03.2025 </w:t>
      </w:r>
      <w:r w:rsidRPr="00C41B8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33-ФЗ «</w:t>
      </w:r>
      <w:r w:rsidRPr="005210F6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единой системе публичной власти», </w:t>
      </w:r>
      <w:r w:rsidR="001F6A1F" w:rsidRPr="001F6A1F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F6A1F" w:rsidRPr="001F6A1F">
        <w:rPr>
          <w:rFonts w:ascii="Times New Roman" w:hAnsi="Times New Roman" w:cs="Times New Roman"/>
          <w:sz w:val="28"/>
          <w:szCs w:val="28"/>
        </w:rPr>
        <w:t xml:space="preserve"> Правительства Московской области от 24.09.2024 № 1040-ПП </w:t>
      </w:r>
      <w:r w:rsidR="001F6A1F">
        <w:rPr>
          <w:rFonts w:ascii="Times New Roman" w:hAnsi="Times New Roman" w:cs="Times New Roman"/>
          <w:sz w:val="28"/>
          <w:szCs w:val="28"/>
        </w:rPr>
        <w:t>«О</w:t>
      </w:r>
      <w:r w:rsidR="001F6A1F" w:rsidRPr="001F6A1F">
        <w:rPr>
          <w:rFonts w:ascii="Times New Roman" w:hAnsi="Times New Roman" w:cs="Times New Roman"/>
          <w:sz w:val="28"/>
          <w:szCs w:val="28"/>
        </w:rPr>
        <w:t xml:space="preserve"> Порядке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 Московской области, и некоторых вопросах создания и использования парковочного пространства на территории Московской области</w:t>
      </w:r>
      <w:r w:rsidR="003074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5F71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>
        <w:rPr>
          <w:rFonts w:ascii="Times New Roman" w:hAnsi="Times New Roman" w:cs="Times New Roman"/>
          <w:sz w:val="28"/>
          <w:szCs w:val="28"/>
        </w:rPr>
        <w:t>Одинцовского городского округа  Московской области,</w:t>
      </w:r>
    </w:p>
    <w:p w14:paraId="71881BAD" w14:textId="1BE61A28" w:rsidR="00861762" w:rsidRDefault="00861762" w:rsidP="00E319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3380FB6" w14:textId="77777777" w:rsidR="007503C8" w:rsidRDefault="007503C8" w:rsidP="003C753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41B8D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08BF852C" w14:textId="77777777" w:rsidR="007503C8" w:rsidRPr="00C41B8D" w:rsidRDefault="007503C8" w:rsidP="007503C8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E5F72A1" w14:textId="22BF3655" w:rsidR="00A52126" w:rsidRPr="000551A5" w:rsidRDefault="0003081D" w:rsidP="000551A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81D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B572D4" w:rsidRPr="00B572D4">
        <w:rPr>
          <w:rFonts w:ascii="Times New Roman" w:hAnsi="Times New Roman" w:cs="Times New Roman"/>
          <w:sz w:val="28"/>
          <w:szCs w:val="28"/>
        </w:rPr>
        <w:t>в Положение о создании и использовании, в том числе на платной основе, парковок (парковочных мест), расположенных на автомобильных дорогах общего пользования местного значения Одинцовского городского округа</w:t>
      </w:r>
      <w:r w:rsidR="00464A17" w:rsidRPr="00464A17">
        <w:rPr>
          <w:rFonts w:ascii="Times New Roman" w:hAnsi="Times New Roman" w:cs="Times New Roman"/>
          <w:sz w:val="28"/>
          <w:szCs w:val="28"/>
        </w:rPr>
        <w:t xml:space="preserve"> </w:t>
      </w:r>
      <w:r w:rsidR="00464A17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464A17" w:rsidRPr="00464A17">
        <w:rPr>
          <w:rFonts w:ascii="Times New Roman" w:hAnsi="Times New Roman" w:cs="Times New Roman"/>
          <w:sz w:val="28"/>
          <w:szCs w:val="28"/>
        </w:rPr>
        <w:t xml:space="preserve"> (</w:t>
      </w:r>
      <w:r w:rsidR="00464A17">
        <w:rPr>
          <w:rFonts w:ascii="Times New Roman" w:hAnsi="Times New Roman" w:cs="Times New Roman"/>
          <w:sz w:val="28"/>
          <w:szCs w:val="28"/>
        </w:rPr>
        <w:t>далее - Положение</w:t>
      </w:r>
      <w:r w:rsidR="00464A17" w:rsidRPr="00464A17">
        <w:rPr>
          <w:rFonts w:ascii="Times New Roman" w:hAnsi="Times New Roman" w:cs="Times New Roman"/>
          <w:sz w:val="28"/>
          <w:szCs w:val="28"/>
        </w:rPr>
        <w:t>)</w:t>
      </w:r>
      <w:r w:rsidR="00B572D4" w:rsidRPr="00B572D4">
        <w:rPr>
          <w:rFonts w:ascii="Times New Roman" w:hAnsi="Times New Roman" w:cs="Times New Roman"/>
          <w:sz w:val="28"/>
          <w:szCs w:val="28"/>
        </w:rPr>
        <w:t>, утвержденно</w:t>
      </w:r>
      <w:r w:rsidR="00464A17">
        <w:rPr>
          <w:rFonts w:ascii="Times New Roman" w:hAnsi="Times New Roman" w:cs="Times New Roman"/>
          <w:sz w:val="28"/>
          <w:szCs w:val="28"/>
        </w:rPr>
        <w:t>е</w:t>
      </w:r>
      <w:r w:rsidR="00B572D4" w:rsidRPr="00B572D4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Одинцовского городского округа</w:t>
      </w:r>
      <w:r w:rsidR="00464A17" w:rsidRPr="00464A17">
        <w:rPr>
          <w:rFonts w:ascii="Times New Roman" w:hAnsi="Times New Roman" w:cs="Times New Roman"/>
          <w:sz w:val="28"/>
          <w:szCs w:val="28"/>
        </w:rPr>
        <w:t xml:space="preserve"> </w:t>
      </w:r>
      <w:r w:rsidR="00464A17">
        <w:rPr>
          <w:rFonts w:ascii="Times New Roman" w:hAnsi="Times New Roman" w:cs="Times New Roman"/>
          <w:sz w:val="28"/>
          <w:szCs w:val="28"/>
        </w:rPr>
        <w:t>Московской области</w:t>
      </w:r>
      <w:r w:rsidR="00B572D4" w:rsidRPr="00B572D4">
        <w:rPr>
          <w:rFonts w:ascii="Times New Roman" w:hAnsi="Times New Roman" w:cs="Times New Roman"/>
          <w:sz w:val="28"/>
          <w:szCs w:val="28"/>
        </w:rPr>
        <w:t xml:space="preserve"> от 27.02.2025 № 1143</w:t>
      </w:r>
      <w:r w:rsidR="000551A5">
        <w:rPr>
          <w:rFonts w:ascii="Times New Roman" w:hAnsi="Times New Roman" w:cs="Times New Roman"/>
          <w:sz w:val="28"/>
          <w:szCs w:val="28"/>
        </w:rPr>
        <w:t xml:space="preserve"> «</w:t>
      </w:r>
      <w:r w:rsidR="000551A5" w:rsidRPr="007D2A08">
        <w:rPr>
          <w:rFonts w:ascii="Times New Roman" w:hAnsi="Times New Roman" w:cs="Times New Roman"/>
          <w:sz w:val="28"/>
          <w:szCs w:val="28"/>
        </w:rPr>
        <w:t>Об утверждении Положения о создании</w:t>
      </w:r>
      <w:r w:rsidR="000551A5">
        <w:rPr>
          <w:rFonts w:ascii="Times New Roman" w:hAnsi="Times New Roman" w:cs="Times New Roman"/>
          <w:sz w:val="28"/>
          <w:szCs w:val="28"/>
        </w:rPr>
        <w:t xml:space="preserve"> и использовании</w:t>
      </w:r>
      <w:r w:rsidR="000551A5" w:rsidRPr="007D2A08">
        <w:rPr>
          <w:rFonts w:ascii="Times New Roman" w:hAnsi="Times New Roman" w:cs="Times New Roman"/>
          <w:sz w:val="28"/>
          <w:szCs w:val="28"/>
        </w:rPr>
        <w:t>, в том числе на платной основе, парковок (парковочных мест), расположенных на автомобильных дорогах общего пользования местного значения Одинцовского городского округа Московской области</w:t>
      </w:r>
      <w:r w:rsidR="000551A5" w:rsidRPr="000551A5">
        <w:rPr>
          <w:rFonts w:ascii="Times New Roman" w:hAnsi="Times New Roman" w:cs="Times New Roman"/>
          <w:sz w:val="28"/>
          <w:szCs w:val="28"/>
        </w:rPr>
        <w:t>»</w:t>
      </w:r>
      <w:r w:rsidR="00464A17" w:rsidRPr="000551A5">
        <w:rPr>
          <w:rFonts w:ascii="Times New Roman" w:hAnsi="Times New Roman" w:cs="Times New Roman"/>
          <w:sz w:val="28"/>
          <w:szCs w:val="28"/>
        </w:rPr>
        <w:t xml:space="preserve"> </w:t>
      </w:r>
      <w:r w:rsidRPr="000551A5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307438" w:rsidRPr="000551A5">
        <w:rPr>
          <w:rFonts w:ascii="Times New Roman" w:hAnsi="Times New Roman" w:cs="Times New Roman"/>
          <w:sz w:val="28"/>
          <w:szCs w:val="28"/>
        </w:rPr>
        <w:t>:</w:t>
      </w:r>
    </w:p>
    <w:p w14:paraId="36CC2FB4" w14:textId="4C46130B" w:rsidR="007F1F89" w:rsidRPr="00AF6E1E" w:rsidRDefault="00D44184" w:rsidP="00D44184">
      <w:pPr>
        <w:pStyle w:val="a9"/>
        <w:numPr>
          <w:ilvl w:val="0"/>
          <w:numId w:val="2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п</w:t>
      </w:r>
      <w:r w:rsidR="00A3603A" w:rsidRPr="00AF6E1E">
        <w:rPr>
          <w:rFonts w:ascii="Times New Roman" w:hAnsi="Times New Roman" w:cs="Times New Roman"/>
          <w:sz w:val="28"/>
          <w:szCs w:val="14"/>
        </w:rPr>
        <w:t xml:space="preserve">одпункт 7 пункта 2 </w:t>
      </w:r>
      <w:r w:rsidR="0003081D" w:rsidRPr="00AF6E1E">
        <w:rPr>
          <w:rFonts w:ascii="Times New Roman" w:hAnsi="Times New Roman" w:cs="Times New Roman"/>
          <w:sz w:val="28"/>
          <w:szCs w:val="14"/>
        </w:rPr>
        <w:t>изложить в следующей редакции</w:t>
      </w:r>
      <w:r w:rsidR="007F1F89" w:rsidRPr="00AF6E1E">
        <w:rPr>
          <w:rFonts w:ascii="Times New Roman" w:hAnsi="Times New Roman" w:cs="Times New Roman"/>
          <w:sz w:val="28"/>
          <w:szCs w:val="14"/>
        </w:rPr>
        <w:t>:</w:t>
      </w:r>
      <w:r w:rsidR="0003081D" w:rsidRPr="00AF6E1E">
        <w:rPr>
          <w:rFonts w:ascii="Times New Roman" w:hAnsi="Times New Roman" w:cs="Times New Roman"/>
          <w:sz w:val="28"/>
          <w:szCs w:val="14"/>
        </w:rPr>
        <w:t xml:space="preserve"> </w:t>
      </w:r>
    </w:p>
    <w:p w14:paraId="79E749CD" w14:textId="325A430B" w:rsidR="0003081D" w:rsidRDefault="00A3603A" w:rsidP="00A36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14"/>
        </w:rPr>
      </w:pPr>
      <w:r w:rsidRPr="00A3603A">
        <w:rPr>
          <w:rFonts w:ascii="Times New Roman" w:hAnsi="Times New Roman" w:cs="Times New Roman"/>
          <w:sz w:val="28"/>
          <w:szCs w:val="14"/>
        </w:rPr>
        <w:lastRenderedPageBreak/>
        <w:t>«</w:t>
      </w:r>
      <w:r w:rsidR="000E6E55">
        <w:rPr>
          <w:rFonts w:ascii="Times New Roman" w:hAnsi="Times New Roman" w:cs="Times New Roman"/>
          <w:sz w:val="28"/>
          <w:szCs w:val="14"/>
        </w:rPr>
        <w:t xml:space="preserve">7) </w:t>
      </w:r>
      <w:r w:rsidRPr="00A3603A">
        <w:rPr>
          <w:rFonts w:ascii="Times New Roman" w:hAnsi="Times New Roman" w:cs="Times New Roman"/>
          <w:sz w:val="28"/>
          <w:szCs w:val="28"/>
        </w:rPr>
        <w:t xml:space="preserve">парковочная зона - область платной парковки, дифференцируемая в зависимости от места расположения платной парковки: </w:t>
      </w:r>
      <w:r>
        <w:rPr>
          <w:rFonts w:ascii="Times New Roman" w:hAnsi="Times New Roman" w:cs="Times New Roman"/>
          <w:sz w:val="28"/>
          <w:szCs w:val="28"/>
        </w:rPr>
        <w:t xml:space="preserve">туристическая, </w:t>
      </w:r>
      <w:r w:rsidRPr="00A3603A">
        <w:rPr>
          <w:rFonts w:ascii="Times New Roman" w:hAnsi="Times New Roman" w:cs="Times New Roman"/>
          <w:sz w:val="28"/>
          <w:szCs w:val="28"/>
        </w:rPr>
        <w:t>административная, специальная и жилая зоны на автомобильных дорогах;</w:t>
      </w:r>
      <w:r w:rsidR="00D44184">
        <w:rPr>
          <w:rFonts w:ascii="Times New Roman" w:hAnsi="Times New Roman" w:cs="Times New Roman"/>
          <w:sz w:val="28"/>
          <w:szCs w:val="14"/>
        </w:rPr>
        <w:t>»;</w:t>
      </w:r>
    </w:p>
    <w:p w14:paraId="5F7C1F4A" w14:textId="738E98CF" w:rsidR="009A656F" w:rsidRPr="00AF6E1E" w:rsidRDefault="00D44184" w:rsidP="00D44184">
      <w:pPr>
        <w:pStyle w:val="a9"/>
        <w:numPr>
          <w:ilvl w:val="0"/>
          <w:numId w:val="2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п</w:t>
      </w:r>
      <w:r w:rsidR="009A656F" w:rsidRPr="00AF6E1E">
        <w:rPr>
          <w:rFonts w:ascii="Times New Roman" w:hAnsi="Times New Roman" w:cs="Times New Roman"/>
          <w:sz w:val="28"/>
          <w:szCs w:val="14"/>
        </w:rPr>
        <w:t>ункт 2 дополнить подпунктом 11 следующего содержания:</w:t>
      </w:r>
    </w:p>
    <w:p w14:paraId="490CA3DD" w14:textId="5C6D0480" w:rsidR="009A656F" w:rsidRDefault="009A656F" w:rsidP="009A656F">
      <w:pPr>
        <w:pStyle w:val="ConsPlusNormal"/>
        <w:ind w:left="142" w:firstLine="540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«</w:t>
      </w:r>
      <w:r w:rsidR="000E6E55">
        <w:rPr>
          <w:rFonts w:ascii="Times New Roman" w:hAnsi="Times New Roman" w:cs="Times New Roman"/>
          <w:sz w:val="28"/>
          <w:szCs w:val="14"/>
        </w:rPr>
        <w:t xml:space="preserve">11) </w:t>
      </w:r>
      <w:r w:rsidRPr="009A656F">
        <w:rPr>
          <w:rFonts w:ascii="Times New Roman" w:eastAsiaTheme="minorHAnsi" w:hAnsi="Times New Roman" w:cs="Times New Roman"/>
          <w:sz w:val="28"/>
          <w:szCs w:val="28"/>
          <w:lang w:eastAsia="en-US"/>
        </w:rPr>
        <w:t>туристическая зона - парковочная зона, расположенная в непосредственной близости от туристских ресурсов, привлекающих туристов, и туристской индустрии, обеспечивающей обслуживание туристов.</w:t>
      </w:r>
      <w:r w:rsidR="00D44184">
        <w:rPr>
          <w:rFonts w:ascii="Times New Roman" w:hAnsi="Times New Roman" w:cs="Times New Roman"/>
          <w:sz w:val="28"/>
          <w:szCs w:val="14"/>
        </w:rPr>
        <w:t>»;</w:t>
      </w:r>
    </w:p>
    <w:p w14:paraId="195548BC" w14:textId="6B997752" w:rsidR="00AF6E1E" w:rsidRPr="00AF6E1E" w:rsidRDefault="00AF6E1E" w:rsidP="00D44184">
      <w:pPr>
        <w:pStyle w:val="a9"/>
        <w:numPr>
          <w:ilvl w:val="0"/>
          <w:numId w:val="2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14"/>
        </w:rPr>
      </w:pPr>
      <w:bookmarkStart w:id="1" w:name="_GoBack"/>
      <w:bookmarkEnd w:id="1"/>
      <w:r>
        <w:rPr>
          <w:rFonts w:ascii="Times New Roman" w:hAnsi="Times New Roman" w:cs="Times New Roman"/>
          <w:sz w:val="28"/>
          <w:szCs w:val="14"/>
        </w:rPr>
        <w:t xml:space="preserve">пункт 3 </w:t>
      </w:r>
      <w:r w:rsidR="00D44184">
        <w:rPr>
          <w:rFonts w:ascii="Times New Roman" w:hAnsi="Times New Roman" w:cs="Times New Roman"/>
          <w:sz w:val="28"/>
          <w:szCs w:val="14"/>
        </w:rPr>
        <w:t xml:space="preserve">дополнить </w:t>
      </w:r>
      <w:r>
        <w:rPr>
          <w:rFonts w:ascii="Times New Roman" w:hAnsi="Times New Roman" w:cs="Times New Roman"/>
          <w:sz w:val="28"/>
          <w:szCs w:val="14"/>
        </w:rPr>
        <w:t>под</w:t>
      </w:r>
      <w:r w:rsidRPr="00AF6E1E">
        <w:rPr>
          <w:rFonts w:ascii="Times New Roman" w:hAnsi="Times New Roman" w:cs="Times New Roman"/>
          <w:sz w:val="28"/>
          <w:szCs w:val="14"/>
        </w:rPr>
        <w:t xml:space="preserve">пунктом </w:t>
      </w:r>
      <w:r>
        <w:rPr>
          <w:rFonts w:ascii="Times New Roman" w:hAnsi="Times New Roman" w:cs="Times New Roman"/>
          <w:sz w:val="28"/>
          <w:szCs w:val="14"/>
        </w:rPr>
        <w:t>3.1</w:t>
      </w:r>
      <w:r w:rsidRPr="00AF6E1E">
        <w:rPr>
          <w:rFonts w:ascii="Times New Roman" w:hAnsi="Times New Roman" w:cs="Times New Roman"/>
          <w:sz w:val="28"/>
          <w:szCs w:val="14"/>
        </w:rPr>
        <w:t xml:space="preserve"> следующего содержания:</w:t>
      </w:r>
    </w:p>
    <w:p w14:paraId="77D40B5E" w14:textId="7EE2D5A5" w:rsidR="00AF6E1E" w:rsidRDefault="00AF6E1E" w:rsidP="00AF6E1E">
      <w:pPr>
        <w:pStyle w:val="ConsPlusNormal"/>
        <w:ind w:left="142" w:firstLine="540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«</w:t>
      </w:r>
      <w:r w:rsidR="000E6E55">
        <w:rPr>
          <w:rFonts w:ascii="Times New Roman" w:hAnsi="Times New Roman" w:cs="Times New Roman"/>
          <w:sz w:val="28"/>
          <w:szCs w:val="14"/>
        </w:rPr>
        <w:t xml:space="preserve">3.1) </w:t>
      </w:r>
      <w:r w:rsidRPr="00AF6E1E">
        <w:rPr>
          <w:rFonts w:ascii="Times New Roman" w:hAnsi="Times New Roman" w:cs="Times New Roman"/>
          <w:sz w:val="28"/>
          <w:szCs w:val="14"/>
        </w:rPr>
        <w:t>Федеральн</w:t>
      </w:r>
      <w:r w:rsidRPr="00AF6E1E">
        <w:rPr>
          <w:rFonts w:ascii="Times New Roman" w:hAnsi="Times New Roman" w:cs="Times New Roman"/>
          <w:sz w:val="28"/>
          <w:szCs w:val="14"/>
        </w:rPr>
        <w:t>ым</w:t>
      </w:r>
      <w:r w:rsidRPr="00AF6E1E">
        <w:rPr>
          <w:rFonts w:ascii="Times New Roman" w:hAnsi="Times New Roman" w:cs="Times New Roman"/>
          <w:sz w:val="28"/>
          <w:szCs w:val="14"/>
        </w:rPr>
        <w:t xml:space="preserve"> </w:t>
      </w:r>
      <w:r w:rsidRPr="00AF6E1E">
        <w:rPr>
          <w:rFonts w:ascii="Times New Roman" w:hAnsi="Times New Roman" w:cs="Times New Roman"/>
          <w:sz w:val="28"/>
          <w:szCs w:val="14"/>
        </w:rPr>
        <w:t>закон</w:t>
      </w:r>
      <w:hyperlink r:id="rId8" w:tooltip="Федеральный закон от 10.12.1995 N 196-ФЗ (ред. от 04.08.2026) &quot;О безопасности дорожного движения&quot;{КонсультантПлюс}" w:history="1">
        <w:r w:rsidRPr="00AF6E1E">
          <w:rPr>
            <w:rFonts w:ascii="Times New Roman" w:hAnsi="Times New Roman" w:cs="Times New Roman"/>
            <w:sz w:val="28"/>
            <w:szCs w:val="14"/>
          </w:rPr>
          <w:t>ом</w:t>
        </w:r>
      </w:hyperlink>
      <w:r>
        <w:rPr>
          <w:rFonts w:ascii="Times New Roman" w:hAnsi="Times New Roman" w:cs="Times New Roman"/>
          <w:sz w:val="28"/>
          <w:szCs w:val="14"/>
        </w:rPr>
        <w:t xml:space="preserve"> от 10.12.1995 №</w:t>
      </w:r>
      <w:r w:rsidR="006774A7">
        <w:rPr>
          <w:rFonts w:ascii="Times New Roman" w:hAnsi="Times New Roman" w:cs="Times New Roman"/>
          <w:sz w:val="28"/>
          <w:szCs w:val="14"/>
        </w:rPr>
        <w:t xml:space="preserve"> 196-ФЗ «</w:t>
      </w:r>
      <w:r w:rsidRPr="00AF6E1E">
        <w:rPr>
          <w:rFonts w:ascii="Times New Roman" w:hAnsi="Times New Roman" w:cs="Times New Roman"/>
          <w:sz w:val="28"/>
          <w:szCs w:val="14"/>
        </w:rPr>
        <w:t xml:space="preserve">О </w:t>
      </w:r>
      <w:r w:rsidR="006774A7">
        <w:rPr>
          <w:rFonts w:ascii="Times New Roman" w:hAnsi="Times New Roman" w:cs="Times New Roman"/>
          <w:sz w:val="28"/>
          <w:szCs w:val="14"/>
        </w:rPr>
        <w:t>безопасности дорожного движения» (далее – Федеральный закон № 196-ФЗ)</w:t>
      </w:r>
      <w:r w:rsidR="00675D3F">
        <w:rPr>
          <w:rFonts w:ascii="Times New Roman" w:hAnsi="Times New Roman" w:cs="Times New Roman"/>
          <w:sz w:val="28"/>
          <w:szCs w:val="14"/>
        </w:rPr>
        <w:t>;</w:t>
      </w:r>
      <w:r>
        <w:rPr>
          <w:rFonts w:ascii="Times New Roman" w:hAnsi="Times New Roman" w:cs="Times New Roman"/>
          <w:sz w:val="28"/>
          <w:szCs w:val="14"/>
        </w:rPr>
        <w:t>»</w:t>
      </w:r>
      <w:r w:rsidR="00105B49">
        <w:rPr>
          <w:rFonts w:ascii="Times New Roman" w:hAnsi="Times New Roman" w:cs="Times New Roman"/>
          <w:sz w:val="28"/>
          <w:szCs w:val="14"/>
        </w:rPr>
        <w:t>;</w:t>
      </w:r>
    </w:p>
    <w:p w14:paraId="53B013E7" w14:textId="4699E8FE" w:rsidR="001E5572" w:rsidRDefault="00D44184" w:rsidP="00D44184">
      <w:pPr>
        <w:pStyle w:val="a9"/>
        <w:numPr>
          <w:ilvl w:val="0"/>
          <w:numId w:val="2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п</w:t>
      </w:r>
      <w:r w:rsidR="001E5572">
        <w:rPr>
          <w:rFonts w:ascii="Times New Roman" w:hAnsi="Times New Roman" w:cs="Times New Roman"/>
          <w:sz w:val="28"/>
          <w:szCs w:val="14"/>
        </w:rPr>
        <w:t xml:space="preserve">ункт 4 </w:t>
      </w:r>
      <w:r w:rsidR="001E5572" w:rsidRPr="00AF6E1E">
        <w:rPr>
          <w:rFonts w:ascii="Times New Roman" w:hAnsi="Times New Roman" w:cs="Times New Roman"/>
          <w:sz w:val="28"/>
          <w:szCs w:val="14"/>
        </w:rPr>
        <w:t>изложить в следующей редакции:</w:t>
      </w:r>
    </w:p>
    <w:p w14:paraId="73FEB8A6" w14:textId="0DEF4A05" w:rsidR="001E5572" w:rsidRDefault="001E5572" w:rsidP="001E55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«</w:t>
      </w:r>
      <w:r w:rsidR="000E6E55">
        <w:rPr>
          <w:rFonts w:ascii="Times New Roman" w:hAnsi="Times New Roman" w:cs="Times New Roman"/>
          <w:sz w:val="28"/>
          <w:szCs w:val="14"/>
        </w:rPr>
        <w:t xml:space="preserve">4. </w:t>
      </w:r>
      <w:r w:rsidRPr="00145F71">
        <w:rPr>
          <w:rFonts w:ascii="Times New Roman" w:hAnsi="Times New Roman" w:cs="Times New Roman"/>
          <w:sz w:val="28"/>
          <w:szCs w:val="28"/>
        </w:rPr>
        <w:t xml:space="preserve">Иные понятия и термины, используемые в Положении, применяются в значениях, определенных </w:t>
      </w:r>
      <w:r>
        <w:rPr>
          <w:rFonts w:ascii="Times New Roman" w:hAnsi="Times New Roman" w:cs="Times New Roman"/>
          <w:sz w:val="28"/>
          <w:szCs w:val="28"/>
        </w:rPr>
        <w:t>в Федеральном законе № 257-ФЗ, Федеральном законе № 443-ФЗ и Федеральном законе № 196-ФЗ,</w:t>
      </w:r>
      <w:r w:rsidRPr="00145F71">
        <w:rPr>
          <w:rFonts w:ascii="Times New Roman" w:hAnsi="Times New Roman" w:cs="Times New Roman"/>
          <w:sz w:val="28"/>
          <w:szCs w:val="28"/>
        </w:rPr>
        <w:t xml:space="preserve"> а также в распоряжении Министерства транспорта и дорожной инфраструктуры Московской области от 05.08.2020 № 564-Р «Об </w:t>
      </w:r>
      <w:r>
        <w:rPr>
          <w:rFonts w:ascii="Times New Roman" w:hAnsi="Times New Roman" w:cs="Times New Roman"/>
          <w:sz w:val="28"/>
          <w:szCs w:val="28"/>
        </w:rPr>
        <w:t>установлении</w:t>
      </w:r>
      <w:r w:rsidRPr="00145F71">
        <w:rPr>
          <w:rFonts w:ascii="Times New Roman" w:hAnsi="Times New Roman" w:cs="Times New Roman"/>
          <w:sz w:val="28"/>
          <w:szCs w:val="28"/>
        </w:rPr>
        <w:t xml:space="preserve"> порядка ведения реестра парковок общего пользования»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Распоряжения Министерства транспорта и дорожной инфраструктуры Московской области от 30.10.2024 № 1339-Р)</w:t>
      </w:r>
      <w:r w:rsidRPr="00145F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14"/>
        </w:rPr>
        <w:t>»</w:t>
      </w:r>
      <w:r w:rsidR="00D44184">
        <w:rPr>
          <w:rFonts w:ascii="Times New Roman" w:hAnsi="Times New Roman" w:cs="Times New Roman"/>
          <w:sz w:val="28"/>
          <w:szCs w:val="14"/>
        </w:rPr>
        <w:t>;</w:t>
      </w:r>
    </w:p>
    <w:p w14:paraId="40B1A92B" w14:textId="2889D13E" w:rsidR="00675D3F" w:rsidRDefault="00675D3F" w:rsidP="001D37DD">
      <w:pPr>
        <w:pStyle w:val="a9"/>
        <w:numPr>
          <w:ilvl w:val="0"/>
          <w:numId w:val="2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Пункт</w:t>
      </w:r>
      <w:r>
        <w:rPr>
          <w:rFonts w:ascii="Times New Roman" w:hAnsi="Times New Roman" w:cs="Times New Roman"/>
          <w:sz w:val="28"/>
          <w:szCs w:val="14"/>
        </w:rPr>
        <w:t xml:space="preserve"> 5</w:t>
      </w:r>
      <w:r>
        <w:rPr>
          <w:rFonts w:ascii="Times New Roman" w:hAnsi="Times New Roman" w:cs="Times New Roman"/>
          <w:sz w:val="28"/>
          <w:szCs w:val="14"/>
        </w:rPr>
        <w:t xml:space="preserve"> </w:t>
      </w:r>
      <w:r w:rsidRPr="00AF6E1E">
        <w:rPr>
          <w:rFonts w:ascii="Times New Roman" w:hAnsi="Times New Roman" w:cs="Times New Roman"/>
          <w:sz w:val="28"/>
          <w:szCs w:val="14"/>
        </w:rPr>
        <w:t>изложить в следующей редакции:</w:t>
      </w:r>
    </w:p>
    <w:p w14:paraId="13E8010F" w14:textId="1516E7DA" w:rsidR="00675D3F" w:rsidRDefault="00675D3F" w:rsidP="00675D3F">
      <w:pPr>
        <w:pStyle w:val="ConsPlusNormal"/>
        <w:ind w:firstLine="709"/>
        <w:jc w:val="both"/>
      </w:pPr>
      <w:r>
        <w:rPr>
          <w:rFonts w:ascii="Times New Roman" w:hAnsi="Times New Roman" w:cs="Times New Roman"/>
          <w:sz w:val="28"/>
          <w:szCs w:val="14"/>
        </w:rPr>
        <w:t>«</w:t>
      </w:r>
      <w:r w:rsidR="00C42486">
        <w:rPr>
          <w:rFonts w:ascii="Times New Roman" w:hAnsi="Times New Roman" w:cs="Times New Roman"/>
          <w:sz w:val="28"/>
          <w:szCs w:val="14"/>
        </w:rPr>
        <w:t xml:space="preserve">5. </w:t>
      </w:r>
      <w:r w:rsidRPr="00675D3F">
        <w:rPr>
          <w:rFonts w:ascii="Times New Roman" w:hAnsi="Times New Roman" w:cs="Times New Roman"/>
          <w:sz w:val="28"/>
          <w:szCs w:val="28"/>
        </w:rPr>
        <w:t>Парковки создаются для организованной стоянки (размещения) транспортных средств различных типов (типы 1, 2 или 3) с взиманием или без взимания платы в целях повышения безопасности дорожного движения и увеличения пропускной способности дорог.</w:t>
      </w:r>
    </w:p>
    <w:p w14:paraId="2432837E" w14:textId="233B38B2" w:rsidR="00675D3F" w:rsidRDefault="00675D3F" w:rsidP="00675D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4"/>
        </w:rPr>
      </w:pPr>
      <w:r w:rsidRPr="00E068E4">
        <w:rPr>
          <w:rFonts w:ascii="Times New Roman" w:hAnsi="Times New Roman" w:cs="Times New Roman"/>
          <w:sz w:val="28"/>
          <w:szCs w:val="28"/>
        </w:rPr>
        <w:t>При принятии решения о создании и использовании парковок учитывается обеспеченность парковочными местами территорий в соответствии с требованиями нормативов градостроительног</w:t>
      </w:r>
      <w:r w:rsidR="001D37DD">
        <w:rPr>
          <w:rFonts w:ascii="Times New Roman" w:hAnsi="Times New Roman" w:cs="Times New Roman"/>
          <w:sz w:val="28"/>
          <w:szCs w:val="28"/>
        </w:rPr>
        <w:t>о проектирования, требованиями П</w:t>
      </w:r>
      <w:r w:rsidRPr="00E068E4">
        <w:rPr>
          <w:rFonts w:ascii="Times New Roman" w:hAnsi="Times New Roman" w:cs="Times New Roman"/>
          <w:sz w:val="28"/>
          <w:szCs w:val="28"/>
        </w:rPr>
        <w:t xml:space="preserve">равил благоустройства территорий </w:t>
      </w:r>
      <w:r>
        <w:rPr>
          <w:rFonts w:ascii="Times New Roman" w:hAnsi="Times New Roman" w:cs="Times New Roman"/>
          <w:sz w:val="28"/>
          <w:szCs w:val="28"/>
        </w:rPr>
        <w:t>Одинцовского городского округа</w:t>
      </w:r>
      <w:r w:rsidRPr="00E068E4">
        <w:rPr>
          <w:rFonts w:ascii="Times New Roman" w:hAnsi="Times New Roman" w:cs="Times New Roman"/>
          <w:sz w:val="28"/>
          <w:szCs w:val="28"/>
        </w:rPr>
        <w:t xml:space="preserve"> Московской области.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14"/>
        </w:rPr>
        <w:t>»</w:t>
      </w:r>
      <w:r w:rsidR="001D37DD">
        <w:rPr>
          <w:rFonts w:ascii="Times New Roman" w:hAnsi="Times New Roman" w:cs="Times New Roman"/>
          <w:sz w:val="28"/>
          <w:szCs w:val="14"/>
        </w:rPr>
        <w:t>;</w:t>
      </w:r>
    </w:p>
    <w:p w14:paraId="785F4C05" w14:textId="6FE9E086" w:rsidR="007D0CD1" w:rsidRDefault="00105B49" w:rsidP="00105B49">
      <w:pPr>
        <w:pStyle w:val="a9"/>
        <w:numPr>
          <w:ilvl w:val="0"/>
          <w:numId w:val="2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п</w:t>
      </w:r>
      <w:r w:rsidR="007D0CD1">
        <w:rPr>
          <w:rFonts w:ascii="Times New Roman" w:hAnsi="Times New Roman" w:cs="Times New Roman"/>
          <w:sz w:val="28"/>
          <w:szCs w:val="14"/>
        </w:rPr>
        <w:t xml:space="preserve">одпункт 5 пункта 8 </w:t>
      </w:r>
      <w:r w:rsidR="007D0CD1" w:rsidRPr="00AF6E1E">
        <w:rPr>
          <w:rFonts w:ascii="Times New Roman" w:hAnsi="Times New Roman" w:cs="Times New Roman"/>
          <w:sz w:val="28"/>
          <w:szCs w:val="14"/>
        </w:rPr>
        <w:t>изложить в следующей редакции:</w:t>
      </w:r>
    </w:p>
    <w:p w14:paraId="5E686B75" w14:textId="147E6503" w:rsidR="007D0CD1" w:rsidRDefault="007D0CD1" w:rsidP="007D0CD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>«</w:t>
      </w:r>
      <w:r w:rsidR="00C42486">
        <w:rPr>
          <w:rFonts w:ascii="Times New Roman" w:hAnsi="Times New Roman" w:cs="Times New Roman"/>
          <w:sz w:val="28"/>
          <w:szCs w:val="14"/>
        </w:rPr>
        <w:t xml:space="preserve">5) </w:t>
      </w:r>
      <w:r w:rsidRPr="00AB7031">
        <w:rPr>
          <w:rFonts w:ascii="Times New Roman" w:hAnsi="Times New Roman" w:cs="Times New Roman"/>
          <w:sz w:val="28"/>
          <w:szCs w:val="28"/>
        </w:rPr>
        <w:t>тип парковочной зоны (административная,</w:t>
      </w:r>
      <w:r>
        <w:rPr>
          <w:rFonts w:ascii="Times New Roman" w:hAnsi="Times New Roman" w:cs="Times New Roman"/>
          <w:sz w:val="28"/>
          <w:szCs w:val="28"/>
        </w:rPr>
        <w:t xml:space="preserve"> туристическая,</w:t>
      </w:r>
      <w:r w:rsidRPr="00AB7031">
        <w:rPr>
          <w:rFonts w:ascii="Times New Roman" w:hAnsi="Times New Roman" w:cs="Times New Roman"/>
          <w:sz w:val="28"/>
          <w:szCs w:val="28"/>
        </w:rPr>
        <w:t xml:space="preserve"> специальная или жилая зоны) (при принятии решения о создании и (или) использовании парковки на платной основе);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14"/>
        </w:rPr>
        <w:t>»</w:t>
      </w:r>
      <w:r w:rsidR="00F53328">
        <w:rPr>
          <w:rFonts w:ascii="Times New Roman" w:hAnsi="Times New Roman" w:cs="Times New Roman"/>
          <w:sz w:val="28"/>
          <w:szCs w:val="14"/>
        </w:rPr>
        <w:t>;</w:t>
      </w:r>
    </w:p>
    <w:p w14:paraId="45202D13" w14:textId="44A6DEB4" w:rsidR="00947CFE" w:rsidRPr="00947CFE" w:rsidRDefault="00F53328" w:rsidP="00F53328">
      <w:pPr>
        <w:pStyle w:val="a9"/>
        <w:numPr>
          <w:ilvl w:val="0"/>
          <w:numId w:val="2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14"/>
        </w:rPr>
        <w:t>п</w:t>
      </w:r>
      <w:r w:rsidR="00947CFE">
        <w:rPr>
          <w:rFonts w:ascii="Times New Roman" w:hAnsi="Times New Roman" w:cs="Times New Roman"/>
          <w:sz w:val="28"/>
          <w:szCs w:val="14"/>
        </w:rPr>
        <w:t>ункт</w:t>
      </w:r>
      <w:r w:rsidR="00947CFE">
        <w:rPr>
          <w:rFonts w:ascii="Times New Roman" w:hAnsi="Times New Roman" w:cs="Times New Roman"/>
          <w:sz w:val="28"/>
          <w:szCs w:val="14"/>
        </w:rPr>
        <w:t xml:space="preserve"> 8 </w:t>
      </w:r>
      <w:r w:rsidR="00947CFE">
        <w:rPr>
          <w:rFonts w:ascii="Times New Roman" w:hAnsi="Times New Roman" w:cs="Times New Roman"/>
          <w:sz w:val="28"/>
          <w:szCs w:val="14"/>
        </w:rPr>
        <w:t xml:space="preserve">дополнить </w:t>
      </w:r>
      <w:r w:rsidR="00947CFE">
        <w:rPr>
          <w:rFonts w:ascii="Times New Roman" w:hAnsi="Times New Roman" w:cs="Times New Roman"/>
          <w:sz w:val="28"/>
          <w:szCs w:val="14"/>
        </w:rPr>
        <w:t>под</w:t>
      </w:r>
      <w:r w:rsidR="00947CFE" w:rsidRPr="00AF6E1E">
        <w:rPr>
          <w:rFonts w:ascii="Times New Roman" w:hAnsi="Times New Roman" w:cs="Times New Roman"/>
          <w:sz w:val="28"/>
          <w:szCs w:val="14"/>
        </w:rPr>
        <w:t>пункт</w:t>
      </w:r>
      <w:r w:rsidR="00947CFE">
        <w:rPr>
          <w:rFonts w:ascii="Times New Roman" w:hAnsi="Times New Roman" w:cs="Times New Roman"/>
          <w:sz w:val="28"/>
          <w:szCs w:val="14"/>
        </w:rPr>
        <w:t>ами</w:t>
      </w:r>
      <w:r w:rsidR="00947CFE" w:rsidRPr="00AF6E1E">
        <w:rPr>
          <w:rFonts w:ascii="Times New Roman" w:hAnsi="Times New Roman" w:cs="Times New Roman"/>
          <w:sz w:val="28"/>
          <w:szCs w:val="14"/>
        </w:rPr>
        <w:t xml:space="preserve"> </w:t>
      </w:r>
      <w:r w:rsidR="00947CFE">
        <w:rPr>
          <w:rFonts w:ascii="Times New Roman" w:hAnsi="Times New Roman" w:cs="Times New Roman"/>
          <w:sz w:val="28"/>
          <w:szCs w:val="14"/>
        </w:rPr>
        <w:t>8 и 9 следующего содержания</w:t>
      </w:r>
      <w:r w:rsidR="00947CFE" w:rsidRPr="00AF6E1E">
        <w:rPr>
          <w:rFonts w:ascii="Times New Roman" w:hAnsi="Times New Roman" w:cs="Times New Roman"/>
          <w:sz w:val="28"/>
          <w:szCs w:val="14"/>
        </w:rPr>
        <w:t>:</w:t>
      </w:r>
    </w:p>
    <w:p w14:paraId="5C0151AC" w14:textId="5255769E" w:rsidR="00947CFE" w:rsidRPr="00947CFE" w:rsidRDefault="00947CFE" w:rsidP="00947C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CFE">
        <w:rPr>
          <w:rFonts w:ascii="Times New Roman" w:hAnsi="Times New Roman" w:cs="Times New Roman"/>
          <w:sz w:val="28"/>
          <w:szCs w:val="28"/>
        </w:rPr>
        <w:t>«</w:t>
      </w:r>
      <w:r w:rsidR="00C42486">
        <w:rPr>
          <w:rFonts w:ascii="Times New Roman" w:hAnsi="Times New Roman" w:cs="Times New Roman"/>
          <w:sz w:val="28"/>
          <w:szCs w:val="28"/>
        </w:rPr>
        <w:t xml:space="preserve">8) </w:t>
      </w:r>
      <w:r w:rsidRPr="00947CFE">
        <w:rPr>
          <w:rFonts w:ascii="Times New Roman" w:hAnsi="Times New Roman" w:cs="Times New Roman"/>
          <w:sz w:val="28"/>
          <w:szCs w:val="28"/>
        </w:rPr>
        <w:t>размер платы за оформление резидентского парковочного разрешения и абонемента (при принятии решения о создании и (или) использовании парковки на платной основе);</w:t>
      </w:r>
    </w:p>
    <w:p w14:paraId="5DFF73BD" w14:textId="20F83D35" w:rsidR="00947CFE" w:rsidRDefault="00C42486" w:rsidP="00947C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947CFE" w:rsidRPr="00947CFE">
        <w:rPr>
          <w:rFonts w:ascii="Times New Roman" w:hAnsi="Times New Roman" w:cs="Times New Roman"/>
          <w:sz w:val="28"/>
          <w:szCs w:val="28"/>
        </w:rPr>
        <w:t>адресный перечень жилых домов, относящихся к парковочной зоне (при принятии решения о создании и (или) использовании парковки на платной основе).</w:t>
      </w:r>
      <w:r w:rsidR="00947CFE">
        <w:rPr>
          <w:rFonts w:ascii="Times New Roman" w:hAnsi="Times New Roman" w:cs="Times New Roman"/>
          <w:sz w:val="28"/>
          <w:szCs w:val="28"/>
        </w:rPr>
        <w:t xml:space="preserve"> </w:t>
      </w:r>
      <w:r w:rsidR="00F53328">
        <w:rPr>
          <w:rFonts w:ascii="Times New Roman" w:hAnsi="Times New Roman" w:cs="Times New Roman"/>
          <w:sz w:val="28"/>
          <w:szCs w:val="28"/>
        </w:rPr>
        <w:t>»;</w:t>
      </w:r>
    </w:p>
    <w:p w14:paraId="27D6334D" w14:textId="0B42344C" w:rsidR="0092069E" w:rsidRPr="00947CFE" w:rsidRDefault="00F53328" w:rsidP="00F53328">
      <w:pPr>
        <w:pStyle w:val="a9"/>
        <w:numPr>
          <w:ilvl w:val="0"/>
          <w:numId w:val="2"/>
        </w:numPr>
        <w:spacing w:after="0" w:line="240" w:lineRule="auto"/>
        <w:ind w:left="1418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14"/>
        </w:rPr>
        <w:t>п</w:t>
      </w:r>
      <w:r w:rsidR="0092069E">
        <w:rPr>
          <w:rFonts w:ascii="Times New Roman" w:hAnsi="Times New Roman" w:cs="Times New Roman"/>
          <w:sz w:val="28"/>
          <w:szCs w:val="14"/>
        </w:rPr>
        <w:t xml:space="preserve">ункт </w:t>
      </w:r>
      <w:r w:rsidR="0092069E">
        <w:rPr>
          <w:rFonts w:ascii="Times New Roman" w:hAnsi="Times New Roman" w:cs="Times New Roman"/>
          <w:sz w:val="28"/>
          <w:szCs w:val="14"/>
        </w:rPr>
        <w:t>15</w:t>
      </w:r>
      <w:r w:rsidR="0092069E">
        <w:rPr>
          <w:rFonts w:ascii="Times New Roman" w:hAnsi="Times New Roman" w:cs="Times New Roman"/>
          <w:sz w:val="28"/>
          <w:szCs w:val="14"/>
        </w:rPr>
        <w:t xml:space="preserve"> дополнить под</w:t>
      </w:r>
      <w:r w:rsidR="0092069E" w:rsidRPr="00AF6E1E">
        <w:rPr>
          <w:rFonts w:ascii="Times New Roman" w:hAnsi="Times New Roman" w:cs="Times New Roman"/>
          <w:sz w:val="28"/>
          <w:szCs w:val="14"/>
        </w:rPr>
        <w:t>пункт</w:t>
      </w:r>
      <w:r w:rsidR="0092069E">
        <w:rPr>
          <w:rFonts w:ascii="Times New Roman" w:hAnsi="Times New Roman" w:cs="Times New Roman"/>
          <w:sz w:val="28"/>
          <w:szCs w:val="14"/>
        </w:rPr>
        <w:t>ами</w:t>
      </w:r>
      <w:r w:rsidR="0092069E" w:rsidRPr="00AF6E1E">
        <w:rPr>
          <w:rFonts w:ascii="Times New Roman" w:hAnsi="Times New Roman" w:cs="Times New Roman"/>
          <w:sz w:val="28"/>
          <w:szCs w:val="14"/>
        </w:rPr>
        <w:t xml:space="preserve"> </w:t>
      </w:r>
      <w:r w:rsidR="0092069E">
        <w:rPr>
          <w:rFonts w:ascii="Times New Roman" w:hAnsi="Times New Roman" w:cs="Times New Roman"/>
          <w:sz w:val="28"/>
          <w:szCs w:val="14"/>
        </w:rPr>
        <w:t>8 и 9 следующего содержания</w:t>
      </w:r>
      <w:r w:rsidR="0092069E" w:rsidRPr="00AF6E1E">
        <w:rPr>
          <w:rFonts w:ascii="Times New Roman" w:hAnsi="Times New Roman" w:cs="Times New Roman"/>
          <w:sz w:val="28"/>
          <w:szCs w:val="14"/>
        </w:rPr>
        <w:t>:</w:t>
      </w:r>
    </w:p>
    <w:p w14:paraId="753C228E" w14:textId="0A76A2B6" w:rsidR="0092069E" w:rsidRPr="0092069E" w:rsidRDefault="0092069E" w:rsidP="009206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42486">
        <w:rPr>
          <w:rFonts w:ascii="Times New Roman" w:hAnsi="Times New Roman" w:cs="Times New Roman"/>
          <w:sz w:val="28"/>
          <w:szCs w:val="28"/>
        </w:rPr>
        <w:t xml:space="preserve">8) </w:t>
      </w:r>
      <w:r w:rsidRPr="0092069E">
        <w:rPr>
          <w:rFonts w:ascii="Times New Roman" w:hAnsi="Times New Roman" w:cs="Times New Roman"/>
          <w:sz w:val="28"/>
          <w:szCs w:val="28"/>
        </w:rPr>
        <w:t xml:space="preserve">передача автомобильных дорог в федеральную собственность или </w:t>
      </w:r>
      <w:r w:rsidR="00F53328">
        <w:rPr>
          <w:rFonts w:ascii="Times New Roman" w:hAnsi="Times New Roman" w:cs="Times New Roman"/>
          <w:sz w:val="28"/>
          <w:szCs w:val="28"/>
        </w:rPr>
        <w:t xml:space="preserve">в </w:t>
      </w:r>
      <w:r w:rsidRPr="0092069E">
        <w:rPr>
          <w:rFonts w:ascii="Times New Roman" w:hAnsi="Times New Roman" w:cs="Times New Roman"/>
          <w:sz w:val="28"/>
          <w:szCs w:val="28"/>
        </w:rPr>
        <w:t>собственность субъекта Российской Федерации;</w:t>
      </w:r>
    </w:p>
    <w:p w14:paraId="5629B6C3" w14:textId="49F30587" w:rsidR="00AF6E1E" w:rsidRPr="000E6E55" w:rsidRDefault="00C42486" w:rsidP="000E6E5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92069E" w:rsidRPr="0092069E">
        <w:rPr>
          <w:rFonts w:ascii="Times New Roman" w:hAnsi="Times New Roman" w:cs="Times New Roman"/>
          <w:sz w:val="28"/>
          <w:szCs w:val="28"/>
        </w:rPr>
        <w:t xml:space="preserve">решение суда. </w:t>
      </w:r>
      <w:r w:rsidR="0092069E">
        <w:rPr>
          <w:rFonts w:ascii="Times New Roman" w:hAnsi="Times New Roman" w:cs="Times New Roman"/>
          <w:sz w:val="28"/>
          <w:szCs w:val="28"/>
        </w:rPr>
        <w:t>».</w:t>
      </w:r>
    </w:p>
    <w:p w14:paraId="145FBDD9" w14:textId="77777777" w:rsidR="00C33B53" w:rsidRPr="00191F6C" w:rsidRDefault="00C33B53" w:rsidP="00D44184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</w:t>
      </w:r>
      <w:r w:rsidRPr="00F518A3">
        <w:rPr>
          <w:rFonts w:ascii="Times New Roman" w:hAnsi="Times New Roman" w:cs="Times New Roman"/>
          <w:sz w:val="28"/>
          <w:szCs w:val="28"/>
        </w:rPr>
        <w:t xml:space="preserve">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 официальном средстве массовой информации Одинцовского городского округа Московской области и разместить</w:t>
      </w:r>
      <w:r w:rsidRPr="00F518A3">
        <w:rPr>
          <w:rFonts w:ascii="Times New Roman" w:hAnsi="Times New Roman" w:cs="Times New Roman"/>
          <w:sz w:val="28"/>
          <w:szCs w:val="28"/>
        </w:rPr>
        <w:t xml:space="preserve"> на официальном сайте Одинцовского городского округа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2735E3">
        <w:rPr>
          <w:rFonts w:ascii="Times New Roman" w:hAnsi="Times New Roman" w:cs="Times New Roman"/>
          <w:sz w:val="28"/>
          <w:szCs w:val="28"/>
        </w:rPr>
        <w:t>информационно-коммуникационной</w:t>
      </w:r>
      <w:r>
        <w:rPr>
          <w:rFonts w:ascii="Times New Roman" w:hAnsi="Times New Roman" w:cs="Times New Roman"/>
          <w:sz w:val="28"/>
          <w:szCs w:val="28"/>
        </w:rPr>
        <w:t xml:space="preserve"> сети «Интернет»</w:t>
      </w:r>
      <w:r w:rsidRPr="00C41B8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3BAA5D" w14:textId="27DA2322" w:rsidR="00E70A46" w:rsidRPr="00E70A46" w:rsidRDefault="00C33B53" w:rsidP="00D44184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14"/>
        </w:rPr>
      </w:pPr>
      <w:r w:rsidRPr="007D2A08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Pr="00F518A3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3E66E1" w:rsidRPr="00F518A3">
        <w:rPr>
          <w:rFonts w:ascii="Times New Roman" w:hAnsi="Times New Roman" w:cs="Times New Roman"/>
          <w:sz w:val="28"/>
          <w:szCs w:val="28"/>
        </w:rPr>
        <w:t xml:space="preserve">со дня его </w:t>
      </w:r>
      <w:r w:rsidR="003E66E1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Pr="00B82B1E">
        <w:rPr>
          <w:rFonts w:ascii="Times New Roman" w:hAnsi="Times New Roman" w:cs="Times New Roman"/>
          <w:sz w:val="28"/>
          <w:szCs w:val="28"/>
        </w:rPr>
        <w:t>.</w:t>
      </w:r>
    </w:p>
    <w:p w14:paraId="3C3D03C6" w14:textId="011EF693" w:rsidR="009436AF" w:rsidRPr="00E3190A" w:rsidRDefault="00E70A46" w:rsidP="00E3190A">
      <w:pPr>
        <w:spacing w:after="0" w:line="240" w:lineRule="auto"/>
        <w:jc w:val="both"/>
        <w:rPr>
          <w:rFonts w:ascii="Times New Roman" w:hAnsi="Times New Roman" w:cs="Times New Roman"/>
          <w:sz w:val="28"/>
          <w:szCs w:val="14"/>
        </w:rPr>
      </w:pPr>
      <w:r>
        <w:rPr>
          <w:rFonts w:ascii="Times New Roman" w:hAnsi="Times New Roman" w:cs="Times New Roman"/>
          <w:sz w:val="28"/>
          <w:szCs w:val="14"/>
        </w:rPr>
        <w:tab/>
      </w:r>
    </w:p>
    <w:p w14:paraId="743C8CA6" w14:textId="6381B7A3" w:rsidR="005C5D39" w:rsidRPr="00F604B5" w:rsidRDefault="005C5D39" w:rsidP="005C5D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F604B5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</w:t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Pr="00F604B5">
        <w:rPr>
          <w:rFonts w:ascii="Times New Roman" w:hAnsi="Times New Roman" w:cs="Times New Roman"/>
          <w:sz w:val="28"/>
          <w:szCs w:val="28"/>
        </w:rPr>
        <w:tab/>
      </w:r>
      <w:r w:rsidR="004A14C2" w:rsidRPr="00F604B5">
        <w:rPr>
          <w:rFonts w:ascii="Times New Roman" w:hAnsi="Times New Roman" w:cs="Times New Roman"/>
          <w:sz w:val="28"/>
          <w:szCs w:val="28"/>
        </w:rPr>
        <w:tab/>
      </w:r>
      <w:r w:rsidR="00B45992">
        <w:rPr>
          <w:rFonts w:ascii="Times New Roman" w:hAnsi="Times New Roman" w:cs="Times New Roman"/>
          <w:sz w:val="28"/>
          <w:szCs w:val="28"/>
        </w:rPr>
        <w:tab/>
      </w:r>
      <w:r w:rsidR="004D1AC0">
        <w:rPr>
          <w:rFonts w:ascii="Times New Roman" w:hAnsi="Times New Roman" w:cs="Times New Roman"/>
          <w:sz w:val="28"/>
          <w:szCs w:val="28"/>
        </w:rPr>
        <w:t xml:space="preserve"> </w:t>
      </w:r>
      <w:r w:rsidRPr="00F604B5">
        <w:rPr>
          <w:rFonts w:ascii="Times New Roman" w:hAnsi="Times New Roman" w:cs="Times New Roman"/>
          <w:sz w:val="28"/>
          <w:szCs w:val="28"/>
        </w:rPr>
        <w:t>А.Р.</w:t>
      </w:r>
      <w:r w:rsidR="003F0007" w:rsidRPr="00F604B5">
        <w:rPr>
          <w:rFonts w:ascii="Times New Roman" w:hAnsi="Times New Roman" w:cs="Times New Roman"/>
          <w:sz w:val="28"/>
          <w:szCs w:val="28"/>
        </w:rPr>
        <w:t xml:space="preserve"> </w:t>
      </w:r>
      <w:r w:rsidRPr="00F604B5">
        <w:rPr>
          <w:rFonts w:ascii="Times New Roman" w:hAnsi="Times New Roman" w:cs="Times New Roman"/>
          <w:sz w:val="28"/>
          <w:szCs w:val="28"/>
        </w:rPr>
        <w:t>Иванов</w:t>
      </w:r>
    </w:p>
    <w:p w14:paraId="2072A319" w14:textId="77777777" w:rsidR="00E3190A" w:rsidRDefault="00E3190A" w:rsidP="00E60DB2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25BA9F85" w14:textId="1CD3486E" w:rsidR="00861762" w:rsidRPr="00FC1F16" w:rsidRDefault="00D415E4" w:rsidP="00E3190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E4CE0">
        <w:rPr>
          <w:rFonts w:ascii="Times New Roman" w:hAnsi="Times New Roman" w:cs="Times New Roman"/>
          <w:sz w:val="28"/>
          <w:szCs w:val="28"/>
        </w:rPr>
        <w:t xml:space="preserve">Верно: начальник общего отдела </w:t>
      </w:r>
      <w:r w:rsidRPr="00AE4CE0">
        <w:rPr>
          <w:rFonts w:ascii="Times New Roman" w:hAnsi="Times New Roman" w:cs="Times New Roman"/>
          <w:sz w:val="28"/>
          <w:szCs w:val="28"/>
        </w:rPr>
        <w:tab/>
      </w:r>
      <w:r w:rsidRPr="00AE4CE0">
        <w:rPr>
          <w:rFonts w:ascii="Times New Roman" w:hAnsi="Times New Roman" w:cs="Times New Roman"/>
          <w:sz w:val="28"/>
          <w:szCs w:val="28"/>
        </w:rPr>
        <w:tab/>
      </w:r>
      <w:r w:rsidRPr="00AE4CE0">
        <w:rPr>
          <w:rFonts w:ascii="Times New Roman" w:hAnsi="Times New Roman" w:cs="Times New Roman"/>
          <w:sz w:val="28"/>
          <w:szCs w:val="28"/>
        </w:rPr>
        <w:tab/>
      </w:r>
      <w:r w:rsidRPr="00AE4CE0">
        <w:rPr>
          <w:rFonts w:ascii="Times New Roman" w:hAnsi="Times New Roman" w:cs="Times New Roman"/>
          <w:sz w:val="28"/>
          <w:szCs w:val="28"/>
        </w:rPr>
        <w:tab/>
      </w:r>
      <w:r w:rsidRPr="00AE4CE0">
        <w:rPr>
          <w:rFonts w:ascii="Times New Roman" w:hAnsi="Times New Roman" w:cs="Times New Roman"/>
          <w:sz w:val="28"/>
          <w:szCs w:val="28"/>
        </w:rPr>
        <w:tab/>
      </w:r>
      <w:r w:rsidR="00B45992" w:rsidRPr="00AE4CE0">
        <w:rPr>
          <w:rFonts w:ascii="Times New Roman" w:hAnsi="Times New Roman" w:cs="Times New Roman"/>
          <w:sz w:val="28"/>
          <w:szCs w:val="28"/>
        </w:rPr>
        <w:t xml:space="preserve">      </w:t>
      </w:r>
      <w:r w:rsidRPr="00AE4CE0">
        <w:rPr>
          <w:rFonts w:ascii="Times New Roman" w:hAnsi="Times New Roman" w:cs="Times New Roman"/>
          <w:sz w:val="28"/>
          <w:szCs w:val="28"/>
        </w:rPr>
        <w:t>Е.П. Кочеткова</w:t>
      </w:r>
    </w:p>
    <w:sectPr w:rsidR="00861762" w:rsidRPr="00FC1F16" w:rsidSect="00697EB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CD4D7" w14:textId="77777777" w:rsidR="0003081D" w:rsidRDefault="0003081D" w:rsidP="008A5E18">
      <w:pPr>
        <w:spacing w:after="0" w:line="240" w:lineRule="auto"/>
      </w:pPr>
      <w:r>
        <w:separator/>
      </w:r>
    </w:p>
  </w:endnote>
  <w:endnote w:type="continuationSeparator" w:id="0">
    <w:p w14:paraId="74977700" w14:textId="77777777" w:rsidR="0003081D" w:rsidRDefault="0003081D" w:rsidP="008A5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olosTextWeb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935C26" w14:textId="77777777" w:rsidR="0003081D" w:rsidRDefault="0003081D" w:rsidP="008A5E18">
      <w:pPr>
        <w:spacing w:after="0" w:line="240" w:lineRule="auto"/>
      </w:pPr>
      <w:r>
        <w:separator/>
      </w:r>
    </w:p>
  </w:footnote>
  <w:footnote w:type="continuationSeparator" w:id="0">
    <w:p w14:paraId="6086C1FD" w14:textId="77777777" w:rsidR="0003081D" w:rsidRDefault="0003081D" w:rsidP="008A5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482C29"/>
    <w:multiLevelType w:val="hybridMultilevel"/>
    <w:tmpl w:val="64349F58"/>
    <w:lvl w:ilvl="0" w:tplc="B0346104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78176CB1"/>
    <w:multiLevelType w:val="multilevel"/>
    <w:tmpl w:val="F29AAB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144"/>
    <w:rsid w:val="00002989"/>
    <w:rsid w:val="00007763"/>
    <w:rsid w:val="00011A16"/>
    <w:rsid w:val="000132A3"/>
    <w:rsid w:val="0001385F"/>
    <w:rsid w:val="0002192B"/>
    <w:rsid w:val="00021E4D"/>
    <w:rsid w:val="00022E04"/>
    <w:rsid w:val="0003081D"/>
    <w:rsid w:val="00031D22"/>
    <w:rsid w:val="00032E80"/>
    <w:rsid w:val="000345C1"/>
    <w:rsid w:val="00034FA6"/>
    <w:rsid w:val="00036083"/>
    <w:rsid w:val="00050B41"/>
    <w:rsid w:val="000551A5"/>
    <w:rsid w:val="00056009"/>
    <w:rsid w:val="00064198"/>
    <w:rsid w:val="00064D15"/>
    <w:rsid w:val="00065412"/>
    <w:rsid w:val="0007136A"/>
    <w:rsid w:val="00075A60"/>
    <w:rsid w:val="000771CD"/>
    <w:rsid w:val="0008012E"/>
    <w:rsid w:val="00080BE4"/>
    <w:rsid w:val="00083C2B"/>
    <w:rsid w:val="000A3BC1"/>
    <w:rsid w:val="000A4FEB"/>
    <w:rsid w:val="000B3D8E"/>
    <w:rsid w:val="000C32A4"/>
    <w:rsid w:val="000C4FE8"/>
    <w:rsid w:val="000C793E"/>
    <w:rsid w:val="000D38B2"/>
    <w:rsid w:val="000E292F"/>
    <w:rsid w:val="000E5794"/>
    <w:rsid w:val="000E6E55"/>
    <w:rsid w:val="00105867"/>
    <w:rsid w:val="00105B49"/>
    <w:rsid w:val="001072DD"/>
    <w:rsid w:val="00111189"/>
    <w:rsid w:val="00112537"/>
    <w:rsid w:val="001279F5"/>
    <w:rsid w:val="00131B9F"/>
    <w:rsid w:val="00137D84"/>
    <w:rsid w:val="00145BF4"/>
    <w:rsid w:val="00161187"/>
    <w:rsid w:val="001809E7"/>
    <w:rsid w:val="001820BF"/>
    <w:rsid w:val="001905CC"/>
    <w:rsid w:val="0019432C"/>
    <w:rsid w:val="00196EB3"/>
    <w:rsid w:val="001B2758"/>
    <w:rsid w:val="001C2F34"/>
    <w:rsid w:val="001C3F71"/>
    <w:rsid w:val="001C50A6"/>
    <w:rsid w:val="001D37DD"/>
    <w:rsid w:val="001D55FB"/>
    <w:rsid w:val="001D76EF"/>
    <w:rsid w:val="001E2970"/>
    <w:rsid w:val="001E5572"/>
    <w:rsid w:val="001F1984"/>
    <w:rsid w:val="001F6A1F"/>
    <w:rsid w:val="00200CB6"/>
    <w:rsid w:val="002012E3"/>
    <w:rsid w:val="0020590A"/>
    <w:rsid w:val="00206733"/>
    <w:rsid w:val="0021076D"/>
    <w:rsid w:val="00211E5C"/>
    <w:rsid w:val="00215800"/>
    <w:rsid w:val="00225220"/>
    <w:rsid w:val="00226DA4"/>
    <w:rsid w:val="00226FC7"/>
    <w:rsid w:val="002278BD"/>
    <w:rsid w:val="00231704"/>
    <w:rsid w:val="0023395A"/>
    <w:rsid w:val="0023798B"/>
    <w:rsid w:val="0024409D"/>
    <w:rsid w:val="00246A21"/>
    <w:rsid w:val="00247C19"/>
    <w:rsid w:val="00250AE6"/>
    <w:rsid w:val="0025170C"/>
    <w:rsid w:val="002565A0"/>
    <w:rsid w:val="00261D71"/>
    <w:rsid w:val="00265A22"/>
    <w:rsid w:val="00274ADF"/>
    <w:rsid w:val="00290A2C"/>
    <w:rsid w:val="00291A20"/>
    <w:rsid w:val="002A04D2"/>
    <w:rsid w:val="002A172D"/>
    <w:rsid w:val="002A342B"/>
    <w:rsid w:val="002A51F0"/>
    <w:rsid w:val="002B1547"/>
    <w:rsid w:val="002B33C0"/>
    <w:rsid w:val="002B6336"/>
    <w:rsid w:val="002B6FCB"/>
    <w:rsid w:val="002C4422"/>
    <w:rsid w:val="002C4D86"/>
    <w:rsid w:val="002C6768"/>
    <w:rsid w:val="002E4F9D"/>
    <w:rsid w:val="002E7197"/>
    <w:rsid w:val="002F077B"/>
    <w:rsid w:val="002F4A8A"/>
    <w:rsid w:val="002F512A"/>
    <w:rsid w:val="00300C7C"/>
    <w:rsid w:val="00303159"/>
    <w:rsid w:val="0030470C"/>
    <w:rsid w:val="00307438"/>
    <w:rsid w:val="00312E49"/>
    <w:rsid w:val="00317144"/>
    <w:rsid w:val="003235C7"/>
    <w:rsid w:val="00324DBF"/>
    <w:rsid w:val="00332EC8"/>
    <w:rsid w:val="00347431"/>
    <w:rsid w:val="0035262E"/>
    <w:rsid w:val="00354551"/>
    <w:rsid w:val="003560BC"/>
    <w:rsid w:val="00357E42"/>
    <w:rsid w:val="0036037E"/>
    <w:rsid w:val="00360FEA"/>
    <w:rsid w:val="00361057"/>
    <w:rsid w:val="0036251F"/>
    <w:rsid w:val="0036283D"/>
    <w:rsid w:val="0036769D"/>
    <w:rsid w:val="00372BE0"/>
    <w:rsid w:val="00374639"/>
    <w:rsid w:val="003825F8"/>
    <w:rsid w:val="003876E7"/>
    <w:rsid w:val="0039063B"/>
    <w:rsid w:val="00393B45"/>
    <w:rsid w:val="003953D6"/>
    <w:rsid w:val="00397FB0"/>
    <w:rsid w:val="003A02BC"/>
    <w:rsid w:val="003A60AC"/>
    <w:rsid w:val="003B03EC"/>
    <w:rsid w:val="003B5681"/>
    <w:rsid w:val="003C22CA"/>
    <w:rsid w:val="003C753F"/>
    <w:rsid w:val="003D0174"/>
    <w:rsid w:val="003D1082"/>
    <w:rsid w:val="003D54FA"/>
    <w:rsid w:val="003E3147"/>
    <w:rsid w:val="003E39FF"/>
    <w:rsid w:val="003E66E1"/>
    <w:rsid w:val="003F0007"/>
    <w:rsid w:val="003F24E6"/>
    <w:rsid w:val="003F77A0"/>
    <w:rsid w:val="00400103"/>
    <w:rsid w:val="00401FF0"/>
    <w:rsid w:val="00405A2D"/>
    <w:rsid w:val="0040667B"/>
    <w:rsid w:val="0040798E"/>
    <w:rsid w:val="00410142"/>
    <w:rsid w:val="00423553"/>
    <w:rsid w:val="00432906"/>
    <w:rsid w:val="00436DE5"/>
    <w:rsid w:val="00440F7A"/>
    <w:rsid w:val="004438B7"/>
    <w:rsid w:val="00446426"/>
    <w:rsid w:val="00446DCB"/>
    <w:rsid w:val="00454A6C"/>
    <w:rsid w:val="00454A89"/>
    <w:rsid w:val="004570E7"/>
    <w:rsid w:val="00457A4A"/>
    <w:rsid w:val="00461515"/>
    <w:rsid w:val="0046339A"/>
    <w:rsid w:val="00464A17"/>
    <w:rsid w:val="004673CB"/>
    <w:rsid w:val="00475025"/>
    <w:rsid w:val="00485927"/>
    <w:rsid w:val="004903A4"/>
    <w:rsid w:val="004915CD"/>
    <w:rsid w:val="00492BC1"/>
    <w:rsid w:val="00496D99"/>
    <w:rsid w:val="004A14C2"/>
    <w:rsid w:val="004A5F77"/>
    <w:rsid w:val="004A64CD"/>
    <w:rsid w:val="004A7012"/>
    <w:rsid w:val="004B42E6"/>
    <w:rsid w:val="004B5556"/>
    <w:rsid w:val="004B75FC"/>
    <w:rsid w:val="004B7D95"/>
    <w:rsid w:val="004C50EA"/>
    <w:rsid w:val="004C7BB0"/>
    <w:rsid w:val="004D0A95"/>
    <w:rsid w:val="004D1AC0"/>
    <w:rsid w:val="004D2387"/>
    <w:rsid w:val="004D2E75"/>
    <w:rsid w:val="004E2143"/>
    <w:rsid w:val="004E3ABC"/>
    <w:rsid w:val="004E622E"/>
    <w:rsid w:val="00500E17"/>
    <w:rsid w:val="00501EFE"/>
    <w:rsid w:val="00503575"/>
    <w:rsid w:val="00504B7F"/>
    <w:rsid w:val="00507FFB"/>
    <w:rsid w:val="00513295"/>
    <w:rsid w:val="00514627"/>
    <w:rsid w:val="00516865"/>
    <w:rsid w:val="0052183C"/>
    <w:rsid w:val="00521F1D"/>
    <w:rsid w:val="005241F9"/>
    <w:rsid w:val="005265B0"/>
    <w:rsid w:val="00543416"/>
    <w:rsid w:val="005469B3"/>
    <w:rsid w:val="005620F3"/>
    <w:rsid w:val="00583365"/>
    <w:rsid w:val="005907F8"/>
    <w:rsid w:val="00590A80"/>
    <w:rsid w:val="00592BF7"/>
    <w:rsid w:val="00595B38"/>
    <w:rsid w:val="005A720D"/>
    <w:rsid w:val="005B12AD"/>
    <w:rsid w:val="005B6D17"/>
    <w:rsid w:val="005B7364"/>
    <w:rsid w:val="005C0086"/>
    <w:rsid w:val="005C0395"/>
    <w:rsid w:val="005C4048"/>
    <w:rsid w:val="005C5987"/>
    <w:rsid w:val="005C5D39"/>
    <w:rsid w:val="005D1781"/>
    <w:rsid w:val="005D2AE1"/>
    <w:rsid w:val="005D5294"/>
    <w:rsid w:val="005E1613"/>
    <w:rsid w:val="005E6E46"/>
    <w:rsid w:val="005E7964"/>
    <w:rsid w:val="005F1FBC"/>
    <w:rsid w:val="005F475F"/>
    <w:rsid w:val="005F516E"/>
    <w:rsid w:val="006060EA"/>
    <w:rsid w:val="00615CBF"/>
    <w:rsid w:val="006164DA"/>
    <w:rsid w:val="006174EA"/>
    <w:rsid w:val="006178A9"/>
    <w:rsid w:val="006217E2"/>
    <w:rsid w:val="0062324E"/>
    <w:rsid w:val="00624736"/>
    <w:rsid w:val="006325F9"/>
    <w:rsid w:val="006468C7"/>
    <w:rsid w:val="00647114"/>
    <w:rsid w:val="00647BA4"/>
    <w:rsid w:val="00651AD5"/>
    <w:rsid w:val="00655D93"/>
    <w:rsid w:val="0067224A"/>
    <w:rsid w:val="006729A3"/>
    <w:rsid w:val="00675D3F"/>
    <w:rsid w:val="006774A7"/>
    <w:rsid w:val="00677C4B"/>
    <w:rsid w:val="0068059B"/>
    <w:rsid w:val="00683165"/>
    <w:rsid w:val="00683EA1"/>
    <w:rsid w:val="00685451"/>
    <w:rsid w:val="00687800"/>
    <w:rsid w:val="00691FC6"/>
    <w:rsid w:val="006924C3"/>
    <w:rsid w:val="00693B2D"/>
    <w:rsid w:val="00696443"/>
    <w:rsid w:val="006971D7"/>
    <w:rsid w:val="00697804"/>
    <w:rsid w:val="00697EBC"/>
    <w:rsid w:val="006A388B"/>
    <w:rsid w:val="006B08FE"/>
    <w:rsid w:val="006B2945"/>
    <w:rsid w:val="006C0294"/>
    <w:rsid w:val="006C122B"/>
    <w:rsid w:val="006C23C8"/>
    <w:rsid w:val="006C6661"/>
    <w:rsid w:val="006D05F3"/>
    <w:rsid w:val="006D1C20"/>
    <w:rsid w:val="006D5BED"/>
    <w:rsid w:val="006E0A2E"/>
    <w:rsid w:val="006E171C"/>
    <w:rsid w:val="006E3A0B"/>
    <w:rsid w:val="006F1FC9"/>
    <w:rsid w:val="006F29C6"/>
    <w:rsid w:val="00702C52"/>
    <w:rsid w:val="00702D55"/>
    <w:rsid w:val="0071227C"/>
    <w:rsid w:val="00713C0B"/>
    <w:rsid w:val="0071427A"/>
    <w:rsid w:val="00716594"/>
    <w:rsid w:val="00723FC9"/>
    <w:rsid w:val="00731B89"/>
    <w:rsid w:val="00742AE7"/>
    <w:rsid w:val="0074476A"/>
    <w:rsid w:val="00745C7E"/>
    <w:rsid w:val="00746FBD"/>
    <w:rsid w:val="007503C8"/>
    <w:rsid w:val="00754325"/>
    <w:rsid w:val="00763509"/>
    <w:rsid w:val="007650E7"/>
    <w:rsid w:val="00770C3E"/>
    <w:rsid w:val="00773BD8"/>
    <w:rsid w:val="00774F12"/>
    <w:rsid w:val="0077589C"/>
    <w:rsid w:val="00781553"/>
    <w:rsid w:val="00782D37"/>
    <w:rsid w:val="007925C1"/>
    <w:rsid w:val="007940D2"/>
    <w:rsid w:val="00794CB1"/>
    <w:rsid w:val="007A2F57"/>
    <w:rsid w:val="007A5DC4"/>
    <w:rsid w:val="007A5EDD"/>
    <w:rsid w:val="007B416C"/>
    <w:rsid w:val="007B6426"/>
    <w:rsid w:val="007B7858"/>
    <w:rsid w:val="007C762F"/>
    <w:rsid w:val="007D0CD1"/>
    <w:rsid w:val="007D1CED"/>
    <w:rsid w:val="007E0E96"/>
    <w:rsid w:val="007E174E"/>
    <w:rsid w:val="007F1D31"/>
    <w:rsid w:val="007F1F89"/>
    <w:rsid w:val="007F30B7"/>
    <w:rsid w:val="00801CAB"/>
    <w:rsid w:val="00802C76"/>
    <w:rsid w:val="00804CEF"/>
    <w:rsid w:val="008051F3"/>
    <w:rsid w:val="00806465"/>
    <w:rsid w:val="00806628"/>
    <w:rsid w:val="0081004D"/>
    <w:rsid w:val="00816A40"/>
    <w:rsid w:val="0082113A"/>
    <w:rsid w:val="008232CB"/>
    <w:rsid w:val="008247C9"/>
    <w:rsid w:val="00837C09"/>
    <w:rsid w:val="008413B7"/>
    <w:rsid w:val="008417E1"/>
    <w:rsid w:val="008507D9"/>
    <w:rsid w:val="00854027"/>
    <w:rsid w:val="008556FB"/>
    <w:rsid w:val="00861762"/>
    <w:rsid w:val="008619BB"/>
    <w:rsid w:val="008672B5"/>
    <w:rsid w:val="00870BCB"/>
    <w:rsid w:val="008805DA"/>
    <w:rsid w:val="00884963"/>
    <w:rsid w:val="00893A3E"/>
    <w:rsid w:val="0089626F"/>
    <w:rsid w:val="0089643E"/>
    <w:rsid w:val="008A1184"/>
    <w:rsid w:val="008A33AA"/>
    <w:rsid w:val="008A516D"/>
    <w:rsid w:val="008A5E18"/>
    <w:rsid w:val="008B04B5"/>
    <w:rsid w:val="008B08E8"/>
    <w:rsid w:val="008B42A8"/>
    <w:rsid w:val="008B60FE"/>
    <w:rsid w:val="008B7A84"/>
    <w:rsid w:val="008D5E67"/>
    <w:rsid w:val="008E13D1"/>
    <w:rsid w:val="008E317E"/>
    <w:rsid w:val="008F0862"/>
    <w:rsid w:val="008F0AE4"/>
    <w:rsid w:val="009124A8"/>
    <w:rsid w:val="009127B2"/>
    <w:rsid w:val="00914811"/>
    <w:rsid w:val="00914ACE"/>
    <w:rsid w:val="0092069E"/>
    <w:rsid w:val="00923178"/>
    <w:rsid w:val="00926283"/>
    <w:rsid w:val="00930777"/>
    <w:rsid w:val="00933D25"/>
    <w:rsid w:val="009436AF"/>
    <w:rsid w:val="00944DD2"/>
    <w:rsid w:val="00947CFE"/>
    <w:rsid w:val="0095445F"/>
    <w:rsid w:val="00973760"/>
    <w:rsid w:val="00981E60"/>
    <w:rsid w:val="0098600A"/>
    <w:rsid w:val="0099435E"/>
    <w:rsid w:val="009A0EE4"/>
    <w:rsid w:val="009A3504"/>
    <w:rsid w:val="009A3F45"/>
    <w:rsid w:val="009A6516"/>
    <w:rsid w:val="009A656F"/>
    <w:rsid w:val="009B510C"/>
    <w:rsid w:val="009C17E7"/>
    <w:rsid w:val="009C5DC4"/>
    <w:rsid w:val="009C7815"/>
    <w:rsid w:val="009D0BCB"/>
    <w:rsid w:val="009D0BCC"/>
    <w:rsid w:val="009E17BE"/>
    <w:rsid w:val="009E3600"/>
    <w:rsid w:val="00A02A08"/>
    <w:rsid w:val="00A02BF2"/>
    <w:rsid w:val="00A036A6"/>
    <w:rsid w:val="00A04E38"/>
    <w:rsid w:val="00A123C9"/>
    <w:rsid w:val="00A15DF3"/>
    <w:rsid w:val="00A15F5C"/>
    <w:rsid w:val="00A16E11"/>
    <w:rsid w:val="00A2243A"/>
    <w:rsid w:val="00A3603A"/>
    <w:rsid w:val="00A40E52"/>
    <w:rsid w:val="00A43F08"/>
    <w:rsid w:val="00A45E99"/>
    <w:rsid w:val="00A51713"/>
    <w:rsid w:val="00A52126"/>
    <w:rsid w:val="00A64D53"/>
    <w:rsid w:val="00A822DE"/>
    <w:rsid w:val="00A83C96"/>
    <w:rsid w:val="00A845F9"/>
    <w:rsid w:val="00A90C24"/>
    <w:rsid w:val="00A91A03"/>
    <w:rsid w:val="00AA0DC8"/>
    <w:rsid w:val="00AA1693"/>
    <w:rsid w:val="00AA1B6F"/>
    <w:rsid w:val="00AA396B"/>
    <w:rsid w:val="00AB2FE2"/>
    <w:rsid w:val="00AB6DB1"/>
    <w:rsid w:val="00AC2CAD"/>
    <w:rsid w:val="00AC2E1B"/>
    <w:rsid w:val="00AC4A02"/>
    <w:rsid w:val="00AC7E8B"/>
    <w:rsid w:val="00AD15D2"/>
    <w:rsid w:val="00AD1CE2"/>
    <w:rsid w:val="00AD319F"/>
    <w:rsid w:val="00AD48CA"/>
    <w:rsid w:val="00AD78B0"/>
    <w:rsid w:val="00AE4CE0"/>
    <w:rsid w:val="00AE56B3"/>
    <w:rsid w:val="00AE5C6A"/>
    <w:rsid w:val="00AE5D9D"/>
    <w:rsid w:val="00AF18F6"/>
    <w:rsid w:val="00AF6E1E"/>
    <w:rsid w:val="00AF7079"/>
    <w:rsid w:val="00B03CC6"/>
    <w:rsid w:val="00B044C8"/>
    <w:rsid w:val="00B17B7D"/>
    <w:rsid w:val="00B3197E"/>
    <w:rsid w:val="00B40153"/>
    <w:rsid w:val="00B40263"/>
    <w:rsid w:val="00B402C8"/>
    <w:rsid w:val="00B42C23"/>
    <w:rsid w:val="00B45992"/>
    <w:rsid w:val="00B4653A"/>
    <w:rsid w:val="00B50270"/>
    <w:rsid w:val="00B52975"/>
    <w:rsid w:val="00B54FBA"/>
    <w:rsid w:val="00B5663D"/>
    <w:rsid w:val="00B572D4"/>
    <w:rsid w:val="00B66C50"/>
    <w:rsid w:val="00B73AD5"/>
    <w:rsid w:val="00B80F11"/>
    <w:rsid w:val="00B92CD3"/>
    <w:rsid w:val="00B92DA6"/>
    <w:rsid w:val="00B94D15"/>
    <w:rsid w:val="00BA3721"/>
    <w:rsid w:val="00BA537C"/>
    <w:rsid w:val="00BB41C5"/>
    <w:rsid w:val="00BC554D"/>
    <w:rsid w:val="00BC5E60"/>
    <w:rsid w:val="00BE2D35"/>
    <w:rsid w:val="00BE30AF"/>
    <w:rsid w:val="00BE4E9B"/>
    <w:rsid w:val="00BE6844"/>
    <w:rsid w:val="00BE6CD1"/>
    <w:rsid w:val="00BE71E0"/>
    <w:rsid w:val="00BE76C9"/>
    <w:rsid w:val="00C00B49"/>
    <w:rsid w:val="00C04A84"/>
    <w:rsid w:val="00C06DD4"/>
    <w:rsid w:val="00C07A60"/>
    <w:rsid w:val="00C137EE"/>
    <w:rsid w:val="00C16F2B"/>
    <w:rsid w:val="00C21865"/>
    <w:rsid w:val="00C22B28"/>
    <w:rsid w:val="00C25A96"/>
    <w:rsid w:val="00C263A8"/>
    <w:rsid w:val="00C27AF6"/>
    <w:rsid w:val="00C3025F"/>
    <w:rsid w:val="00C32D96"/>
    <w:rsid w:val="00C33B53"/>
    <w:rsid w:val="00C369FB"/>
    <w:rsid w:val="00C4149C"/>
    <w:rsid w:val="00C42486"/>
    <w:rsid w:val="00C42F97"/>
    <w:rsid w:val="00C4789E"/>
    <w:rsid w:val="00C523A1"/>
    <w:rsid w:val="00C53030"/>
    <w:rsid w:val="00C53F98"/>
    <w:rsid w:val="00C545A2"/>
    <w:rsid w:val="00C6411B"/>
    <w:rsid w:val="00C66294"/>
    <w:rsid w:val="00C678C8"/>
    <w:rsid w:val="00C71AC5"/>
    <w:rsid w:val="00C75D75"/>
    <w:rsid w:val="00C775B9"/>
    <w:rsid w:val="00C776E9"/>
    <w:rsid w:val="00C81203"/>
    <w:rsid w:val="00C9474A"/>
    <w:rsid w:val="00C95C49"/>
    <w:rsid w:val="00C96F46"/>
    <w:rsid w:val="00CA3403"/>
    <w:rsid w:val="00CA39EE"/>
    <w:rsid w:val="00CA4A53"/>
    <w:rsid w:val="00CB0381"/>
    <w:rsid w:val="00CB1210"/>
    <w:rsid w:val="00CB12F7"/>
    <w:rsid w:val="00CC191E"/>
    <w:rsid w:val="00CD1DA1"/>
    <w:rsid w:val="00CE7011"/>
    <w:rsid w:val="00D02D2A"/>
    <w:rsid w:val="00D06228"/>
    <w:rsid w:val="00D070EA"/>
    <w:rsid w:val="00D07FA8"/>
    <w:rsid w:val="00D141C3"/>
    <w:rsid w:val="00D144C2"/>
    <w:rsid w:val="00D202CC"/>
    <w:rsid w:val="00D2183A"/>
    <w:rsid w:val="00D2756B"/>
    <w:rsid w:val="00D34AED"/>
    <w:rsid w:val="00D415E4"/>
    <w:rsid w:val="00D42455"/>
    <w:rsid w:val="00D44184"/>
    <w:rsid w:val="00D52F41"/>
    <w:rsid w:val="00D543EA"/>
    <w:rsid w:val="00D603BF"/>
    <w:rsid w:val="00D63512"/>
    <w:rsid w:val="00D65A32"/>
    <w:rsid w:val="00D66836"/>
    <w:rsid w:val="00D67CF9"/>
    <w:rsid w:val="00D73097"/>
    <w:rsid w:val="00D748C6"/>
    <w:rsid w:val="00D75B54"/>
    <w:rsid w:val="00D80BEB"/>
    <w:rsid w:val="00D82FDA"/>
    <w:rsid w:val="00D9787A"/>
    <w:rsid w:val="00DA1062"/>
    <w:rsid w:val="00DA1101"/>
    <w:rsid w:val="00DA36CD"/>
    <w:rsid w:val="00DB5343"/>
    <w:rsid w:val="00DC3028"/>
    <w:rsid w:val="00DC46F9"/>
    <w:rsid w:val="00DC59F5"/>
    <w:rsid w:val="00DC6B56"/>
    <w:rsid w:val="00DD15CD"/>
    <w:rsid w:val="00DD1D82"/>
    <w:rsid w:val="00DD2191"/>
    <w:rsid w:val="00DD3064"/>
    <w:rsid w:val="00DD45DF"/>
    <w:rsid w:val="00DD687E"/>
    <w:rsid w:val="00DE1CBC"/>
    <w:rsid w:val="00DE5590"/>
    <w:rsid w:val="00DE5D49"/>
    <w:rsid w:val="00DF48BC"/>
    <w:rsid w:val="00DF60A5"/>
    <w:rsid w:val="00E01123"/>
    <w:rsid w:val="00E05BEC"/>
    <w:rsid w:val="00E05D63"/>
    <w:rsid w:val="00E11A56"/>
    <w:rsid w:val="00E3070E"/>
    <w:rsid w:val="00E3190A"/>
    <w:rsid w:val="00E32336"/>
    <w:rsid w:val="00E32523"/>
    <w:rsid w:val="00E34565"/>
    <w:rsid w:val="00E35F61"/>
    <w:rsid w:val="00E36F89"/>
    <w:rsid w:val="00E435C2"/>
    <w:rsid w:val="00E55426"/>
    <w:rsid w:val="00E55DEC"/>
    <w:rsid w:val="00E60DB2"/>
    <w:rsid w:val="00E64FD8"/>
    <w:rsid w:val="00E70A46"/>
    <w:rsid w:val="00E710B6"/>
    <w:rsid w:val="00E715D3"/>
    <w:rsid w:val="00E769A8"/>
    <w:rsid w:val="00E816D6"/>
    <w:rsid w:val="00E8269E"/>
    <w:rsid w:val="00E84939"/>
    <w:rsid w:val="00E86D0A"/>
    <w:rsid w:val="00E87457"/>
    <w:rsid w:val="00E9199F"/>
    <w:rsid w:val="00EA1480"/>
    <w:rsid w:val="00EA2952"/>
    <w:rsid w:val="00EA31B9"/>
    <w:rsid w:val="00EA3F98"/>
    <w:rsid w:val="00EB4F90"/>
    <w:rsid w:val="00EB56C2"/>
    <w:rsid w:val="00EB57B3"/>
    <w:rsid w:val="00EC29A1"/>
    <w:rsid w:val="00ED746E"/>
    <w:rsid w:val="00EE0B98"/>
    <w:rsid w:val="00EE348E"/>
    <w:rsid w:val="00EE6E55"/>
    <w:rsid w:val="00EE75F1"/>
    <w:rsid w:val="00EF11CE"/>
    <w:rsid w:val="00EF3E74"/>
    <w:rsid w:val="00EF4211"/>
    <w:rsid w:val="00EF54C9"/>
    <w:rsid w:val="00EF655D"/>
    <w:rsid w:val="00F02564"/>
    <w:rsid w:val="00F04A82"/>
    <w:rsid w:val="00F05213"/>
    <w:rsid w:val="00F114D9"/>
    <w:rsid w:val="00F14321"/>
    <w:rsid w:val="00F17A9B"/>
    <w:rsid w:val="00F3560B"/>
    <w:rsid w:val="00F44D62"/>
    <w:rsid w:val="00F476AE"/>
    <w:rsid w:val="00F53328"/>
    <w:rsid w:val="00F55E9B"/>
    <w:rsid w:val="00F604B5"/>
    <w:rsid w:val="00F60B06"/>
    <w:rsid w:val="00F6776B"/>
    <w:rsid w:val="00F7092D"/>
    <w:rsid w:val="00F721CA"/>
    <w:rsid w:val="00F7271D"/>
    <w:rsid w:val="00F82240"/>
    <w:rsid w:val="00F845FC"/>
    <w:rsid w:val="00F92D34"/>
    <w:rsid w:val="00F96AA5"/>
    <w:rsid w:val="00F96C6A"/>
    <w:rsid w:val="00FA44D9"/>
    <w:rsid w:val="00FB427F"/>
    <w:rsid w:val="00FC1F16"/>
    <w:rsid w:val="00FC3547"/>
    <w:rsid w:val="00FC4C6D"/>
    <w:rsid w:val="00FD05BF"/>
    <w:rsid w:val="00FD2310"/>
    <w:rsid w:val="00FE2094"/>
    <w:rsid w:val="00FE390B"/>
    <w:rsid w:val="00FE4651"/>
    <w:rsid w:val="00FF61A0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CF6CB"/>
  <w15:docId w15:val="{86736F8E-356F-4A80-A39D-0699A9E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5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71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3B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3B45"/>
    <w:rPr>
      <w:rFonts w:ascii="Segoe UI" w:hAnsi="Segoe UI" w:cs="Segoe UI"/>
      <w:sz w:val="18"/>
      <w:szCs w:val="18"/>
    </w:rPr>
  </w:style>
  <w:style w:type="paragraph" w:styleId="a5">
    <w:name w:val="Signature"/>
    <w:basedOn w:val="a"/>
    <w:link w:val="a6"/>
    <w:rsid w:val="00EF3E74"/>
    <w:pP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6">
    <w:name w:val="Подпись Знак"/>
    <w:basedOn w:val="a0"/>
    <w:link w:val="a5"/>
    <w:rsid w:val="00EF3E7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styleId="a7">
    <w:name w:val="Table Grid"/>
    <w:basedOn w:val="a1"/>
    <w:uiPriority w:val="39"/>
    <w:rsid w:val="00EF3E74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7503C8"/>
    <w:pPr>
      <w:spacing w:after="0" w:line="240" w:lineRule="auto"/>
    </w:pPr>
  </w:style>
  <w:style w:type="paragraph" w:styleId="a9">
    <w:name w:val="List Paragraph"/>
    <w:basedOn w:val="a"/>
    <w:uiPriority w:val="34"/>
    <w:qFormat/>
    <w:rsid w:val="003C753F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5A720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720D"/>
    <w:pPr>
      <w:widowControl w:val="0"/>
      <w:shd w:val="clear" w:color="auto" w:fill="FFFFFF"/>
      <w:spacing w:before="660" w:after="420" w:line="30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msonormalbullet2gif">
    <w:name w:val="msonormalbullet2.gif"/>
    <w:basedOn w:val="a"/>
    <w:rsid w:val="00B45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link w:val="21"/>
    <w:locked/>
    <w:rsid w:val="005F516E"/>
    <w:rPr>
      <w:spacing w:val="4"/>
      <w:sz w:val="17"/>
      <w:shd w:val="clear" w:color="auto" w:fill="FFFFFF"/>
    </w:rPr>
  </w:style>
  <w:style w:type="paragraph" w:customStyle="1" w:styleId="21">
    <w:name w:val="Основной текст2"/>
    <w:basedOn w:val="a"/>
    <w:link w:val="aa"/>
    <w:rsid w:val="005F516E"/>
    <w:pPr>
      <w:widowControl w:val="0"/>
      <w:shd w:val="clear" w:color="auto" w:fill="FFFFFF"/>
      <w:spacing w:after="360" w:line="240" w:lineRule="atLeast"/>
      <w:ind w:hanging="280"/>
    </w:pPr>
    <w:rPr>
      <w:spacing w:val="4"/>
      <w:sz w:val="17"/>
    </w:rPr>
  </w:style>
  <w:style w:type="paragraph" w:styleId="ab">
    <w:name w:val="header"/>
    <w:basedOn w:val="a"/>
    <w:link w:val="ac"/>
    <w:uiPriority w:val="99"/>
    <w:unhideWhenUsed/>
    <w:rsid w:val="008A5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5E18"/>
  </w:style>
  <w:style w:type="paragraph" w:styleId="ad">
    <w:name w:val="footer"/>
    <w:basedOn w:val="a"/>
    <w:link w:val="ae"/>
    <w:uiPriority w:val="99"/>
    <w:unhideWhenUsed/>
    <w:rsid w:val="008A5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5E18"/>
  </w:style>
  <w:style w:type="character" w:customStyle="1" w:styleId="dirty-clipboard">
    <w:name w:val="dirty-clipboard"/>
    <w:basedOn w:val="a0"/>
    <w:rsid w:val="001F6A1F"/>
  </w:style>
  <w:style w:type="character" w:styleId="af">
    <w:name w:val="Hyperlink"/>
    <w:basedOn w:val="a0"/>
    <w:uiPriority w:val="99"/>
    <w:semiHidden/>
    <w:unhideWhenUsed/>
    <w:rsid w:val="001F6A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11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FE561-ED1B-4452-A856-0B4D52B1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Елиянц Геннадий Олегович</dc:creator>
  <cp:keywords/>
  <dc:description/>
  <cp:lastModifiedBy>Макеев Пётр Иванович</cp:lastModifiedBy>
  <cp:revision>24</cp:revision>
  <cp:lastPrinted>2026-09-08T13:41:00Z</cp:lastPrinted>
  <dcterms:created xsi:type="dcterms:W3CDTF">2026-09-07T13:49:00Z</dcterms:created>
  <dcterms:modified xsi:type="dcterms:W3CDTF">2026-09-08T14:11:00Z</dcterms:modified>
</cp:coreProperties>
</file>