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45061C">
                              <w:rPr>
                                <w:rFonts w:ascii="Times New Roman" w:hAnsi="Times New Roman"/>
                                <w:b/>
                                <w:sz w:val="24"/>
                                <w:szCs w:val="24"/>
                                <w:u w:val="single"/>
                                <w:lang w:val="en-US"/>
                              </w:rPr>
                              <w:t>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45061C" w:rsidRPr="0045061C">
                              <w:rPr>
                                <w:rFonts w:ascii="Times New Roman" w:hAnsi="Times New Roman"/>
                                <w:b/>
                                <w:sz w:val="24"/>
                                <w:szCs w:val="24"/>
                                <w:u w:val="single"/>
                              </w:rPr>
                              <w:t>14773359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45061C">
                        <w:rPr>
                          <w:rFonts w:ascii="Times New Roman" w:hAnsi="Times New Roman"/>
                          <w:b/>
                          <w:sz w:val="24"/>
                          <w:szCs w:val="24"/>
                          <w:u w:val="single"/>
                          <w:lang w:val="en-US"/>
                        </w:rPr>
                        <w:t>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45061C" w:rsidRPr="0045061C">
                        <w:rPr>
                          <w:rFonts w:ascii="Times New Roman" w:hAnsi="Times New Roman"/>
                          <w:b/>
                          <w:sz w:val="24"/>
                          <w:szCs w:val="24"/>
                          <w:u w:val="single"/>
                        </w:rPr>
                        <w:t>14773359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45061C" w:rsidRPr="0045061C">
        <w:rPr>
          <w:rFonts w:ascii="Times New Roman" w:hAnsi="Times New Roman"/>
          <w:b/>
          <w:sz w:val="26"/>
          <w:szCs w:val="26"/>
        </w:rPr>
        <w:t>Московская область, Одинцовский городской округ, посёлок Горки-10</w:t>
      </w:r>
      <w:r w:rsidR="00FA570F" w:rsidRPr="00FA570F">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F67E3E" w:rsidRPr="00A76EB8" w:rsidRDefault="00A47B6A" w:rsidP="00AE0065">
      <w:pPr>
        <w:pStyle w:val="ab"/>
        <w:spacing w:line="228" w:lineRule="auto"/>
        <w:rPr>
          <w:noProof/>
          <w:lang w:val="ru-RU" w:eastAsia="ru-RU"/>
        </w:rPr>
      </w:pPr>
      <w:r w:rsidRPr="00A47B6A">
        <w:rPr>
          <w:noProof/>
          <w:lang w:eastAsia="ru-RU"/>
        </w:rPr>
        <w:lastRenderedPageBreak/>
        <w:t xml:space="preserve"> </w:t>
      </w:r>
      <w:r w:rsidR="0045061C">
        <w:rPr>
          <w:noProof/>
          <w:lang w:eastAsia="ru-RU"/>
        </w:rPr>
        <w:drawing>
          <wp:inline distT="0" distB="0" distL="0" distR="0" wp14:anchorId="4A7B98A2" wp14:editId="2482AE57">
            <wp:extent cx="5507355" cy="804799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07355" cy="8047990"/>
                    </a:xfrm>
                    <a:prstGeom prst="rect">
                      <a:avLst/>
                    </a:prstGeom>
                  </pic:spPr>
                </pic:pic>
              </a:graphicData>
            </a:graphic>
          </wp:inline>
        </w:drawing>
      </w:r>
      <w:r w:rsidR="0045061C" w:rsidRPr="0045061C">
        <w:rPr>
          <w:noProof/>
          <w:lang w:eastAsia="ru-RU"/>
        </w:rPr>
        <w:t xml:space="preserve"> </w:t>
      </w:r>
      <w:r w:rsidR="0045061C">
        <w:rPr>
          <w:noProof/>
          <w:lang w:eastAsia="ru-RU"/>
        </w:rPr>
        <w:lastRenderedPageBreak/>
        <w:drawing>
          <wp:inline distT="0" distB="0" distL="0" distR="0" wp14:anchorId="57455134" wp14:editId="2FC78227">
            <wp:extent cx="5507355" cy="886714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07355" cy="8867140"/>
                    </a:xfrm>
                    <a:prstGeom prst="rect">
                      <a:avLst/>
                    </a:prstGeom>
                  </pic:spPr>
                </pic:pic>
              </a:graphicData>
            </a:graphic>
          </wp:inline>
        </w:drawing>
      </w:r>
      <w:r w:rsidR="0045061C" w:rsidRPr="0045061C">
        <w:rPr>
          <w:noProof/>
          <w:lang w:eastAsia="ru-RU"/>
        </w:rPr>
        <w:t xml:space="preserve"> </w:t>
      </w:r>
      <w:r w:rsidR="0045061C">
        <w:rPr>
          <w:noProof/>
          <w:lang w:eastAsia="ru-RU"/>
        </w:rPr>
        <w:lastRenderedPageBreak/>
        <w:drawing>
          <wp:inline distT="0" distB="0" distL="0" distR="0" wp14:anchorId="74844A71" wp14:editId="56CFE4AC">
            <wp:extent cx="5507355" cy="9791065"/>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07355" cy="9791065"/>
                    </a:xfrm>
                    <a:prstGeom prst="rect">
                      <a:avLst/>
                    </a:prstGeom>
                  </pic:spPr>
                </pic:pic>
              </a:graphicData>
            </a:graphic>
          </wp:inline>
        </w:drawing>
      </w:r>
    </w:p>
    <w:sectPr w:rsidR="00F67E3E" w:rsidRPr="00A76EB8" w:rsidSect="00BF0818">
      <w:headerReference w:type="default" r:id="rId14"/>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B51" w:rsidRDefault="009E0B51" w:rsidP="000A31F5">
      <w:pPr>
        <w:spacing w:after="0" w:line="240" w:lineRule="auto"/>
      </w:pPr>
      <w:r>
        <w:separator/>
      </w:r>
    </w:p>
  </w:endnote>
  <w:endnote w:type="continuationSeparator" w:id="0">
    <w:p w:rsidR="009E0B51" w:rsidRDefault="009E0B5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B51" w:rsidRDefault="009E0B51" w:rsidP="000A31F5">
      <w:pPr>
        <w:spacing w:after="0" w:line="240" w:lineRule="auto"/>
      </w:pPr>
      <w:r>
        <w:separator/>
      </w:r>
    </w:p>
  </w:footnote>
  <w:footnote w:type="continuationSeparator" w:id="0">
    <w:p w:rsidR="009E0B51" w:rsidRDefault="009E0B5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E0B51"/>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BF0818"/>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604C0-AECC-4BD9-98F9-8F9DB5382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4</Pages>
  <Words>370</Words>
  <Characters>2112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2026-10-02T11:32:00Z</dcterms:created>
  <dcterms:modified xsi:type="dcterms:W3CDTF">2026-10-02T11:32:00Z</dcterms:modified>
</cp:coreProperties>
</file>