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34887"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671720" w:rsidRPr="00671720">
                              <w:rPr>
                                <w:rFonts w:ascii="Times New Roman" w:hAnsi="Times New Roman"/>
                                <w:b/>
                                <w:sz w:val="24"/>
                                <w:szCs w:val="24"/>
                                <w:u w:val="single"/>
                              </w:rPr>
                              <w:t>14889418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34887"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671720" w:rsidRPr="00671720">
                        <w:rPr>
                          <w:rFonts w:ascii="Times New Roman" w:hAnsi="Times New Roman"/>
                          <w:b/>
                          <w:sz w:val="24"/>
                          <w:szCs w:val="24"/>
                          <w:u w:val="single"/>
                        </w:rPr>
                        <w:t>14889418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671720" w:rsidRPr="00671720">
        <w:rPr>
          <w:rFonts w:ascii="Times New Roman" w:hAnsi="Times New Roman"/>
          <w:b/>
          <w:sz w:val="26"/>
          <w:szCs w:val="26"/>
        </w:rPr>
        <w:t>Московская область, Одинцовский городской округ, Зв</w:t>
      </w:r>
      <w:r w:rsidR="00671720">
        <w:rPr>
          <w:rFonts w:ascii="Times New Roman" w:hAnsi="Times New Roman"/>
          <w:b/>
          <w:sz w:val="26"/>
          <w:szCs w:val="26"/>
        </w:rPr>
        <w:t xml:space="preserve">енигород, микрорайон </w:t>
      </w:r>
      <w:proofErr w:type="spellStart"/>
      <w:r w:rsidR="00671720">
        <w:rPr>
          <w:rFonts w:ascii="Times New Roman" w:hAnsi="Times New Roman"/>
          <w:b/>
          <w:sz w:val="26"/>
          <w:szCs w:val="26"/>
        </w:rPr>
        <w:t>Супонево</w:t>
      </w:r>
      <w:proofErr w:type="spellEnd"/>
      <w:r w:rsidR="00671720">
        <w:rPr>
          <w:rFonts w:ascii="Times New Roman" w:hAnsi="Times New Roman"/>
          <w:b/>
          <w:sz w:val="26"/>
          <w:szCs w:val="26"/>
        </w:rPr>
        <w:t xml:space="preserve">, 10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671720" w:rsidP="007918B1">
      <w:pPr>
        <w:pStyle w:val="ab"/>
        <w:spacing w:line="228" w:lineRule="auto"/>
        <w:rPr>
          <w:noProof/>
          <w:lang w:eastAsia="ru-RU"/>
        </w:rPr>
      </w:pPr>
      <w:r>
        <w:rPr>
          <w:noProof/>
          <w:lang w:eastAsia="ru-RU"/>
        </w:rPr>
        <w:lastRenderedPageBreak/>
        <w:drawing>
          <wp:inline distT="0" distB="0" distL="0" distR="0" wp14:anchorId="6FE39B36" wp14:editId="2B6332A7">
            <wp:extent cx="6391275" cy="4793615"/>
            <wp:effectExtent l="0" t="0" r="9525" b="698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363480EF" wp14:editId="374E7ED7">
            <wp:extent cx="6391275" cy="4793615"/>
            <wp:effectExtent l="0" t="0" r="9525" b="698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D2B" w:rsidRDefault="00283D2B" w:rsidP="000A31F5">
      <w:pPr>
        <w:spacing w:after="0" w:line="240" w:lineRule="auto"/>
      </w:pPr>
      <w:r>
        <w:separator/>
      </w:r>
    </w:p>
  </w:endnote>
  <w:endnote w:type="continuationSeparator" w:id="0">
    <w:p w:rsidR="00283D2B" w:rsidRDefault="00283D2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D2B" w:rsidRDefault="00283D2B" w:rsidP="000A31F5">
      <w:pPr>
        <w:spacing w:after="0" w:line="240" w:lineRule="auto"/>
      </w:pPr>
      <w:r>
        <w:separator/>
      </w:r>
    </w:p>
  </w:footnote>
  <w:footnote w:type="continuationSeparator" w:id="0">
    <w:p w:rsidR="00283D2B" w:rsidRDefault="00283D2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3D2B"/>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720"/>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853ED-6FAD-4111-A833-A39FE489D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372</Words>
  <Characters>2127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2026-10-22T07:19:00Z</dcterms:created>
  <dcterms:modified xsi:type="dcterms:W3CDTF">2026-10-22T07:19:00Z</dcterms:modified>
</cp:coreProperties>
</file>