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D62C68" w:rsidRPr="00D62C68">
                              <w:rPr>
                                <w:rFonts w:ascii="Times New Roman" w:hAnsi="Times New Roman"/>
                                <w:b/>
                                <w:sz w:val="24"/>
                                <w:szCs w:val="24"/>
                                <w:u w:val="single"/>
                              </w:rPr>
                              <w:t>14907740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D62C68" w:rsidRPr="00D62C68">
                        <w:rPr>
                          <w:rFonts w:ascii="Times New Roman" w:hAnsi="Times New Roman"/>
                          <w:b/>
                          <w:sz w:val="24"/>
                          <w:szCs w:val="24"/>
                          <w:u w:val="single"/>
                        </w:rPr>
                        <w:t>14907740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D62C68" w:rsidRPr="00D62C68">
        <w:rPr>
          <w:rFonts w:ascii="Times New Roman" w:hAnsi="Times New Roman"/>
          <w:b/>
          <w:sz w:val="26"/>
          <w:szCs w:val="26"/>
        </w:rPr>
        <w:t xml:space="preserve">Московская область, Одинцово, улица Маршала </w:t>
      </w:r>
      <w:proofErr w:type="spellStart"/>
      <w:r w:rsidR="00D62C68" w:rsidRPr="00D62C68">
        <w:rPr>
          <w:rFonts w:ascii="Times New Roman" w:hAnsi="Times New Roman"/>
          <w:b/>
          <w:sz w:val="26"/>
          <w:szCs w:val="26"/>
        </w:rPr>
        <w:t>Неделина</w:t>
      </w:r>
      <w:proofErr w:type="spellEnd"/>
      <w:r w:rsidR="00D62C68" w:rsidRPr="00D62C68">
        <w:rPr>
          <w:rFonts w:ascii="Times New Roman" w:hAnsi="Times New Roman"/>
          <w:b/>
          <w:sz w:val="26"/>
          <w:szCs w:val="26"/>
        </w:rPr>
        <w:t>, 9</w:t>
      </w:r>
      <w:r w:rsidR="00D62C68">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D62C68" w:rsidP="007918B1">
      <w:pPr>
        <w:pStyle w:val="ab"/>
        <w:spacing w:line="228" w:lineRule="auto"/>
        <w:rPr>
          <w:noProof/>
          <w:lang w:eastAsia="ru-RU"/>
        </w:rPr>
      </w:pPr>
      <w:r>
        <w:rPr>
          <w:noProof/>
          <w:lang w:eastAsia="ru-RU"/>
        </w:rPr>
        <w:lastRenderedPageBreak/>
        <w:drawing>
          <wp:inline distT="0" distB="0" distL="0" distR="0" wp14:anchorId="00EED33F" wp14:editId="75A04C47">
            <wp:extent cx="6391275" cy="85217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5779881E" wp14:editId="7FD41B6B">
            <wp:extent cx="6391275" cy="85217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562" w:rsidRDefault="00164562" w:rsidP="000A31F5">
      <w:pPr>
        <w:spacing w:after="0" w:line="240" w:lineRule="auto"/>
      </w:pPr>
      <w:r>
        <w:separator/>
      </w:r>
    </w:p>
  </w:endnote>
  <w:endnote w:type="continuationSeparator" w:id="0">
    <w:p w:rsidR="00164562" w:rsidRDefault="0016456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562" w:rsidRDefault="00164562" w:rsidP="000A31F5">
      <w:pPr>
        <w:spacing w:after="0" w:line="240" w:lineRule="auto"/>
      </w:pPr>
      <w:r>
        <w:separator/>
      </w:r>
    </w:p>
  </w:footnote>
  <w:footnote w:type="continuationSeparator" w:id="0">
    <w:p w:rsidR="00164562" w:rsidRDefault="0016456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64562"/>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3733"/>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2F3E"/>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22E"/>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6F14"/>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577FA"/>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1F71"/>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A6EC0"/>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2DE7"/>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0343"/>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2C68"/>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643C"/>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16B"/>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2657"/>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2378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27377-55AC-4C50-93BC-3EE7F43AB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2102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2026-10-27T07:47:00Z</dcterms:created>
  <dcterms:modified xsi:type="dcterms:W3CDTF">2026-10-27T07:47:00Z</dcterms:modified>
</cp:coreProperties>
</file>