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2B319A" w14:textId="77777777" w:rsidR="00EC02DF" w:rsidRPr="00C47548" w:rsidRDefault="00EC02DF" w:rsidP="002F1DE3">
      <w:pPr>
        <w:spacing w:after="0" w:line="260" w:lineRule="exact"/>
        <w:ind w:right="-1"/>
        <w:jc w:val="right"/>
        <w:rPr>
          <w:rStyle w:val="Bodytext40"/>
          <w:rFonts w:eastAsiaTheme="minorHAnsi"/>
          <w:sz w:val="26"/>
          <w:szCs w:val="26"/>
        </w:rPr>
      </w:pPr>
      <w:bookmarkStart w:id="0" w:name="_GoBack"/>
      <w:bookmarkEnd w:id="0"/>
    </w:p>
    <w:p w14:paraId="45AD7B31" w14:textId="70CB1F14" w:rsidR="00FE6E3C" w:rsidRPr="0045282A" w:rsidRDefault="00FE6E3C" w:rsidP="00FE6E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82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52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B5BDE52" w14:textId="77777777" w:rsidR="00FE6E3C" w:rsidRPr="0045282A" w:rsidRDefault="00FE6E3C" w:rsidP="00FE6E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Одинцовского городского округа Московской области </w:t>
      </w:r>
    </w:p>
    <w:p w14:paraId="7E6CA941" w14:textId="77777777" w:rsidR="00FE6E3C" w:rsidRPr="0045282A" w:rsidRDefault="00FE6E3C" w:rsidP="00FE6E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82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__________№__________</w:t>
      </w:r>
    </w:p>
    <w:p w14:paraId="39F24986" w14:textId="77777777" w:rsidR="00F24F37" w:rsidRPr="00D82CDE" w:rsidRDefault="00F24F37" w:rsidP="00F24F37">
      <w:pPr>
        <w:spacing w:after="0"/>
        <w:ind w:left="6663" w:right="-1"/>
        <w:jc w:val="both"/>
        <w:rPr>
          <w:rStyle w:val="Bodytext40"/>
          <w:rFonts w:eastAsiaTheme="minorHAnsi"/>
          <w:sz w:val="28"/>
          <w:szCs w:val="28"/>
        </w:rPr>
      </w:pPr>
    </w:p>
    <w:p w14:paraId="1EFB7120" w14:textId="77777777" w:rsidR="002A21F6" w:rsidRDefault="002A21F6" w:rsidP="00000A6F">
      <w:pPr>
        <w:keepNext/>
        <w:keepLines/>
        <w:spacing w:after="0"/>
        <w:jc w:val="center"/>
        <w:rPr>
          <w:rStyle w:val="Heading30"/>
          <w:rFonts w:eastAsiaTheme="minorHAnsi"/>
          <w:sz w:val="28"/>
          <w:szCs w:val="28"/>
        </w:rPr>
      </w:pPr>
      <w:bookmarkStart w:id="1" w:name="bookmark2"/>
    </w:p>
    <w:p w14:paraId="2F2F8B21" w14:textId="77777777" w:rsidR="002A21F6" w:rsidRDefault="002A21F6" w:rsidP="00000A6F">
      <w:pPr>
        <w:keepNext/>
        <w:keepLines/>
        <w:spacing w:after="0"/>
        <w:jc w:val="center"/>
        <w:rPr>
          <w:rStyle w:val="Heading30"/>
          <w:rFonts w:eastAsiaTheme="minorHAnsi"/>
          <w:sz w:val="28"/>
          <w:szCs w:val="28"/>
        </w:rPr>
      </w:pPr>
    </w:p>
    <w:p w14:paraId="4DF934CC" w14:textId="77777777" w:rsidR="002A21F6" w:rsidRDefault="002A21F6" w:rsidP="00000A6F">
      <w:pPr>
        <w:keepNext/>
        <w:keepLines/>
        <w:spacing w:after="0"/>
        <w:jc w:val="center"/>
        <w:rPr>
          <w:rStyle w:val="Heading30"/>
          <w:rFonts w:eastAsiaTheme="minorHAnsi"/>
          <w:sz w:val="28"/>
          <w:szCs w:val="28"/>
        </w:rPr>
      </w:pPr>
    </w:p>
    <w:p w14:paraId="6C6B5EB5" w14:textId="77777777" w:rsidR="002A21F6" w:rsidRDefault="002A21F6" w:rsidP="00000A6F">
      <w:pPr>
        <w:keepNext/>
        <w:keepLines/>
        <w:spacing w:after="0"/>
        <w:jc w:val="center"/>
        <w:rPr>
          <w:rStyle w:val="Heading30"/>
          <w:rFonts w:eastAsiaTheme="minorHAnsi"/>
          <w:sz w:val="28"/>
          <w:szCs w:val="28"/>
        </w:rPr>
      </w:pPr>
    </w:p>
    <w:p w14:paraId="6E1D3578" w14:textId="77777777" w:rsidR="00F24F37" w:rsidRPr="00D82CDE" w:rsidRDefault="00F24F37" w:rsidP="00603318">
      <w:pPr>
        <w:keepNext/>
        <w:keepLines/>
        <w:spacing w:after="0" w:line="240" w:lineRule="auto"/>
        <w:jc w:val="center"/>
        <w:rPr>
          <w:rStyle w:val="Heading30"/>
          <w:rFonts w:eastAsiaTheme="minorHAnsi"/>
          <w:sz w:val="28"/>
          <w:szCs w:val="28"/>
        </w:rPr>
      </w:pPr>
      <w:r w:rsidRPr="00D82CDE">
        <w:rPr>
          <w:rStyle w:val="Heading30"/>
          <w:rFonts w:eastAsiaTheme="minorHAnsi"/>
          <w:sz w:val="28"/>
          <w:szCs w:val="28"/>
        </w:rPr>
        <w:t>ПОЛОЖЕНИЕ</w:t>
      </w:r>
      <w:bookmarkEnd w:id="1"/>
    </w:p>
    <w:p w14:paraId="71993633" w14:textId="64B0453B" w:rsidR="00000A6F" w:rsidRPr="00D82CDE" w:rsidRDefault="00000A6F" w:rsidP="00C5385B">
      <w:pPr>
        <w:spacing w:after="0" w:line="240" w:lineRule="auto"/>
        <w:ind w:right="340"/>
        <w:jc w:val="center"/>
        <w:rPr>
          <w:rStyle w:val="Bodytext20"/>
          <w:rFonts w:eastAsiaTheme="minorHAnsi"/>
          <w:sz w:val="28"/>
          <w:szCs w:val="28"/>
        </w:rPr>
      </w:pPr>
      <w:r w:rsidRPr="00D82CDE">
        <w:rPr>
          <w:rStyle w:val="Bodytext20"/>
          <w:rFonts w:eastAsiaTheme="minorHAnsi"/>
          <w:sz w:val="28"/>
          <w:szCs w:val="28"/>
        </w:rPr>
        <w:t xml:space="preserve">о </w:t>
      </w:r>
      <w:r w:rsidR="005967CA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shd w:val="clear" w:color="auto" w:fill="FFFFFE"/>
          <w:lang w:eastAsia="ru-RU" w:bidi="hi-IN"/>
        </w:rPr>
        <w:t>Комиссии</w:t>
      </w:r>
      <w:r w:rsidR="005967CA" w:rsidRPr="005967CA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shd w:val="clear" w:color="auto" w:fill="FFFFFE"/>
          <w:lang w:eastAsia="ru-RU" w:bidi="hi-IN"/>
        </w:rPr>
        <w:t xml:space="preserve"> </w:t>
      </w:r>
      <w:r w:rsidR="00DE6312" w:rsidRPr="00DE6312">
        <w:rPr>
          <w:rFonts w:ascii="Times New Roman" w:eastAsia="Cambria" w:hAnsi="Times New Roman" w:cs="Times New Roman"/>
          <w:sz w:val="28"/>
          <w:szCs w:val="28"/>
        </w:rPr>
        <w:t>по рассмотрению вопросов учета фактического выполнения рейсов по маршрутам регулярных перевозок пассажиров и багажа автомобильным транспортом и городским наземным электрическим транспортом</w:t>
      </w:r>
    </w:p>
    <w:p w14:paraId="1DC13B3D" w14:textId="77777777" w:rsidR="00F24F37" w:rsidRDefault="00F24F37" w:rsidP="00C5385B">
      <w:pPr>
        <w:tabs>
          <w:tab w:val="left" w:leader="underscore" w:pos="5402"/>
          <w:tab w:val="left" w:leader="underscore" w:pos="6933"/>
        </w:tabs>
        <w:spacing w:after="0" w:line="355" w:lineRule="exact"/>
        <w:ind w:left="3400"/>
        <w:jc w:val="both"/>
        <w:rPr>
          <w:rStyle w:val="Bodytext20"/>
          <w:rFonts w:eastAsiaTheme="minorHAnsi"/>
          <w:sz w:val="28"/>
          <w:szCs w:val="28"/>
        </w:rPr>
      </w:pPr>
    </w:p>
    <w:p w14:paraId="190A5E9E" w14:textId="77777777" w:rsidR="00603318" w:rsidRDefault="00603318" w:rsidP="00C5385B">
      <w:pPr>
        <w:tabs>
          <w:tab w:val="left" w:leader="underscore" w:pos="5402"/>
          <w:tab w:val="left" w:leader="underscore" w:pos="6933"/>
        </w:tabs>
        <w:spacing w:after="0" w:line="355" w:lineRule="exact"/>
        <w:ind w:left="3400"/>
        <w:jc w:val="both"/>
        <w:rPr>
          <w:rStyle w:val="Bodytext20"/>
          <w:rFonts w:eastAsiaTheme="minorHAnsi"/>
          <w:sz w:val="28"/>
          <w:szCs w:val="28"/>
        </w:rPr>
      </w:pPr>
    </w:p>
    <w:p w14:paraId="3DDC8381" w14:textId="77777777" w:rsidR="00603318" w:rsidRPr="00D82CDE" w:rsidRDefault="00603318" w:rsidP="00F24F37">
      <w:pPr>
        <w:tabs>
          <w:tab w:val="left" w:leader="underscore" w:pos="5402"/>
          <w:tab w:val="left" w:leader="underscore" w:pos="6933"/>
        </w:tabs>
        <w:spacing w:after="0" w:line="355" w:lineRule="exact"/>
        <w:ind w:left="3400"/>
        <w:jc w:val="both"/>
        <w:rPr>
          <w:rStyle w:val="Bodytext20"/>
          <w:rFonts w:eastAsiaTheme="minorHAnsi"/>
          <w:sz w:val="28"/>
          <w:szCs w:val="28"/>
        </w:rPr>
      </w:pPr>
    </w:p>
    <w:p w14:paraId="4FADB6DE" w14:textId="08E5406A" w:rsidR="00F24F37" w:rsidRPr="007A70D9" w:rsidRDefault="00F24F37" w:rsidP="00DE6312">
      <w:pPr>
        <w:pStyle w:val="a3"/>
        <w:widowControl w:val="0"/>
        <w:numPr>
          <w:ilvl w:val="0"/>
          <w:numId w:val="8"/>
        </w:numPr>
        <w:tabs>
          <w:tab w:val="left" w:pos="0"/>
        </w:tabs>
        <w:spacing w:after="336"/>
        <w:jc w:val="center"/>
        <w:rPr>
          <w:rStyle w:val="Bodytext20"/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  <w:r w:rsidRPr="00DE6312">
        <w:rPr>
          <w:rStyle w:val="Bodytext20"/>
          <w:rFonts w:eastAsiaTheme="minorHAnsi"/>
          <w:sz w:val="28"/>
          <w:szCs w:val="28"/>
        </w:rPr>
        <w:t>Общие положения</w:t>
      </w:r>
    </w:p>
    <w:p w14:paraId="5DE4E711" w14:textId="77777777" w:rsidR="007A70D9" w:rsidRPr="00DE6312" w:rsidRDefault="007A70D9" w:rsidP="007A70D9">
      <w:pPr>
        <w:pStyle w:val="a3"/>
        <w:widowControl w:val="0"/>
        <w:tabs>
          <w:tab w:val="left" w:pos="0"/>
        </w:tabs>
        <w:spacing w:after="336"/>
        <w:ind w:left="1080"/>
        <w:rPr>
          <w:sz w:val="28"/>
          <w:szCs w:val="28"/>
        </w:rPr>
      </w:pPr>
    </w:p>
    <w:p w14:paraId="564D35AB" w14:textId="1A8B9AE9" w:rsidR="000A114F" w:rsidRPr="000A114F" w:rsidRDefault="007A70D9" w:rsidP="007A70D9">
      <w:pPr>
        <w:pStyle w:val="a3"/>
        <w:ind w:left="0" w:right="-1" w:firstLine="709"/>
        <w:jc w:val="both"/>
        <w:rPr>
          <w:rStyle w:val="Bodytext20"/>
          <w:rFonts w:eastAsiaTheme="minorHAnsi"/>
          <w:sz w:val="28"/>
          <w:szCs w:val="28"/>
        </w:rPr>
      </w:pPr>
      <w:r>
        <w:rPr>
          <w:rStyle w:val="Bodytext20"/>
          <w:rFonts w:eastAsiaTheme="minorHAnsi"/>
          <w:sz w:val="28"/>
          <w:szCs w:val="28"/>
        </w:rPr>
        <w:t>1. </w:t>
      </w:r>
      <w:r w:rsidR="00F100B9" w:rsidRPr="000A114F">
        <w:rPr>
          <w:rStyle w:val="Bodytext20"/>
          <w:rFonts w:eastAsiaTheme="minorHAnsi"/>
          <w:sz w:val="28"/>
          <w:szCs w:val="28"/>
        </w:rPr>
        <w:t xml:space="preserve">Настоящее </w:t>
      </w:r>
      <w:r w:rsidR="00F24F37" w:rsidRPr="000A114F">
        <w:rPr>
          <w:rStyle w:val="Bodytext20"/>
          <w:rFonts w:eastAsiaTheme="minorHAnsi"/>
          <w:sz w:val="28"/>
          <w:szCs w:val="28"/>
        </w:rPr>
        <w:t>Положение о</w:t>
      </w:r>
      <w:r w:rsidR="00F100B9" w:rsidRPr="000A114F">
        <w:rPr>
          <w:rStyle w:val="Bodytext20"/>
          <w:rFonts w:eastAsiaTheme="minorHAnsi"/>
          <w:sz w:val="28"/>
          <w:szCs w:val="28"/>
        </w:rPr>
        <w:t xml:space="preserve">пределяет цель создания, </w:t>
      </w:r>
      <w:r w:rsidR="000A114F" w:rsidRPr="000A114F">
        <w:rPr>
          <w:rStyle w:val="Bodytext20"/>
          <w:rFonts w:eastAsiaTheme="minorHAnsi"/>
          <w:sz w:val="28"/>
          <w:szCs w:val="28"/>
        </w:rPr>
        <w:t>состав</w:t>
      </w:r>
      <w:r w:rsidR="00DE6312">
        <w:rPr>
          <w:rStyle w:val="Bodytext20"/>
          <w:rFonts w:eastAsiaTheme="minorHAnsi"/>
          <w:sz w:val="28"/>
          <w:szCs w:val="28"/>
        </w:rPr>
        <w:t>, п</w:t>
      </w:r>
      <w:r w:rsidR="00E03DA7">
        <w:rPr>
          <w:rStyle w:val="Bodytext20"/>
          <w:rFonts w:eastAsiaTheme="minorHAnsi"/>
          <w:sz w:val="28"/>
          <w:szCs w:val="28"/>
        </w:rPr>
        <w:t>орядок формирования, а также</w:t>
      </w:r>
      <w:r w:rsidR="000A114F" w:rsidRPr="000A114F">
        <w:rPr>
          <w:rStyle w:val="Bodytext20"/>
          <w:rFonts w:eastAsiaTheme="minorHAnsi"/>
          <w:sz w:val="28"/>
          <w:szCs w:val="28"/>
        </w:rPr>
        <w:t xml:space="preserve"> порядок организации деятельности</w:t>
      </w:r>
      <w:r w:rsidR="00F24F37" w:rsidRPr="000A114F">
        <w:rPr>
          <w:rStyle w:val="Bodytext20"/>
          <w:rFonts w:eastAsiaTheme="minorHAnsi"/>
          <w:sz w:val="28"/>
          <w:szCs w:val="28"/>
        </w:rPr>
        <w:t xml:space="preserve"> Комиссии </w:t>
      </w:r>
      <w:r w:rsidR="00DE6312">
        <w:rPr>
          <w:rStyle w:val="Bodytext20"/>
          <w:rFonts w:eastAsiaTheme="minorHAnsi"/>
          <w:sz w:val="28"/>
          <w:szCs w:val="28"/>
        </w:rPr>
        <w:br/>
      </w:r>
      <w:r w:rsidR="00DE6312" w:rsidRPr="00DE6312">
        <w:rPr>
          <w:rStyle w:val="Bodytext20"/>
          <w:rFonts w:eastAsiaTheme="minorHAnsi"/>
          <w:sz w:val="28"/>
          <w:szCs w:val="28"/>
        </w:rPr>
        <w:t xml:space="preserve">по рассмотрению вопросов учета фактического выполнения рейсов по маршрутам регулярных перевозок пассажиров и багажа автомобильным транспортом </w:t>
      </w:r>
      <w:r w:rsidR="00DE6312" w:rsidRPr="00DE6312">
        <w:rPr>
          <w:rStyle w:val="Bodytext20"/>
          <w:rFonts w:eastAsiaTheme="minorHAnsi"/>
          <w:sz w:val="28"/>
          <w:szCs w:val="28"/>
        </w:rPr>
        <w:br/>
        <w:t xml:space="preserve">и городским наземным электрическим транспортом </w:t>
      </w:r>
      <w:r w:rsidR="00F24F37" w:rsidRPr="000A114F">
        <w:rPr>
          <w:rStyle w:val="Bodytext20"/>
          <w:rFonts w:eastAsiaTheme="minorHAnsi"/>
          <w:sz w:val="28"/>
          <w:szCs w:val="28"/>
        </w:rPr>
        <w:t xml:space="preserve">(далее – </w:t>
      </w:r>
      <w:r w:rsidR="000A114F" w:rsidRPr="000A114F">
        <w:rPr>
          <w:rStyle w:val="Bodytext20"/>
          <w:rFonts w:eastAsiaTheme="minorHAnsi"/>
          <w:sz w:val="28"/>
          <w:szCs w:val="28"/>
        </w:rPr>
        <w:t>Комиссия</w:t>
      </w:r>
      <w:r w:rsidR="00F24F37" w:rsidRPr="000A114F">
        <w:rPr>
          <w:rStyle w:val="Bodytext20"/>
          <w:rFonts w:eastAsiaTheme="minorHAnsi"/>
          <w:sz w:val="28"/>
          <w:szCs w:val="28"/>
        </w:rPr>
        <w:t>)</w:t>
      </w:r>
      <w:r w:rsidR="000A114F" w:rsidRPr="000A114F">
        <w:rPr>
          <w:rStyle w:val="Bodytext20"/>
          <w:rFonts w:eastAsiaTheme="minorHAnsi"/>
          <w:sz w:val="28"/>
          <w:szCs w:val="28"/>
        </w:rPr>
        <w:t>.</w:t>
      </w:r>
    </w:p>
    <w:p w14:paraId="6B10C4D9" w14:textId="2FC9A53B" w:rsidR="00861C2F" w:rsidRDefault="007A70D9" w:rsidP="007A70D9">
      <w:pPr>
        <w:pStyle w:val="a3"/>
        <w:ind w:left="0" w:right="-1" w:firstLine="709"/>
        <w:jc w:val="both"/>
        <w:rPr>
          <w:rStyle w:val="Bodytext20"/>
          <w:rFonts w:eastAsiaTheme="minorHAnsi"/>
          <w:sz w:val="28"/>
          <w:szCs w:val="28"/>
        </w:rPr>
      </w:pPr>
      <w:r>
        <w:rPr>
          <w:rStyle w:val="Bodytext20"/>
          <w:rFonts w:eastAsiaTheme="minorHAnsi"/>
          <w:sz w:val="28"/>
          <w:szCs w:val="28"/>
        </w:rPr>
        <w:t>2. </w:t>
      </w:r>
      <w:r w:rsidR="000A114F">
        <w:rPr>
          <w:rStyle w:val="Bodytext20"/>
          <w:rFonts w:eastAsiaTheme="minorHAnsi"/>
          <w:sz w:val="28"/>
          <w:szCs w:val="28"/>
        </w:rPr>
        <w:t xml:space="preserve">Комиссия является коллегиальным органом </w:t>
      </w:r>
      <w:r w:rsidR="00FE6E3C">
        <w:rPr>
          <w:rStyle w:val="Bodytext20"/>
          <w:rFonts w:eastAsiaTheme="minorHAnsi"/>
          <w:sz w:val="28"/>
          <w:szCs w:val="28"/>
        </w:rPr>
        <w:t>Администрации Одинцовского городского округа Московской области</w:t>
      </w:r>
      <w:r w:rsidR="00737DC6" w:rsidRPr="00DE6312">
        <w:rPr>
          <w:rStyle w:val="Bodytext20"/>
          <w:rFonts w:eastAsiaTheme="minorHAnsi"/>
          <w:sz w:val="28"/>
          <w:szCs w:val="28"/>
        </w:rPr>
        <w:t xml:space="preserve"> (далее – </w:t>
      </w:r>
      <w:r w:rsidR="00FE6E3C">
        <w:rPr>
          <w:rStyle w:val="Bodytext20"/>
          <w:rFonts w:eastAsiaTheme="minorHAnsi"/>
          <w:sz w:val="28"/>
          <w:szCs w:val="28"/>
        </w:rPr>
        <w:t>Администрация</w:t>
      </w:r>
      <w:r w:rsidR="00737DC6" w:rsidRPr="00DE6312">
        <w:rPr>
          <w:rStyle w:val="Bodytext20"/>
          <w:rFonts w:eastAsiaTheme="minorHAnsi"/>
          <w:sz w:val="28"/>
          <w:szCs w:val="28"/>
        </w:rPr>
        <w:t>)</w:t>
      </w:r>
      <w:r w:rsidR="001B594A" w:rsidRPr="00DE6312">
        <w:rPr>
          <w:rStyle w:val="Bodytext20"/>
          <w:rFonts w:eastAsiaTheme="minorHAnsi"/>
          <w:sz w:val="28"/>
          <w:szCs w:val="28"/>
        </w:rPr>
        <w:t>, созданным</w:t>
      </w:r>
      <w:r w:rsidR="00F24F37" w:rsidRPr="001B594A">
        <w:rPr>
          <w:rStyle w:val="Bodytext20"/>
          <w:rFonts w:eastAsiaTheme="minorHAnsi"/>
          <w:sz w:val="28"/>
          <w:szCs w:val="28"/>
        </w:rPr>
        <w:t xml:space="preserve"> </w:t>
      </w:r>
      <w:r w:rsidR="00000A6F" w:rsidRPr="001B594A">
        <w:rPr>
          <w:rStyle w:val="Bodytext20"/>
          <w:rFonts w:eastAsiaTheme="minorHAnsi"/>
          <w:sz w:val="28"/>
          <w:szCs w:val="28"/>
        </w:rPr>
        <w:t>в целях</w:t>
      </w:r>
      <w:r w:rsidR="00861C2F">
        <w:rPr>
          <w:rStyle w:val="Bodytext20"/>
          <w:rFonts w:eastAsiaTheme="minorHAnsi"/>
          <w:sz w:val="28"/>
          <w:szCs w:val="28"/>
        </w:rPr>
        <w:t>:</w:t>
      </w:r>
    </w:p>
    <w:p w14:paraId="7D5CAFF7" w14:textId="4E9146A6" w:rsidR="00F24F37" w:rsidRPr="00DE6312" w:rsidRDefault="00861C2F" w:rsidP="007A70D9">
      <w:pPr>
        <w:pStyle w:val="a3"/>
        <w:ind w:left="0" w:right="-1" w:firstLine="709"/>
        <w:jc w:val="both"/>
        <w:rPr>
          <w:rStyle w:val="Bodytext20"/>
          <w:rFonts w:eastAsiaTheme="minorHAnsi"/>
          <w:sz w:val="28"/>
          <w:szCs w:val="28"/>
        </w:rPr>
      </w:pPr>
      <w:r>
        <w:rPr>
          <w:rStyle w:val="Bodytext20"/>
          <w:rFonts w:eastAsiaTheme="minorHAnsi"/>
          <w:sz w:val="28"/>
          <w:szCs w:val="28"/>
        </w:rPr>
        <w:t>1) </w:t>
      </w:r>
      <w:r w:rsidR="001B594A" w:rsidRPr="00DE6312">
        <w:rPr>
          <w:rStyle w:val="Bodytext20"/>
          <w:rFonts w:eastAsiaTheme="minorHAnsi"/>
          <w:sz w:val="28"/>
          <w:szCs w:val="28"/>
        </w:rPr>
        <w:t>рассмотрени</w:t>
      </w:r>
      <w:r w:rsidR="001C3AB5" w:rsidRPr="00DE6312">
        <w:rPr>
          <w:rStyle w:val="Bodytext20"/>
          <w:rFonts w:eastAsiaTheme="minorHAnsi"/>
          <w:sz w:val="28"/>
          <w:szCs w:val="28"/>
        </w:rPr>
        <w:t>я</w:t>
      </w:r>
      <w:r w:rsidR="001B594A" w:rsidRPr="00DE6312">
        <w:rPr>
          <w:rStyle w:val="Bodytext20"/>
          <w:rFonts w:eastAsiaTheme="minorHAnsi"/>
          <w:sz w:val="28"/>
          <w:szCs w:val="28"/>
        </w:rPr>
        <w:t xml:space="preserve"> вопросов </w:t>
      </w:r>
      <w:r w:rsidR="00DE6312" w:rsidRPr="00DE6312">
        <w:rPr>
          <w:rStyle w:val="Bodytext20"/>
          <w:rFonts w:eastAsiaTheme="minorHAnsi"/>
          <w:sz w:val="28"/>
          <w:szCs w:val="28"/>
        </w:rPr>
        <w:t xml:space="preserve">учета фактического выполнения </w:t>
      </w:r>
      <w:r w:rsidR="00DE6312">
        <w:rPr>
          <w:rStyle w:val="Bodytext20"/>
          <w:rFonts w:eastAsiaTheme="minorHAnsi"/>
          <w:sz w:val="28"/>
          <w:szCs w:val="28"/>
        </w:rPr>
        <w:t xml:space="preserve">перевозчиками </w:t>
      </w:r>
      <w:r w:rsidR="00DE6312" w:rsidRPr="00DE6312">
        <w:rPr>
          <w:rStyle w:val="Bodytext20"/>
          <w:rFonts w:eastAsiaTheme="minorHAnsi"/>
          <w:sz w:val="28"/>
          <w:szCs w:val="28"/>
        </w:rPr>
        <w:t>рейсов по маршрутам регулярных перевозок пассажиров и багажа автомобильным транспортом и городским наземным электрическим транспортом</w:t>
      </w:r>
      <w:r w:rsidR="00563354" w:rsidRPr="00DE6312">
        <w:rPr>
          <w:rStyle w:val="Bodytext20"/>
          <w:rFonts w:eastAsiaTheme="minorHAnsi"/>
          <w:sz w:val="28"/>
          <w:szCs w:val="28"/>
        </w:rPr>
        <w:t>;</w:t>
      </w:r>
    </w:p>
    <w:p w14:paraId="67D78FBD" w14:textId="05B58C58" w:rsidR="00861C2F" w:rsidRPr="00DE6312" w:rsidRDefault="000012D5" w:rsidP="00DE6312">
      <w:pPr>
        <w:pStyle w:val="a3"/>
        <w:ind w:left="0" w:right="-1" w:firstLine="709"/>
        <w:jc w:val="both"/>
        <w:rPr>
          <w:rStyle w:val="Bodytext20"/>
          <w:rFonts w:eastAsiaTheme="minorHAnsi"/>
          <w:sz w:val="28"/>
          <w:szCs w:val="28"/>
        </w:rPr>
      </w:pPr>
      <w:r>
        <w:rPr>
          <w:rStyle w:val="Bodytext20"/>
          <w:rFonts w:eastAsiaTheme="minorHAnsi"/>
          <w:sz w:val="28"/>
          <w:szCs w:val="28"/>
        </w:rPr>
        <w:t>2) </w:t>
      </w:r>
      <w:r w:rsidR="00DE6312">
        <w:rPr>
          <w:rStyle w:val="Bodytext20"/>
          <w:rFonts w:eastAsiaTheme="minorHAnsi"/>
          <w:sz w:val="28"/>
          <w:szCs w:val="28"/>
        </w:rPr>
        <w:t xml:space="preserve">принятия решений </w:t>
      </w:r>
      <w:r w:rsidR="00DE6312" w:rsidRPr="00DE6312">
        <w:rPr>
          <w:rStyle w:val="Bodytext20"/>
          <w:rFonts w:eastAsiaTheme="minorHAnsi"/>
          <w:sz w:val="28"/>
          <w:szCs w:val="28"/>
        </w:rPr>
        <w:t>об учете выполнения рейса(</w:t>
      </w:r>
      <w:proofErr w:type="spellStart"/>
      <w:r w:rsidR="00DE6312" w:rsidRPr="00DE6312">
        <w:rPr>
          <w:rStyle w:val="Bodytext20"/>
          <w:rFonts w:eastAsiaTheme="minorHAnsi"/>
          <w:sz w:val="28"/>
          <w:szCs w:val="28"/>
        </w:rPr>
        <w:t>ов</w:t>
      </w:r>
      <w:proofErr w:type="spellEnd"/>
      <w:r w:rsidR="00DE6312" w:rsidRPr="00DE6312">
        <w:rPr>
          <w:rStyle w:val="Bodytext20"/>
          <w:rFonts w:eastAsiaTheme="minorHAnsi"/>
          <w:sz w:val="28"/>
          <w:szCs w:val="28"/>
        </w:rPr>
        <w:t>)</w:t>
      </w:r>
      <w:r w:rsidR="00DE6312">
        <w:rPr>
          <w:rStyle w:val="Bodytext20"/>
          <w:rFonts w:eastAsiaTheme="minorHAnsi"/>
          <w:sz w:val="28"/>
          <w:szCs w:val="28"/>
        </w:rPr>
        <w:t xml:space="preserve"> или </w:t>
      </w:r>
      <w:r w:rsidR="00DE6312" w:rsidRPr="00DE6312">
        <w:rPr>
          <w:rStyle w:val="Bodytext20"/>
          <w:rFonts w:eastAsiaTheme="minorHAnsi"/>
          <w:sz w:val="28"/>
          <w:szCs w:val="28"/>
        </w:rPr>
        <w:t>об отказе в учете выполнения рейса(</w:t>
      </w:r>
      <w:proofErr w:type="spellStart"/>
      <w:r w:rsidR="00DE6312" w:rsidRPr="00DE6312">
        <w:rPr>
          <w:rStyle w:val="Bodytext20"/>
          <w:rFonts w:eastAsiaTheme="minorHAnsi"/>
          <w:sz w:val="28"/>
          <w:szCs w:val="28"/>
        </w:rPr>
        <w:t>ов</w:t>
      </w:r>
      <w:proofErr w:type="spellEnd"/>
      <w:r w:rsidR="00DE6312" w:rsidRPr="00DE6312">
        <w:rPr>
          <w:rStyle w:val="Bodytext20"/>
          <w:rFonts w:eastAsiaTheme="minorHAnsi"/>
          <w:sz w:val="28"/>
          <w:szCs w:val="28"/>
        </w:rPr>
        <w:t>)</w:t>
      </w:r>
      <w:r w:rsidR="00861C2F" w:rsidRPr="00DE6312">
        <w:rPr>
          <w:rStyle w:val="Bodytext20"/>
          <w:rFonts w:eastAsiaTheme="minorHAnsi"/>
          <w:sz w:val="28"/>
          <w:szCs w:val="28"/>
        </w:rPr>
        <w:t>.</w:t>
      </w:r>
    </w:p>
    <w:p w14:paraId="53B22CFC" w14:textId="77777777" w:rsidR="006F58AD" w:rsidRPr="006F58AD" w:rsidRDefault="000012D5" w:rsidP="00DE6312">
      <w:pPr>
        <w:pStyle w:val="a3"/>
        <w:ind w:left="0" w:right="-1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Style w:val="Bodytext20"/>
          <w:rFonts w:eastAsiaTheme="minorHAnsi"/>
          <w:sz w:val="28"/>
          <w:szCs w:val="28"/>
        </w:rPr>
        <w:t>3. </w:t>
      </w:r>
      <w:r w:rsidR="006F58AD" w:rsidRPr="00DE6312">
        <w:rPr>
          <w:rStyle w:val="Bodytext20"/>
          <w:rFonts w:eastAsiaTheme="minorHAnsi"/>
          <w:sz w:val="28"/>
          <w:szCs w:val="28"/>
        </w:rPr>
        <w:t>Комиссия в своей работе руководствуется</w:t>
      </w:r>
      <w:r w:rsidR="006F58AD" w:rsidRPr="006F58AD">
        <w:rPr>
          <w:rFonts w:ascii="Times New Roman" w:eastAsia="Cambria" w:hAnsi="Times New Roman" w:cs="Times New Roman"/>
          <w:sz w:val="28"/>
          <w:szCs w:val="28"/>
        </w:rPr>
        <w:t xml:space="preserve"> </w:t>
      </w:r>
      <w:hyperlink r:id="rId7" w:history="1">
        <w:r w:rsidR="006F58AD" w:rsidRPr="006F58AD">
          <w:rPr>
            <w:rFonts w:ascii="Times New Roman" w:eastAsia="Cambria" w:hAnsi="Times New Roman" w:cs="Times New Roman"/>
            <w:sz w:val="28"/>
            <w:szCs w:val="28"/>
          </w:rPr>
          <w:t>Конституцией</w:t>
        </w:r>
      </w:hyperlink>
      <w:r w:rsidR="006F58AD" w:rsidRPr="006F58AD">
        <w:rPr>
          <w:rFonts w:ascii="Times New Roman" w:eastAsia="Cambria" w:hAnsi="Times New Roman" w:cs="Times New Roman"/>
          <w:sz w:val="28"/>
          <w:szCs w:val="28"/>
        </w:rPr>
        <w:t xml:space="preserve"> Российской Федерации, федеральными законами Российской Федерации, указами </w:t>
      </w:r>
      <w:r w:rsidR="006F58AD" w:rsidRPr="006F58AD">
        <w:rPr>
          <w:rFonts w:ascii="Times New Roman" w:eastAsia="Cambria" w:hAnsi="Times New Roman" w:cs="Times New Roman"/>
          <w:sz w:val="28"/>
          <w:szCs w:val="28"/>
        </w:rPr>
        <w:br/>
        <w:t xml:space="preserve">и распоряжениями Президента Российской Федерации, постановлениями </w:t>
      </w:r>
      <w:r w:rsidR="006F58AD" w:rsidRPr="006F58AD">
        <w:rPr>
          <w:rFonts w:ascii="Times New Roman" w:eastAsia="Cambria" w:hAnsi="Times New Roman" w:cs="Times New Roman"/>
          <w:sz w:val="28"/>
          <w:szCs w:val="28"/>
        </w:rPr>
        <w:br/>
        <w:t>и распоряжениями Правительства Российской Федерации, законодательством Московской области и настоящим Положением.</w:t>
      </w:r>
    </w:p>
    <w:p w14:paraId="48BDD725" w14:textId="22F50E11" w:rsidR="00E03DA7" w:rsidRDefault="006F58AD" w:rsidP="00DE6312">
      <w:pPr>
        <w:pStyle w:val="a3"/>
        <w:spacing w:after="0" w:line="355" w:lineRule="exact"/>
        <w:ind w:left="0" w:firstLine="709"/>
        <w:jc w:val="both"/>
        <w:rPr>
          <w:rStyle w:val="Bodytext20"/>
          <w:rFonts w:eastAsiaTheme="minorHAnsi"/>
          <w:sz w:val="28"/>
          <w:szCs w:val="28"/>
        </w:rPr>
      </w:pPr>
      <w:r>
        <w:rPr>
          <w:rStyle w:val="Bodytext20"/>
          <w:rFonts w:eastAsiaTheme="minorHAnsi"/>
          <w:sz w:val="28"/>
          <w:szCs w:val="28"/>
        </w:rPr>
        <w:t>4. </w:t>
      </w:r>
      <w:r w:rsidR="000012D5">
        <w:rPr>
          <w:rStyle w:val="Bodytext20"/>
          <w:rFonts w:eastAsiaTheme="minorHAnsi"/>
          <w:sz w:val="28"/>
          <w:szCs w:val="28"/>
        </w:rPr>
        <w:t xml:space="preserve">Термины </w:t>
      </w:r>
      <w:r w:rsidR="00563354">
        <w:rPr>
          <w:rStyle w:val="Bodytext20"/>
          <w:rFonts w:eastAsiaTheme="minorHAnsi"/>
          <w:sz w:val="28"/>
          <w:szCs w:val="28"/>
        </w:rPr>
        <w:t>и определения, исп</w:t>
      </w:r>
      <w:r w:rsidR="000012D5">
        <w:rPr>
          <w:rStyle w:val="Bodytext20"/>
          <w:rFonts w:eastAsiaTheme="minorHAnsi"/>
          <w:sz w:val="28"/>
          <w:szCs w:val="28"/>
        </w:rPr>
        <w:t xml:space="preserve">ользуемые в </w:t>
      </w:r>
      <w:r w:rsidR="00563354">
        <w:rPr>
          <w:rStyle w:val="Bodytext20"/>
          <w:rFonts w:eastAsiaTheme="minorHAnsi"/>
          <w:sz w:val="28"/>
          <w:szCs w:val="28"/>
        </w:rPr>
        <w:t xml:space="preserve">настоящем Положении, употребляются в значениях, определенных </w:t>
      </w:r>
      <w:r w:rsidR="000012D5">
        <w:rPr>
          <w:rStyle w:val="Bodytext20"/>
          <w:rFonts w:eastAsiaTheme="minorHAnsi"/>
          <w:sz w:val="28"/>
          <w:szCs w:val="28"/>
        </w:rPr>
        <w:t>в законодательстве Российской Федерации и законодательстве Московской области.</w:t>
      </w:r>
    </w:p>
    <w:p w14:paraId="35F37844" w14:textId="2FD34F72" w:rsidR="00422477" w:rsidRDefault="00DE6312" w:rsidP="00C5385B">
      <w:pPr>
        <w:spacing w:after="0" w:line="355" w:lineRule="exact"/>
        <w:jc w:val="center"/>
        <w:rPr>
          <w:rStyle w:val="Bodytext20"/>
          <w:rFonts w:eastAsiaTheme="minorHAnsi"/>
          <w:sz w:val="28"/>
          <w:szCs w:val="28"/>
        </w:rPr>
      </w:pPr>
      <w:r>
        <w:rPr>
          <w:rStyle w:val="Bodytext20"/>
          <w:rFonts w:eastAsiaTheme="minorHAnsi"/>
          <w:sz w:val="28"/>
          <w:szCs w:val="28"/>
          <w:lang w:val="en-US"/>
        </w:rPr>
        <w:lastRenderedPageBreak/>
        <w:t>II</w:t>
      </w:r>
      <w:r w:rsidR="00422477" w:rsidRPr="00D82CDE">
        <w:rPr>
          <w:rStyle w:val="Bodytext20"/>
          <w:rFonts w:eastAsiaTheme="minorHAnsi"/>
          <w:sz w:val="28"/>
          <w:szCs w:val="28"/>
        </w:rPr>
        <w:t xml:space="preserve">. </w:t>
      </w:r>
      <w:r w:rsidR="00E03DA7">
        <w:rPr>
          <w:rStyle w:val="Bodytext20"/>
          <w:rFonts w:eastAsiaTheme="minorHAnsi"/>
          <w:sz w:val="28"/>
          <w:szCs w:val="28"/>
        </w:rPr>
        <w:t>Состав</w:t>
      </w:r>
      <w:r w:rsidR="00422477" w:rsidRPr="00D82CDE">
        <w:rPr>
          <w:rStyle w:val="Bodytext20"/>
          <w:rFonts w:eastAsiaTheme="minorHAnsi"/>
          <w:sz w:val="28"/>
          <w:szCs w:val="28"/>
        </w:rPr>
        <w:t xml:space="preserve"> </w:t>
      </w:r>
      <w:r w:rsidR="00E03DA7" w:rsidRPr="00D82CDE">
        <w:rPr>
          <w:rStyle w:val="Bodytext20"/>
          <w:rFonts w:eastAsiaTheme="minorHAnsi"/>
          <w:sz w:val="28"/>
          <w:szCs w:val="28"/>
        </w:rPr>
        <w:t>Комиссии</w:t>
      </w:r>
      <w:r w:rsidR="005418F0">
        <w:rPr>
          <w:rStyle w:val="Bodytext20"/>
          <w:rFonts w:eastAsiaTheme="minorHAnsi"/>
          <w:sz w:val="28"/>
          <w:szCs w:val="28"/>
        </w:rPr>
        <w:t xml:space="preserve"> и порядок формирования Комиссии</w:t>
      </w:r>
    </w:p>
    <w:p w14:paraId="585989AA" w14:textId="77777777" w:rsidR="00C5385B" w:rsidRPr="00C5385B" w:rsidRDefault="00C5385B" w:rsidP="00C5385B">
      <w:pPr>
        <w:spacing w:after="0" w:line="355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E032B1A" w14:textId="31C2653D" w:rsidR="0005154B" w:rsidRDefault="00C24FEF" w:rsidP="008F5D3A">
      <w:pPr>
        <w:widowControl w:val="0"/>
        <w:tabs>
          <w:tab w:val="left" w:pos="1305"/>
        </w:tabs>
        <w:spacing w:after="0" w:line="360" w:lineRule="exact"/>
        <w:ind w:firstLine="709"/>
        <w:jc w:val="both"/>
        <w:rPr>
          <w:rStyle w:val="Bodytext20"/>
          <w:rFonts w:eastAsiaTheme="minorHAnsi"/>
          <w:sz w:val="28"/>
          <w:szCs w:val="28"/>
        </w:rPr>
      </w:pPr>
      <w:r>
        <w:rPr>
          <w:rStyle w:val="Bodytext20"/>
          <w:rFonts w:eastAsiaTheme="minorHAnsi"/>
          <w:sz w:val="28"/>
          <w:szCs w:val="28"/>
        </w:rPr>
        <w:t>5</w:t>
      </w:r>
      <w:r w:rsidR="00E03D56">
        <w:rPr>
          <w:rStyle w:val="Bodytext20"/>
          <w:rFonts w:eastAsiaTheme="minorHAnsi"/>
          <w:sz w:val="28"/>
          <w:szCs w:val="28"/>
        </w:rPr>
        <w:t>. </w:t>
      </w:r>
      <w:r w:rsidR="0005154B">
        <w:rPr>
          <w:rStyle w:val="Bodytext20"/>
          <w:rFonts w:eastAsiaTheme="minorHAnsi"/>
          <w:sz w:val="28"/>
          <w:szCs w:val="28"/>
        </w:rPr>
        <w:t>Комиссия состоит из:</w:t>
      </w:r>
    </w:p>
    <w:p w14:paraId="5A99774F" w14:textId="77777777" w:rsidR="0005154B" w:rsidRPr="00D82CDE" w:rsidRDefault="0005154B" w:rsidP="008F5D3A">
      <w:pPr>
        <w:widowControl w:val="0"/>
        <w:tabs>
          <w:tab w:val="left" w:pos="1060"/>
        </w:tabs>
        <w:spacing w:after="0" w:line="360" w:lineRule="exact"/>
        <w:ind w:right="-1" w:firstLine="709"/>
        <w:jc w:val="both"/>
        <w:rPr>
          <w:sz w:val="28"/>
          <w:szCs w:val="28"/>
        </w:rPr>
      </w:pPr>
      <w:r>
        <w:rPr>
          <w:rStyle w:val="Bodytext20"/>
          <w:rFonts w:eastAsiaTheme="minorHAnsi"/>
          <w:sz w:val="28"/>
          <w:szCs w:val="28"/>
        </w:rPr>
        <w:t>1) председателя</w:t>
      </w:r>
      <w:r w:rsidRPr="00D82CDE">
        <w:rPr>
          <w:rStyle w:val="Bodytext20"/>
          <w:rFonts w:eastAsiaTheme="minorHAnsi"/>
          <w:sz w:val="28"/>
          <w:szCs w:val="28"/>
        </w:rPr>
        <w:t xml:space="preserve"> Комиссии;</w:t>
      </w:r>
    </w:p>
    <w:p w14:paraId="4C82FD12" w14:textId="77777777" w:rsidR="0005154B" w:rsidRPr="00D82CDE" w:rsidRDefault="0005154B" w:rsidP="008F5D3A">
      <w:pPr>
        <w:widowControl w:val="0"/>
        <w:tabs>
          <w:tab w:val="left" w:pos="1060"/>
        </w:tabs>
        <w:spacing w:after="0" w:line="360" w:lineRule="exact"/>
        <w:ind w:right="-1" w:firstLine="709"/>
        <w:jc w:val="both"/>
        <w:rPr>
          <w:sz w:val="28"/>
          <w:szCs w:val="28"/>
        </w:rPr>
      </w:pPr>
      <w:r>
        <w:rPr>
          <w:rStyle w:val="Bodytext20"/>
          <w:rFonts w:eastAsiaTheme="minorHAnsi"/>
          <w:sz w:val="28"/>
          <w:szCs w:val="28"/>
        </w:rPr>
        <w:t>2) заместителя</w:t>
      </w:r>
      <w:r w:rsidRPr="00D82CDE">
        <w:rPr>
          <w:rStyle w:val="Bodytext20"/>
          <w:rFonts w:eastAsiaTheme="minorHAnsi"/>
          <w:sz w:val="28"/>
          <w:szCs w:val="28"/>
        </w:rPr>
        <w:t xml:space="preserve"> председателя Комиссии;</w:t>
      </w:r>
    </w:p>
    <w:p w14:paraId="5833808B" w14:textId="77777777" w:rsidR="0005154B" w:rsidRPr="00D82CDE" w:rsidRDefault="0005154B" w:rsidP="008F5D3A">
      <w:pPr>
        <w:widowControl w:val="0"/>
        <w:tabs>
          <w:tab w:val="left" w:pos="1060"/>
        </w:tabs>
        <w:spacing w:after="0" w:line="360" w:lineRule="exact"/>
        <w:ind w:right="-1" w:firstLine="709"/>
        <w:jc w:val="both"/>
        <w:rPr>
          <w:sz w:val="28"/>
          <w:szCs w:val="28"/>
        </w:rPr>
      </w:pPr>
      <w:r>
        <w:rPr>
          <w:rStyle w:val="Bodytext20"/>
          <w:rFonts w:eastAsiaTheme="minorHAnsi"/>
          <w:sz w:val="28"/>
          <w:szCs w:val="28"/>
        </w:rPr>
        <w:t>3) членов Комиссии;</w:t>
      </w:r>
    </w:p>
    <w:p w14:paraId="4AD728A4" w14:textId="7D5CFEAB" w:rsidR="0005154B" w:rsidRDefault="0005154B" w:rsidP="008F5D3A">
      <w:pPr>
        <w:widowControl w:val="0"/>
        <w:tabs>
          <w:tab w:val="left" w:pos="1060"/>
        </w:tabs>
        <w:spacing w:after="0" w:line="360" w:lineRule="exact"/>
        <w:ind w:right="-1" w:firstLine="709"/>
        <w:jc w:val="both"/>
        <w:rPr>
          <w:rStyle w:val="Bodytext20"/>
          <w:rFonts w:eastAsiaTheme="minorHAnsi"/>
          <w:sz w:val="28"/>
          <w:szCs w:val="28"/>
        </w:rPr>
      </w:pPr>
      <w:r>
        <w:rPr>
          <w:rStyle w:val="Bodytext20"/>
          <w:rFonts w:eastAsiaTheme="minorHAnsi"/>
          <w:sz w:val="28"/>
          <w:szCs w:val="28"/>
        </w:rPr>
        <w:t>4) секретаря</w:t>
      </w:r>
      <w:r w:rsidRPr="00D82CDE">
        <w:rPr>
          <w:rStyle w:val="Bodytext20"/>
          <w:rFonts w:eastAsiaTheme="minorHAnsi"/>
          <w:sz w:val="28"/>
          <w:szCs w:val="28"/>
        </w:rPr>
        <w:t xml:space="preserve"> Комиссии</w:t>
      </w:r>
      <w:r w:rsidR="00D87D1B">
        <w:rPr>
          <w:rStyle w:val="Bodytext20"/>
          <w:rFonts w:eastAsiaTheme="minorHAnsi"/>
          <w:sz w:val="28"/>
          <w:szCs w:val="28"/>
        </w:rPr>
        <w:t>;</w:t>
      </w:r>
    </w:p>
    <w:p w14:paraId="3B3EF4BE" w14:textId="42533A88" w:rsidR="00F24F37" w:rsidRPr="00D82CDE" w:rsidRDefault="00C24FEF" w:rsidP="00300A43">
      <w:pPr>
        <w:widowControl w:val="0"/>
        <w:tabs>
          <w:tab w:val="left" w:pos="1060"/>
        </w:tabs>
        <w:spacing w:after="0" w:line="360" w:lineRule="exact"/>
        <w:ind w:right="-1" w:firstLine="709"/>
        <w:jc w:val="both"/>
        <w:rPr>
          <w:sz w:val="28"/>
          <w:szCs w:val="28"/>
        </w:rPr>
      </w:pPr>
      <w:r>
        <w:rPr>
          <w:rStyle w:val="Bodytext20"/>
          <w:rFonts w:eastAsiaTheme="minorHAnsi"/>
          <w:sz w:val="28"/>
          <w:szCs w:val="28"/>
        </w:rPr>
        <w:t>6</w:t>
      </w:r>
      <w:r w:rsidR="001569E0">
        <w:rPr>
          <w:rStyle w:val="Bodytext20"/>
          <w:rFonts w:eastAsiaTheme="minorHAnsi"/>
          <w:sz w:val="28"/>
          <w:szCs w:val="28"/>
        </w:rPr>
        <w:t>. </w:t>
      </w:r>
      <w:r w:rsidR="008F5D3A">
        <w:rPr>
          <w:rStyle w:val="Bodytext20"/>
          <w:rFonts w:eastAsiaTheme="minorHAnsi"/>
          <w:sz w:val="28"/>
          <w:szCs w:val="28"/>
        </w:rPr>
        <w:t>Персональный состав Комиссии,</w:t>
      </w:r>
      <w:r w:rsidR="00F24F37" w:rsidRPr="00D82CDE">
        <w:rPr>
          <w:rStyle w:val="Bodytext20"/>
          <w:rFonts w:eastAsiaTheme="minorHAnsi"/>
          <w:sz w:val="28"/>
          <w:szCs w:val="28"/>
        </w:rPr>
        <w:t xml:space="preserve"> а также изменения в составе </w:t>
      </w:r>
      <w:r w:rsidR="008F5D3A" w:rsidRPr="00D82CDE">
        <w:rPr>
          <w:rStyle w:val="Bodytext20"/>
          <w:rFonts w:eastAsiaTheme="minorHAnsi"/>
          <w:sz w:val="28"/>
          <w:szCs w:val="28"/>
        </w:rPr>
        <w:t xml:space="preserve">Комиссии </w:t>
      </w:r>
      <w:r w:rsidR="00F24F37" w:rsidRPr="00D82CDE">
        <w:rPr>
          <w:rStyle w:val="Bodytext20"/>
          <w:rFonts w:eastAsiaTheme="minorHAnsi"/>
          <w:sz w:val="28"/>
          <w:szCs w:val="28"/>
        </w:rPr>
        <w:t xml:space="preserve">утверждаются </w:t>
      </w:r>
      <w:r w:rsidR="009D4FAF">
        <w:rPr>
          <w:rStyle w:val="Bodytext20"/>
          <w:rFonts w:eastAsiaTheme="minorHAnsi"/>
          <w:sz w:val="28"/>
          <w:szCs w:val="28"/>
        </w:rPr>
        <w:t>п</w:t>
      </w:r>
      <w:r w:rsidR="00FE6E3C">
        <w:rPr>
          <w:rStyle w:val="Bodytext20"/>
          <w:rFonts w:eastAsiaTheme="minorHAnsi"/>
          <w:sz w:val="28"/>
          <w:szCs w:val="28"/>
        </w:rPr>
        <w:t>остановлением Администрации Одинцовского городского округа Московской области</w:t>
      </w:r>
      <w:r w:rsidR="00F24F37" w:rsidRPr="00D82CDE">
        <w:rPr>
          <w:rStyle w:val="Bodytext20"/>
          <w:rFonts w:eastAsiaTheme="minorHAnsi"/>
          <w:sz w:val="28"/>
          <w:szCs w:val="28"/>
        </w:rPr>
        <w:t>.</w:t>
      </w:r>
    </w:p>
    <w:p w14:paraId="793FFCB4" w14:textId="310D94B9" w:rsidR="001569E0" w:rsidRDefault="00C24FEF" w:rsidP="001569E0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7</w:t>
      </w:r>
      <w:r w:rsidR="001569E0">
        <w:rPr>
          <w:rFonts w:ascii="Times New Roman" w:eastAsia="Cambria" w:hAnsi="Times New Roman" w:cs="Times New Roman"/>
          <w:sz w:val="28"/>
          <w:szCs w:val="28"/>
        </w:rPr>
        <w:t>. </w:t>
      </w:r>
      <w:r w:rsidR="001569E0" w:rsidRPr="00D82CDE">
        <w:rPr>
          <w:rFonts w:ascii="Times New Roman" w:eastAsia="Cambria" w:hAnsi="Times New Roman" w:cs="Times New Roman"/>
          <w:sz w:val="28"/>
          <w:szCs w:val="28"/>
        </w:rPr>
        <w:t>Председатель Комиссии</w:t>
      </w:r>
      <w:r w:rsidR="001569E0">
        <w:rPr>
          <w:rFonts w:ascii="Times New Roman" w:eastAsia="Cambria" w:hAnsi="Times New Roman" w:cs="Times New Roman"/>
          <w:sz w:val="28"/>
          <w:szCs w:val="28"/>
        </w:rPr>
        <w:t>:</w:t>
      </w:r>
    </w:p>
    <w:p w14:paraId="26CE83DF" w14:textId="69AE8DD1" w:rsidR="00CC2322" w:rsidRDefault="00DE6312" w:rsidP="001569E0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DE6312">
        <w:rPr>
          <w:rFonts w:ascii="Times New Roman" w:eastAsia="Cambria" w:hAnsi="Times New Roman" w:cs="Times New Roman"/>
          <w:sz w:val="28"/>
          <w:szCs w:val="28"/>
        </w:rPr>
        <w:t>1)</w:t>
      </w:r>
      <w:r w:rsidRPr="003114AD">
        <w:rPr>
          <w:rFonts w:ascii="Times New Roman" w:eastAsia="Cambria" w:hAnsi="Times New Roman" w:cs="Times New Roman"/>
          <w:sz w:val="28"/>
          <w:szCs w:val="28"/>
        </w:rPr>
        <w:t> </w:t>
      </w:r>
      <w:r w:rsidR="001569E0" w:rsidRPr="00D82CDE">
        <w:rPr>
          <w:rFonts w:ascii="Times New Roman" w:eastAsia="Cambria" w:hAnsi="Times New Roman" w:cs="Times New Roman"/>
          <w:sz w:val="28"/>
          <w:szCs w:val="28"/>
        </w:rPr>
        <w:t>осуществляет общее рук</w:t>
      </w:r>
      <w:r w:rsidR="00CC2322">
        <w:rPr>
          <w:rFonts w:ascii="Times New Roman" w:eastAsia="Cambria" w:hAnsi="Times New Roman" w:cs="Times New Roman"/>
          <w:sz w:val="28"/>
          <w:szCs w:val="28"/>
        </w:rPr>
        <w:t>оводство деятельностью Комиссии;</w:t>
      </w:r>
      <w:r w:rsidR="001569E0" w:rsidRPr="00D82CDE">
        <w:rPr>
          <w:rFonts w:ascii="Times New Roman" w:eastAsia="Cambria" w:hAnsi="Times New Roman" w:cs="Times New Roman"/>
          <w:sz w:val="28"/>
          <w:szCs w:val="28"/>
        </w:rPr>
        <w:t xml:space="preserve"> </w:t>
      </w:r>
    </w:p>
    <w:p w14:paraId="178283BC" w14:textId="77777777" w:rsidR="00300A43" w:rsidRDefault="00DE6312" w:rsidP="001569E0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DE6312">
        <w:rPr>
          <w:rFonts w:ascii="Times New Roman" w:eastAsia="Cambria" w:hAnsi="Times New Roman" w:cs="Times New Roman"/>
          <w:sz w:val="28"/>
          <w:szCs w:val="28"/>
        </w:rPr>
        <w:t>2)</w:t>
      </w:r>
      <w:r w:rsidRPr="005418F0">
        <w:rPr>
          <w:rFonts w:ascii="Times New Roman" w:eastAsia="Cambria" w:hAnsi="Times New Roman" w:cs="Times New Roman"/>
          <w:sz w:val="28"/>
          <w:szCs w:val="28"/>
        </w:rPr>
        <w:t> </w:t>
      </w:r>
      <w:r w:rsidR="00300A43" w:rsidRPr="003114AD">
        <w:rPr>
          <w:rFonts w:ascii="Times New Roman" w:eastAsia="Cambria" w:hAnsi="Times New Roman" w:cs="Times New Roman"/>
          <w:sz w:val="28"/>
          <w:szCs w:val="28"/>
        </w:rPr>
        <w:t>организует работу Комиссии, несет ответственность за организацию деятельности Комиссии;</w:t>
      </w:r>
    </w:p>
    <w:p w14:paraId="25695BBB" w14:textId="1494002C" w:rsidR="005418F0" w:rsidRPr="005418F0" w:rsidRDefault="005418F0" w:rsidP="003114AD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3) </w:t>
      </w:r>
      <w:r w:rsidR="003114AD" w:rsidRPr="003114AD">
        <w:rPr>
          <w:rFonts w:ascii="Times New Roman" w:eastAsia="Cambria" w:hAnsi="Times New Roman" w:cs="Times New Roman"/>
          <w:sz w:val="28"/>
          <w:szCs w:val="28"/>
        </w:rPr>
        <w:t>распределяет обязанности и</w:t>
      </w:r>
      <w:r w:rsidR="003114AD">
        <w:rPr>
          <w:rFonts w:ascii="Times New Roman" w:eastAsia="Cambria" w:hAnsi="Times New Roman" w:cs="Times New Roman"/>
          <w:sz w:val="28"/>
          <w:szCs w:val="28"/>
        </w:rPr>
        <w:t xml:space="preserve"> дает поручения членам Комиссии;</w:t>
      </w:r>
    </w:p>
    <w:p w14:paraId="05810808" w14:textId="11F797B3" w:rsidR="005418F0" w:rsidRDefault="003114AD" w:rsidP="00300A43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4) </w:t>
      </w:r>
      <w:r w:rsidR="00300A43">
        <w:rPr>
          <w:rFonts w:ascii="Times New Roman" w:eastAsia="Cambria" w:hAnsi="Times New Roman" w:cs="Times New Roman"/>
          <w:sz w:val="28"/>
          <w:szCs w:val="28"/>
        </w:rPr>
        <w:t>ведет заседания Комиссии;</w:t>
      </w:r>
    </w:p>
    <w:p w14:paraId="3BD217E1" w14:textId="51EADB46" w:rsidR="003114AD" w:rsidRPr="003114AD" w:rsidRDefault="003114AD" w:rsidP="003114AD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5) </w:t>
      </w:r>
      <w:r w:rsidRPr="003114AD">
        <w:rPr>
          <w:rFonts w:ascii="Times New Roman" w:eastAsia="Cambria" w:hAnsi="Times New Roman" w:cs="Times New Roman"/>
          <w:sz w:val="28"/>
          <w:szCs w:val="28"/>
        </w:rPr>
        <w:t>осуществляет общий контроль за реализацией принятых комиссией решений</w:t>
      </w:r>
      <w:r w:rsidR="008B3977">
        <w:rPr>
          <w:rFonts w:ascii="Times New Roman" w:eastAsia="Cambria" w:hAnsi="Times New Roman" w:cs="Times New Roman"/>
          <w:sz w:val="28"/>
          <w:szCs w:val="28"/>
        </w:rPr>
        <w:t>;</w:t>
      </w:r>
    </w:p>
    <w:p w14:paraId="610162E7" w14:textId="64BD650B" w:rsidR="001569E0" w:rsidRPr="00680A17" w:rsidRDefault="003114AD" w:rsidP="003114AD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6</w:t>
      </w:r>
      <w:r w:rsidR="00DE6312" w:rsidRPr="00DE6312">
        <w:rPr>
          <w:rFonts w:ascii="Times New Roman" w:eastAsia="Cambria" w:hAnsi="Times New Roman" w:cs="Times New Roman"/>
          <w:sz w:val="28"/>
          <w:szCs w:val="28"/>
        </w:rPr>
        <w:t>)</w:t>
      </w:r>
      <w:r w:rsidR="00DE6312" w:rsidRPr="005418F0">
        <w:rPr>
          <w:rFonts w:ascii="Times New Roman" w:eastAsia="Cambria" w:hAnsi="Times New Roman" w:cs="Times New Roman"/>
          <w:sz w:val="28"/>
          <w:szCs w:val="28"/>
        </w:rPr>
        <w:t> </w:t>
      </w:r>
      <w:r w:rsidR="001569E0" w:rsidRPr="00D82CDE">
        <w:rPr>
          <w:rFonts w:ascii="Times New Roman" w:eastAsia="Cambria" w:hAnsi="Times New Roman" w:cs="Times New Roman"/>
          <w:sz w:val="28"/>
          <w:szCs w:val="28"/>
        </w:rPr>
        <w:t xml:space="preserve">подписывает </w:t>
      </w:r>
      <w:r w:rsidR="00CC2322">
        <w:rPr>
          <w:rFonts w:ascii="Times New Roman" w:eastAsia="Cambria" w:hAnsi="Times New Roman" w:cs="Times New Roman"/>
          <w:sz w:val="28"/>
          <w:szCs w:val="28"/>
        </w:rPr>
        <w:t>протокол</w:t>
      </w:r>
      <w:r w:rsidR="001569E0" w:rsidRPr="00D82CDE">
        <w:rPr>
          <w:rFonts w:ascii="Times New Roman" w:eastAsia="Cambria" w:hAnsi="Times New Roman" w:cs="Times New Roman"/>
          <w:sz w:val="28"/>
          <w:szCs w:val="28"/>
        </w:rPr>
        <w:t xml:space="preserve">. </w:t>
      </w:r>
    </w:p>
    <w:p w14:paraId="0D3C2E4F" w14:textId="5BF919E5" w:rsidR="001569E0" w:rsidRDefault="00C24FEF" w:rsidP="003114AD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8</w:t>
      </w:r>
      <w:r w:rsidR="00604BD9">
        <w:rPr>
          <w:rFonts w:ascii="Times New Roman" w:eastAsia="Cambria" w:hAnsi="Times New Roman" w:cs="Times New Roman"/>
          <w:sz w:val="28"/>
          <w:szCs w:val="28"/>
        </w:rPr>
        <w:t>. </w:t>
      </w:r>
      <w:r w:rsidR="00513ABA">
        <w:rPr>
          <w:rFonts w:ascii="Times New Roman" w:eastAsia="Cambria" w:hAnsi="Times New Roman" w:cs="Times New Roman"/>
          <w:sz w:val="28"/>
          <w:szCs w:val="28"/>
        </w:rPr>
        <w:t xml:space="preserve">Заместитель </w:t>
      </w:r>
      <w:r w:rsidR="00513ABA" w:rsidRPr="00D82CDE">
        <w:rPr>
          <w:rFonts w:ascii="Times New Roman" w:eastAsia="Cambria" w:hAnsi="Times New Roman" w:cs="Times New Roman"/>
          <w:sz w:val="28"/>
          <w:szCs w:val="28"/>
        </w:rPr>
        <w:t>председател</w:t>
      </w:r>
      <w:r w:rsidR="00513ABA">
        <w:rPr>
          <w:rFonts w:ascii="Times New Roman" w:eastAsia="Cambria" w:hAnsi="Times New Roman" w:cs="Times New Roman"/>
          <w:sz w:val="28"/>
          <w:szCs w:val="28"/>
        </w:rPr>
        <w:t>я</w:t>
      </w:r>
      <w:r w:rsidR="00513ABA" w:rsidRPr="00D82CDE">
        <w:rPr>
          <w:rFonts w:ascii="Times New Roman" w:eastAsia="Cambria" w:hAnsi="Times New Roman" w:cs="Times New Roman"/>
          <w:sz w:val="28"/>
          <w:szCs w:val="28"/>
        </w:rPr>
        <w:t xml:space="preserve"> Комиссии</w:t>
      </w:r>
      <w:r w:rsidR="003114AD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="00513ABA" w:rsidRPr="00D82CDE">
        <w:rPr>
          <w:rFonts w:ascii="Times New Roman" w:eastAsia="Cambria" w:hAnsi="Times New Roman" w:cs="Times New Roman"/>
          <w:sz w:val="28"/>
          <w:szCs w:val="28"/>
        </w:rPr>
        <w:t>в отсутствие председателя Комиссии исполняет его обязанности.</w:t>
      </w:r>
    </w:p>
    <w:p w14:paraId="35356DCC" w14:textId="77777777" w:rsidR="00DE6312" w:rsidRDefault="00C24FEF" w:rsidP="00624F2E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9</w:t>
      </w:r>
      <w:r w:rsidR="00604BD9">
        <w:rPr>
          <w:rFonts w:ascii="Times New Roman" w:eastAsia="Cambria" w:hAnsi="Times New Roman" w:cs="Times New Roman"/>
          <w:sz w:val="28"/>
          <w:szCs w:val="28"/>
        </w:rPr>
        <w:t>. Члены</w:t>
      </w:r>
      <w:r w:rsidR="00624F2E" w:rsidRPr="00624F2E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="00DE6312" w:rsidRPr="00D82CDE">
        <w:rPr>
          <w:rFonts w:ascii="Times New Roman" w:eastAsia="Cambria" w:hAnsi="Times New Roman" w:cs="Times New Roman"/>
          <w:sz w:val="28"/>
          <w:szCs w:val="28"/>
        </w:rPr>
        <w:t>Комиссии</w:t>
      </w:r>
      <w:r w:rsidR="00DE6312">
        <w:rPr>
          <w:rFonts w:ascii="Times New Roman" w:eastAsia="Cambria" w:hAnsi="Times New Roman" w:cs="Times New Roman"/>
          <w:sz w:val="28"/>
          <w:szCs w:val="28"/>
        </w:rPr>
        <w:t>:</w:t>
      </w:r>
    </w:p>
    <w:p w14:paraId="2AD7487E" w14:textId="481208E2" w:rsidR="00DE6312" w:rsidRPr="00A64BCD" w:rsidRDefault="00DE6312" w:rsidP="00624F2E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A64BCD">
        <w:rPr>
          <w:rFonts w:ascii="Times New Roman" w:eastAsia="Cambria" w:hAnsi="Times New Roman" w:cs="Times New Roman"/>
          <w:sz w:val="28"/>
          <w:szCs w:val="28"/>
        </w:rPr>
        <w:t xml:space="preserve">1) </w:t>
      </w:r>
      <w:r w:rsidR="004A522E" w:rsidRPr="00A64BCD">
        <w:rPr>
          <w:rFonts w:ascii="Times New Roman" w:eastAsia="Cambria" w:hAnsi="Times New Roman" w:cs="Times New Roman"/>
          <w:sz w:val="28"/>
          <w:szCs w:val="28"/>
        </w:rPr>
        <w:t>принимают участие в работе</w:t>
      </w:r>
      <w:r w:rsidR="00624F2E" w:rsidRPr="00A64BCD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="004A522E" w:rsidRPr="00A64BCD">
        <w:rPr>
          <w:rFonts w:ascii="Times New Roman" w:eastAsia="Cambria" w:hAnsi="Times New Roman" w:cs="Times New Roman"/>
          <w:sz w:val="28"/>
          <w:szCs w:val="28"/>
        </w:rPr>
        <w:t>Комиссии;</w:t>
      </w:r>
    </w:p>
    <w:p w14:paraId="75B16E03" w14:textId="77777777" w:rsidR="00300A43" w:rsidRDefault="00B05152" w:rsidP="00624F2E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2</w:t>
      </w:r>
      <w:r w:rsidR="00DE6312">
        <w:rPr>
          <w:rFonts w:ascii="Times New Roman" w:eastAsia="Cambria" w:hAnsi="Times New Roman" w:cs="Times New Roman"/>
          <w:sz w:val="28"/>
          <w:szCs w:val="28"/>
        </w:rPr>
        <w:t>) </w:t>
      </w:r>
      <w:r w:rsidR="00300A43">
        <w:rPr>
          <w:rFonts w:ascii="Times New Roman" w:eastAsia="Cambria" w:hAnsi="Times New Roman" w:cs="Times New Roman"/>
          <w:sz w:val="28"/>
          <w:szCs w:val="28"/>
        </w:rPr>
        <w:t xml:space="preserve">осуществляют проверку представленных перевозчиком документов </w:t>
      </w:r>
      <w:r w:rsidR="00300A43">
        <w:rPr>
          <w:rFonts w:ascii="Times New Roman" w:eastAsia="Cambria" w:hAnsi="Times New Roman" w:cs="Times New Roman"/>
          <w:sz w:val="28"/>
          <w:szCs w:val="28"/>
        </w:rPr>
        <w:br/>
        <w:t xml:space="preserve">на </w:t>
      </w:r>
      <w:r w:rsidR="00300A43" w:rsidRPr="00300A43">
        <w:rPr>
          <w:rFonts w:ascii="Times New Roman" w:eastAsia="Cambria" w:hAnsi="Times New Roman" w:cs="Times New Roman"/>
          <w:sz w:val="28"/>
          <w:szCs w:val="28"/>
        </w:rPr>
        <w:t>предмет подтверждения фактического выполнения рейса(</w:t>
      </w:r>
      <w:proofErr w:type="spellStart"/>
      <w:r w:rsidR="00300A43" w:rsidRPr="00300A43">
        <w:rPr>
          <w:rFonts w:ascii="Times New Roman" w:eastAsia="Cambria" w:hAnsi="Times New Roman" w:cs="Times New Roman"/>
          <w:sz w:val="28"/>
          <w:szCs w:val="28"/>
        </w:rPr>
        <w:t>ов</w:t>
      </w:r>
      <w:proofErr w:type="spellEnd"/>
      <w:r w:rsidR="00300A43" w:rsidRPr="00300A43">
        <w:rPr>
          <w:rFonts w:ascii="Times New Roman" w:eastAsia="Cambria" w:hAnsi="Times New Roman" w:cs="Times New Roman"/>
          <w:sz w:val="28"/>
          <w:szCs w:val="28"/>
        </w:rPr>
        <w:t>), провод</w:t>
      </w:r>
      <w:r w:rsidR="00300A43">
        <w:rPr>
          <w:rFonts w:ascii="Times New Roman" w:eastAsia="Cambria" w:hAnsi="Times New Roman" w:cs="Times New Roman"/>
          <w:sz w:val="28"/>
          <w:szCs w:val="28"/>
        </w:rPr>
        <w:t>я</w:t>
      </w:r>
      <w:r w:rsidR="00300A43" w:rsidRPr="00300A43">
        <w:rPr>
          <w:rFonts w:ascii="Times New Roman" w:eastAsia="Cambria" w:hAnsi="Times New Roman" w:cs="Times New Roman"/>
          <w:sz w:val="28"/>
          <w:szCs w:val="28"/>
        </w:rPr>
        <w:t>т сверку достоверности содержащихся в них сведений и соответствие их данным, содержащимся в РНИС Московской области и Системы обеспечения безналичной оплаты проезда пассажиров и перевозки багажа на общественном транспорте Московской области, учета проданных билетов и совершенных поездок</w:t>
      </w:r>
      <w:r w:rsidR="00300A43">
        <w:rPr>
          <w:rFonts w:ascii="Times New Roman" w:eastAsia="Cambria" w:hAnsi="Times New Roman" w:cs="Times New Roman"/>
          <w:sz w:val="28"/>
          <w:szCs w:val="28"/>
        </w:rPr>
        <w:t>;</w:t>
      </w:r>
    </w:p>
    <w:p w14:paraId="6370AC85" w14:textId="461548B1" w:rsidR="00300A43" w:rsidRPr="00300A43" w:rsidRDefault="00B05152" w:rsidP="00624F2E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300A43">
        <w:rPr>
          <w:rFonts w:ascii="Times New Roman" w:eastAsia="Cambria" w:hAnsi="Times New Roman" w:cs="Times New Roman"/>
          <w:sz w:val="28"/>
          <w:szCs w:val="28"/>
        </w:rPr>
        <w:t xml:space="preserve">3) </w:t>
      </w:r>
      <w:r w:rsidR="00300A43" w:rsidRPr="00300A43">
        <w:rPr>
          <w:rFonts w:ascii="Times New Roman" w:eastAsia="Cambria" w:hAnsi="Times New Roman" w:cs="Times New Roman"/>
          <w:sz w:val="28"/>
          <w:szCs w:val="28"/>
        </w:rPr>
        <w:t>имеют право дополнительно запрашивать и получать необходимые для анализа достоверности данных материалы у перевозчика;</w:t>
      </w:r>
    </w:p>
    <w:p w14:paraId="2ED1D530" w14:textId="439B67C1" w:rsidR="001408F6" w:rsidRDefault="008B3977" w:rsidP="00300A43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8B3977">
        <w:rPr>
          <w:rFonts w:ascii="Times New Roman" w:eastAsia="Cambria" w:hAnsi="Times New Roman" w:cs="Times New Roman"/>
          <w:sz w:val="28"/>
          <w:szCs w:val="28"/>
        </w:rPr>
        <w:t>4</w:t>
      </w:r>
      <w:r w:rsidR="001408F6" w:rsidRPr="00300A43">
        <w:rPr>
          <w:rFonts w:ascii="Times New Roman" w:eastAsia="Cambria" w:hAnsi="Times New Roman" w:cs="Times New Roman"/>
          <w:sz w:val="28"/>
          <w:szCs w:val="28"/>
        </w:rPr>
        <w:t xml:space="preserve">) </w:t>
      </w:r>
      <w:r w:rsidR="00300A43" w:rsidRPr="00300A43">
        <w:rPr>
          <w:rFonts w:ascii="Times New Roman" w:eastAsia="Cambria" w:hAnsi="Times New Roman" w:cs="Times New Roman"/>
          <w:sz w:val="28"/>
          <w:szCs w:val="28"/>
        </w:rPr>
        <w:t>имеют право голоса при принятии решений Комиссией</w:t>
      </w:r>
      <w:r w:rsidR="00300A43">
        <w:rPr>
          <w:rFonts w:ascii="Times New Roman" w:eastAsia="Cambria" w:hAnsi="Times New Roman" w:cs="Times New Roman"/>
          <w:sz w:val="28"/>
          <w:szCs w:val="28"/>
        </w:rPr>
        <w:t>;</w:t>
      </w:r>
      <w:r w:rsidR="00300A43" w:rsidRPr="00300A43">
        <w:rPr>
          <w:rFonts w:ascii="Times New Roman" w:eastAsia="Cambria" w:hAnsi="Times New Roman" w:cs="Times New Roman"/>
          <w:sz w:val="28"/>
          <w:szCs w:val="28"/>
        </w:rPr>
        <w:t xml:space="preserve"> </w:t>
      </w:r>
    </w:p>
    <w:p w14:paraId="577C26FB" w14:textId="7723056B" w:rsidR="008B3977" w:rsidRPr="00300A43" w:rsidRDefault="008B3977" w:rsidP="008B3977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8B3977">
        <w:rPr>
          <w:rFonts w:ascii="Times New Roman" w:eastAsia="Cambria" w:hAnsi="Times New Roman" w:cs="Times New Roman"/>
          <w:sz w:val="28"/>
          <w:szCs w:val="28"/>
        </w:rPr>
        <w:t>5</w:t>
      </w:r>
      <w:r w:rsidRPr="00300A43">
        <w:rPr>
          <w:rFonts w:ascii="Times New Roman" w:eastAsia="Cambria" w:hAnsi="Times New Roman" w:cs="Times New Roman"/>
          <w:sz w:val="28"/>
          <w:szCs w:val="28"/>
        </w:rPr>
        <w:t>) обладают равными правами при обсуждении рассматриваемых вопросов;</w:t>
      </w:r>
    </w:p>
    <w:p w14:paraId="58C956E1" w14:textId="0E54D8AD" w:rsidR="00624F2E" w:rsidRPr="00300A43" w:rsidRDefault="00300A43" w:rsidP="00300A43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300A43">
        <w:rPr>
          <w:rFonts w:ascii="Times New Roman" w:eastAsia="Cambria" w:hAnsi="Times New Roman" w:cs="Times New Roman"/>
          <w:sz w:val="28"/>
          <w:szCs w:val="28"/>
        </w:rPr>
        <w:t xml:space="preserve">6) имеют право изложить свое мнение в случае несогласия с принятыми </w:t>
      </w:r>
      <w:r>
        <w:rPr>
          <w:rFonts w:ascii="Times New Roman" w:eastAsia="Cambria" w:hAnsi="Times New Roman" w:cs="Times New Roman"/>
          <w:sz w:val="28"/>
          <w:szCs w:val="28"/>
        </w:rPr>
        <w:br/>
      </w:r>
      <w:r w:rsidRPr="00300A43">
        <w:rPr>
          <w:rFonts w:ascii="Times New Roman" w:eastAsia="Cambria" w:hAnsi="Times New Roman" w:cs="Times New Roman"/>
          <w:sz w:val="28"/>
          <w:szCs w:val="28"/>
        </w:rPr>
        <w:t xml:space="preserve">на заседании </w:t>
      </w:r>
      <w:r>
        <w:rPr>
          <w:rFonts w:ascii="Times New Roman" w:eastAsia="Cambria" w:hAnsi="Times New Roman" w:cs="Times New Roman"/>
          <w:sz w:val="28"/>
          <w:szCs w:val="28"/>
        </w:rPr>
        <w:t xml:space="preserve">Комиссии </w:t>
      </w:r>
      <w:r w:rsidRPr="00300A43">
        <w:rPr>
          <w:rFonts w:ascii="Times New Roman" w:eastAsia="Cambria" w:hAnsi="Times New Roman" w:cs="Times New Roman"/>
          <w:sz w:val="28"/>
          <w:szCs w:val="28"/>
        </w:rPr>
        <w:t>решениями;</w:t>
      </w:r>
    </w:p>
    <w:p w14:paraId="45508529" w14:textId="1A6655E8" w:rsidR="00300A43" w:rsidRPr="00300A43" w:rsidRDefault="00300A43" w:rsidP="00300A43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300A43">
        <w:rPr>
          <w:rFonts w:ascii="Times New Roman" w:eastAsia="Cambria" w:hAnsi="Times New Roman" w:cs="Times New Roman"/>
          <w:sz w:val="28"/>
          <w:szCs w:val="28"/>
        </w:rPr>
        <w:t>7) подписывают протокол.</w:t>
      </w:r>
    </w:p>
    <w:p w14:paraId="3F16C8D6" w14:textId="331183DF" w:rsidR="00604BD9" w:rsidRPr="00D82CDE" w:rsidRDefault="00DE6312" w:rsidP="00513ABA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DE6312">
        <w:rPr>
          <w:rFonts w:ascii="Times New Roman" w:eastAsia="Cambria" w:hAnsi="Times New Roman" w:cs="Times New Roman"/>
          <w:sz w:val="28"/>
          <w:szCs w:val="28"/>
        </w:rPr>
        <w:t>10</w:t>
      </w:r>
      <w:r>
        <w:rPr>
          <w:rFonts w:ascii="Times New Roman" w:eastAsia="Cambria" w:hAnsi="Times New Roman" w:cs="Times New Roman"/>
          <w:sz w:val="28"/>
          <w:szCs w:val="28"/>
        </w:rPr>
        <w:t>. </w:t>
      </w:r>
      <w:r w:rsidRPr="00D82CDE">
        <w:rPr>
          <w:rFonts w:ascii="Times New Roman" w:eastAsia="Cambria" w:hAnsi="Times New Roman" w:cs="Times New Roman"/>
          <w:sz w:val="28"/>
          <w:szCs w:val="28"/>
        </w:rPr>
        <w:t>Секретарь Комиссии</w:t>
      </w:r>
      <w:r>
        <w:rPr>
          <w:rFonts w:ascii="Times New Roman" w:eastAsia="Cambria" w:hAnsi="Times New Roman" w:cs="Times New Roman"/>
          <w:sz w:val="28"/>
          <w:szCs w:val="28"/>
        </w:rPr>
        <w:t>:</w:t>
      </w:r>
    </w:p>
    <w:p w14:paraId="68237E13" w14:textId="72F0137A" w:rsidR="001569E0" w:rsidRPr="00D82CDE" w:rsidRDefault="00DE6312" w:rsidP="001569E0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1) </w:t>
      </w:r>
      <w:r w:rsidR="001569E0" w:rsidRPr="00D82CDE">
        <w:rPr>
          <w:rFonts w:ascii="Times New Roman" w:eastAsia="Cambria" w:hAnsi="Times New Roman" w:cs="Times New Roman"/>
          <w:sz w:val="28"/>
          <w:szCs w:val="28"/>
        </w:rPr>
        <w:t xml:space="preserve">уведомляет членов и участников </w:t>
      </w:r>
      <w:r w:rsidRPr="00D82CDE">
        <w:rPr>
          <w:rFonts w:ascii="Times New Roman" w:eastAsia="Cambria" w:hAnsi="Times New Roman" w:cs="Times New Roman"/>
          <w:sz w:val="28"/>
          <w:szCs w:val="28"/>
        </w:rPr>
        <w:t xml:space="preserve">Комиссии </w:t>
      </w:r>
      <w:r w:rsidR="001569E0" w:rsidRPr="00D82CDE">
        <w:rPr>
          <w:rFonts w:ascii="Times New Roman" w:eastAsia="Cambria" w:hAnsi="Times New Roman" w:cs="Times New Roman"/>
          <w:sz w:val="28"/>
          <w:szCs w:val="28"/>
        </w:rPr>
        <w:t xml:space="preserve">об очередном заседании </w:t>
      </w:r>
      <w:r w:rsidRPr="00D82CDE">
        <w:rPr>
          <w:rFonts w:ascii="Times New Roman" w:eastAsia="Cambria" w:hAnsi="Times New Roman" w:cs="Times New Roman"/>
          <w:sz w:val="28"/>
          <w:szCs w:val="28"/>
        </w:rPr>
        <w:t xml:space="preserve">Комиссии </w:t>
      </w:r>
      <w:r w:rsidR="001569E0" w:rsidRPr="00D82CDE">
        <w:rPr>
          <w:rFonts w:ascii="Times New Roman" w:eastAsia="Cambria" w:hAnsi="Times New Roman" w:cs="Times New Roman"/>
          <w:sz w:val="28"/>
          <w:szCs w:val="28"/>
        </w:rPr>
        <w:t xml:space="preserve">не позднее чем за 3 (три) рабочих дня до заседания </w:t>
      </w:r>
      <w:r w:rsidRPr="00D82CDE">
        <w:rPr>
          <w:rFonts w:ascii="Times New Roman" w:eastAsia="Cambria" w:hAnsi="Times New Roman" w:cs="Times New Roman"/>
          <w:sz w:val="28"/>
          <w:szCs w:val="28"/>
        </w:rPr>
        <w:t>Комиссии</w:t>
      </w:r>
      <w:r w:rsidR="001569E0" w:rsidRPr="00D82CDE">
        <w:rPr>
          <w:rFonts w:ascii="Times New Roman" w:eastAsia="Cambria" w:hAnsi="Times New Roman" w:cs="Times New Roman"/>
          <w:sz w:val="28"/>
          <w:szCs w:val="28"/>
        </w:rPr>
        <w:t>;</w:t>
      </w:r>
    </w:p>
    <w:p w14:paraId="34A891EB" w14:textId="42AE4CE3" w:rsidR="001569E0" w:rsidRPr="00D82CDE" w:rsidRDefault="00DE6312" w:rsidP="005418F0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lastRenderedPageBreak/>
        <w:t>2) </w:t>
      </w:r>
      <w:r w:rsidR="005418F0">
        <w:rPr>
          <w:rFonts w:ascii="Times New Roman" w:eastAsia="Cambria" w:hAnsi="Times New Roman" w:cs="Times New Roman"/>
          <w:sz w:val="28"/>
          <w:szCs w:val="28"/>
        </w:rPr>
        <w:t>организу</w:t>
      </w:r>
      <w:r w:rsidR="005418F0" w:rsidRPr="005418F0">
        <w:rPr>
          <w:rFonts w:ascii="Times New Roman" w:eastAsia="Cambria" w:hAnsi="Times New Roman" w:cs="Times New Roman"/>
          <w:sz w:val="28"/>
          <w:szCs w:val="28"/>
        </w:rPr>
        <w:t>ет работу по подготовке необходимых материалов к заседанию Комиссии, проектов соответствующих решений, ведет протокол заседания Комиссии</w:t>
      </w:r>
      <w:r w:rsidR="001569E0" w:rsidRPr="00D82CDE">
        <w:rPr>
          <w:rFonts w:ascii="Times New Roman" w:eastAsia="Cambria" w:hAnsi="Times New Roman" w:cs="Times New Roman"/>
          <w:sz w:val="28"/>
          <w:szCs w:val="28"/>
        </w:rPr>
        <w:t>;</w:t>
      </w:r>
    </w:p>
    <w:p w14:paraId="2CF00A2B" w14:textId="37735D3A" w:rsidR="005418F0" w:rsidRDefault="00DE6312" w:rsidP="001569E0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3) </w:t>
      </w:r>
      <w:r w:rsidR="005418F0" w:rsidRPr="00D82CDE">
        <w:rPr>
          <w:rFonts w:ascii="Times New Roman" w:eastAsia="Cambria" w:hAnsi="Times New Roman" w:cs="Times New Roman"/>
          <w:sz w:val="28"/>
          <w:szCs w:val="28"/>
        </w:rPr>
        <w:t xml:space="preserve">направляет необходимые запросы о представлении материалов </w:t>
      </w:r>
      <w:r w:rsidR="005418F0" w:rsidRPr="00D82CDE">
        <w:rPr>
          <w:rFonts w:ascii="Times New Roman" w:eastAsia="Cambria" w:hAnsi="Times New Roman" w:cs="Times New Roman"/>
          <w:sz w:val="28"/>
          <w:szCs w:val="28"/>
        </w:rPr>
        <w:br/>
      </w:r>
      <w:r w:rsidR="005418F0">
        <w:rPr>
          <w:rFonts w:ascii="Times New Roman" w:eastAsia="Cambria" w:hAnsi="Times New Roman" w:cs="Times New Roman"/>
          <w:sz w:val="28"/>
          <w:szCs w:val="28"/>
        </w:rPr>
        <w:t>в</w:t>
      </w:r>
      <w:r w:rsidR="005418F0" w:rsidRPr="00D82CDE">
        <w:rPr>
          <w:rFonts w:ascii="Times New Roman" w:eastAsia="Cambria" w:hAnsi="Times New Roman" w:cs="Times New Roman"/>
          <w:sz w:val="28"/>
          <w:szCs w:val="28"/>
        </w:rPr>
        <w:t xml:space="preserve"> Комиссию</w:t>
      </w:r>
      <w:r w:rsidR="005418F0">
        <w:rPr>
          <w:rFonts w:ascii="Times New Roman" w:eastAsia="Cambria" w:hAnsi="Times New Roman" w:cs="Times New Roman"/>
          <w:sz w:val="28"/>
          <w:szCs w:val="28"/>
        </w:rPr>
        <w:t>;</w:t>
      </w:r>
      <w:r w:rsidR="005418F0" w:rsidRPr="00D82CDE">
        <w:rPr>
          <w:rFonts w:ascii="Times New Roman" w:eastAsia="Cambria" w:hAnsi="Times New Roman" w:cs="Times New Roman"/>
          <w:sz w:val="28"/>
          <w:szCs w:val="28"/>
        </w:rPr>
        <w:t xml:space="preserve"> </w:t>
      </w:r>
    </w:p>
    <w:p w14:paraId="0490CD72" w14:textId="77777777" w:rsidR="005418F0" w:rsidRPr="00D82CDE" w:rsidRDefault="00DE6312" w:rsidP="005418F0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4) </w:t>
      </w:r>
      <w:r w:rsidR="005418F0" w:rsidRPr="00D82CDE">
        <w:rPr>
          <w:rFonts w:ascii="Times New Roman" w:eastAsia="Cambria" w:hAnsi="Times New Roman" w:cs="Times New Roman"/>
          <w:sz w:val="28"/>
          <w:szCs w:val="28"/>
        </w:rPr>
        <w:t>направляет и обеспечивает своевременную передачу необходимой информации всем членам Комиссии;</w:t>
      </w:r>
    </w:p>
    <w:p w14:paraId="1EC231C4" w14:textId="648334E6" w:rsidR="005418F0" w:rsidRPr="00D82CDE" w:rsidRDefault="00DE6312" w:rsidP="005418F0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5) </w:t>
      </w:r>
      <w:r w:rsidR="005418F0" w:rsidRPr="005418F0">
        <w:rPr>
          <w:rFonts w:ascii="Times New Roman" w:eastAsia="Cambria" w:hAnsi="Times New Roman" w:cs="Times New Roman"/>
          <w:sz w:val="28"/>
          <w:szCs w:val="28"/>
        </w:rPr>
        <w:t xml:space="preserve">оформляет протоколы заседаний </w:t>
      </w:r>
      <w:r w:rsidR="00300A43" w:rsidRPr="005418F0">
        <w:rPr>
          <w:rFonts w:ascii="Times New Roman" w:eastAsia="Cambria" w:hAnsi="Times New Roman" w:cs="Times New Roman"/>
          <w:sz w:val="28"/>
          <w:szCs w:val="28"/>
        </w:rPr>
        <w:t>Комиссии</w:t>
      </w:r>
      <w:r w:rsidR="00300A43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="005418F0">
        <w:rPr>
          <w:rFonts w:ascii="Times New Roman" w:eastAsia="Cambria" w:hAnsi="Times New Roman" w:cs="Times New Roman"/>
          <w:sz w:val="28"/>
          <w:szCs w:val="28"/>
        </w:rPr>
        <w:t>и</w:t>
      </w:r>
      <w:r w:rsidR="005418F0" w:rsidRPr="00D82CDE">
        <w:rPr>
          <w:rFonts w:ascii="Times New Roman" w:eastAsia="Cambria" w:hAnsi="Times New Roman" w:cs="Times New Roman"/>
          <w:sz w:val="28"/>
          <w:szCs w:val="28"/>
        </w:rPr>
        <w:t xml:space="preserve"> выдает выписки </w:t>
      </w:r>
      <w:r w:rsidR="005418F0">
        <w:rPr>
          <w:rFonts w:ascii="Times New Roman" w:eastAsia="Cambria" w:hAnsi="Times New Roman" w:cs="Times New Roman"/>
          <w:sz w:val="28"/>
          <w:szCs w:val="28"/>
        </w:rPr>
        <w:t>из</w:t>
      </w:r>
      <w:r w:rsidR="005418F0" w:rsidRPr="00D82CDE">
        <w:rPr>
          <w:rFonts w:ascii="Times New Roman" w:eastAsia="Cambria" w:hAnsi="Times New Roman" w:cs="Times New Roman"/>
          <w:sz w:val="28"/>
          <w:szCs w:val="28"/>
        </w:rPr>
        <w:t xml:space="preserve"> решений Комиссии;</w:t>
      </w:r>
    </w:p>
    <w:p w14:paraId="34DAE6C3" w14:textId="77777777" w:rsidR="0069702E" w:rsidRDefault="005418F0" w:rsidP="0069702E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6) </w:t>
      </w:r>
      <w:r w:rsidRPr="00D82CDE">
        <w:rPr>
          <w:rFonts w:ascii="Times New Roman" w:eastAsia="Cambria" w:hAnsi="Times New Roman" w:cs="Times New Roman"/>
          <w:sz w:val="28"/>
          <w:szCs w:val="28"/>
        </w:rPr>
        <w:t>ведет документацию Комиссии</w:t>
      </w:r>
      <w:r w:rsidR="0069702E">
        <w:rPr>
          <w:rFonts w:ascii="Times New Roman" w:eastAsia="Cambria" w:hAnsi="Times New Roman" w:cs="Times New Roman"/>
          <w:sz w:val="28"/>
          <w:szCs w:val="28"/>
        </w:rPr>
        <w:t>;</w:t>
      </w:r>
    </w:p>
    <w:p w14:paraId="5B975D3B" w14:textId="6122FF32" w:rsidR="00680A17" w:rsidRDefault="0069702E" w:rsidP="0069702E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7) осуществляет направление </w:t>
      </w:r>
      <w:r w:rsidRPr="0069702E">
        <w:rPr>
          <w:rFonts w:ascii="Times New Roman" w:eastAsia="Cambria" w:hAnsi="Times New Roman" w:cs="Times New Roman"/>
          <w:sz w:val="28"/>
          <w:szCs w:val="28"/>
        </w:rPr>
        <w:t>копи</w:t>
      </w:r>
      <w:r>
        <w:rPr>
          <w:rFonts w:ascii="Times New Roman" w:eastAsia="Cambria" w:hAnsi="Times New Roman" w:cs="Times New Roman"/>
          <w:sz w:val="28"/>
          <w:szCs w:val="28"/>
        </w:rPr>
        <w:t>й</w:t>
      </w:r>
      <w:r w:rsidRPr="0069702E">
        <w:rPr>
          <w:rFonts w:ascii="Times New Roman" w:eastAsia="Cambria" w:hAnsi="Times New Roman" w:cs="Times New Roman"/>
          <w:sz w:val="28"/>
          <w:szCs w:val="28"/>
        </w:rPr>
        <w:t xml:space="preserve"> протоколов оператору государственной информационной системы Московской области «Региональная навигационно-информационная система Московской области»</w:t>
      </w:r>
      <w:r w:rsidR="00515801">
        <w:rPr>
          <w:rFonts w:ascii="Times New Roman" w:eastAsia="Cambria" w:hAnsi="Times New Roman" w:cs="Times New Roman"/>
          <w:sz w:val="28"/>
          <w:szCs w:val="28"/>
        </w:rPr>
        <w:t xml:space="preserve"> (далее – оператор РНИС Московской области)</w:t>
      </w:r>
      <w:r w:rsidR="00357629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="00515801" w:rsidRPr="0045282A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515801" w:rsidRPr="00371435">
        <w:rPr>
          <w:rFonts w:ascii="Times New Roman" w:hAnsi="Times New Roman" w:cs="Times New Roman"/>
          <w:sz w:val="28"/>
          <w:szCs w:val="28"/>
        </w:rPr>
        <w:t>межведомственной системы электронного документооборота Московской области</w:t>
      </w:r>
      <w:r w:rsidRPr="0069702E">
        <w:rPr>
          <w:rFonts w:ascii="Times New Roman" w:eastAsia="Cambria" w:hAnsi="Times New Roman" w:cs="Times New Roman"/>
          <w:sz w:val="28"/>
          <w:szCs w:val="28"/>
        </w:rPr>
        <w:t xml:space="preserve"> для последующего учета при формировании отчетов</w:t>
      </w:r>
      <w:r w:rsidR="001569E0" w:rsidRPr="00D82CDE">
        <w:rPr>
          <w:rFonts w:ascii="Times New Roman" w:eastAsia="Cambria" w:hAnsi="Times New Roman" w:cs="Times New Roman"/>
          <w:sz w:val="28"/>
          <w:szCs w:val="28"/>
        </w:rPr>
        <w:t>.</w:t>
      </w:r>
    </w:p>
    <w:p w14:paraId="186E2121" w14:textId="6D0294A7" w:rsidR="00D87D1B" w:rsidRPr="002713F9" w:rsidRDefault="002666C8" w:rsidP="002713F9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11. </w:t>
      </w:r>
      <w:r w:rsidR="002713F9" w:rsidRPr="002713F9">
        <w:rPr>
          <w:rFonts w:ascii="Times New Roman" w:eastAsia="Cambria" w:hAnsi="Times New Roman" w:cs="Times New Roman"/>
          <w:sz w:val="28"/>
          <w:szCs w:val="28"/>
        </w:rPr>
        <w:t xml:space="preserve">В целях принятия обоснованного и объективного решения для участия </w:t>
      </w:r>
      <w:r w:rsidR="002713F9">
        <w:rPr>
          <w:rFonts w:ascii="Times New Roman" w:eastAsia="Cambria" w:hAnsi="Times New Roman" w:cs="Times New Roman"/>
          <w:sz w:val="28"/>
          <w:szCs w:val="28"/>
        </w:rPr>
        <w:br/>
      </w:r>
      <w:r w:rsidR="002713F9" w:rsidRPr="002713F9">
        <w:rPr>
          <w:rFonts w:ascii="Times New Roman" w:eastAsia="Cambria" w:hAnsi="Times New Roman" w:cs="Times New Roman"/>
          <w:sz w:val="28"/>
          <w:szCs w:val="28"/>
        </w:rPr>
        <w:t xml:space="preserve">в заседаниях Комиссии </w:t>
      </w:r>
      <w:r w:rsidR="002713F9">
        <w:rPr>
          <w:rFonts w:ascii="Times New Roman" w:eastAsia="Cambria" w:hAnsi="Times New Roman" w:cs="Times New Roman"/>
          <w:sz w:val="28"/>
          <w:szCs w:val="28"/>
        </w:rPr>
        <w:t xml:space="preserve">по поручению председателя Комиссии </w:t>
      </w:r>
      <w:r w:rsidR="002713F9" w:rsidRPr="002713F9">
        <w:rPr>
          <w:rFonts w:ascii="Times New Roman" w:eastAsia="Cambria" w:hAnsi="Times New Roman" w:cs="Times New Roman"/>
          <w:sz w:val="28"/>
          <w:szCs w:val="28"/>
        </w:rPr>
        <w:t xml:space="preserve">могут приглашаться </w:t>
      </w:r>
      <w:r w:rsidR="002713F9">
        <w:rPr>
          <w:rFonts w:ascii="Times New Roman" w:eastAsia="Cambria" w:hAnsi="Times New Roman" w:cs="Times New Roman"/>
          <w:sz w:val="28"/>
          <w:szCs w:val="28"/>
        </w:rPr>
        <w:t>специалисты-эксперты от оператора РНИС Московской области.</w:t>
      </w:r>
      <w:r w:rsidR="002713F9" w:rsidRPr="002713F9">
        <w:rPr>
          <w:rFonts w:ascii="Times New Roman" w:eastAsia="Cambria" w:hAnsi="Times New Roman" w:cs="Times New Roman"/>
          <w:sz w:val="28"/>
          <w:szCs w:val="28"/>
        </w:rPr>
        <w:t xml:space="preserve"> </w:t>
      </w:r>
    </w:p>
    <w:p w14:paraId="54B84B19" w14:textId="78ADF4BA" w:rsidR="00D87D1B" w:rsidRPr="0069702E" w:rsidRDefault="00D87D1B" w:rsidP="0069702E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2666C8">
        <w:rPr>
          <w:rFonts w:ascii="Times New Roman" w:eastAsia="Cambria" w:hAnsi="Times New Roman" w:cs="Times New Roman"/>
          <w:sz w:val="28"/>
          <w:szCs w:val="28"/>
        </w:rPr>
        <w:t xml:space="preserve">Приглашенные </w:t>
      </w:r>
      <w:r w:rsidR="002713F9" w:rsidRPr="002666C8">
        <w:rPr>
          <w:rFonts w:ascii="Times New Roman" w:eastAsia="Cambria" w:hAnsi="Times New Roman" w:cs="Times New Roman"/>
          <w:sz w:val="28"/>
          <w:szCs w:val="28"/>
        </w:rPr>
        <w:t>специалисты-</w:t>
      </w:r>
      <w:r w:rsidRPr="002666C8">
        <w:rPr>
          <w:rFonts w:ascii="Times New Roman" w:eastAsia="Cambria" w:hAnsi="Times New Roman" w:cs="Times New Roman"/>
          <w:sz w:val="28"/>
          <w:szCs w:val="28"/>
        </w:rPr>
        <w:t>эксперты не имеют права голоса при вынесении решения Комиссией.</w:t>
      </w:r>
    </w:p>
    <w:p w14:paraId="1F32863A" w14:textId="77777777" w:rsidR="00680A17" w:rsidRPr="00680A17" w:rsidRDefault="00680A17" w:rsidP="00680A17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27DA9FFD" w14:textId="6CFFCF63" w:rsidR="00F24F37" w:rsidRPr="00D82CDE" w:rsidRDefault="001B3FA9" w:rsidP="00C843C2">
      <w:pPr>
        <w:widowControl w:val="0"/>
        <w:tabs>
          <w:tab w:val="left" w:pos="2718"/>
        </w:tabs>
        <w:spacing w:after="0" w:line="260" w:lineRule="exact"/>
        <w:ind w:left="2400" w:right="-1"/>
        <w:jc w:val="both"/>
        <w:rPr>
          <w:rStyle w:val="Bodytext20"/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  <w:r>
        <w:rPr>
          <w:rStyle w:val="Bodytext20"/>
          <w:rFonts w:eastAsiaTheme="minorHAnsi"/>
          <w:sz w:val="28"/>
          <w:szCs w:val="28"/>
          <w:lang w:val="en-US"/>
        </w:rPr>
        <w:t>III</w:t>
      </w:r>
      <w:r w:rsidR="00C843C2">
        <w:rPr>
          <w:rStyle w:val="Bodytext20"/>
          <w:rFonts w:eastAsiaTheme="minorHAnsi"/>
          <w:sz w:val="28"/>
          <w:szCs w:val="28"/>
        </w:rPr>
        <w:t>. </w:t>
      </w:r>
      <w:r w:rsidR="00F24F37" w:rsidRPr="00D82CDE">
        <w:rPr>
          <w:rStyle w:val="Bodytext20"/>
          <w:rFonts w:eastAsiaTheme="minorHAnsi"/>
          <w:sz w:val="28"/>
          <w:szCs w:val="28"/>
        </w:rPr>
        <w:t>Организация деятельности Комиссии</w:t>
      </w:r>
    </w:p>
    <w:p w14:paraId="09387944" w14:textId="77777777" w:rsidR="006E4059" w:rsidRPr="00300A43" w:rsidRDefault="006E4059" w:rsidP="006E4059">
      <w:pPr>
        <w:widowControl w:val="0"/>
        <w:tabs>
          <w:tab w:val="left" w:pos="2718"/>
        </w:tabs>
        <w:spacing w:after="0" w:line="260" w:lineRule="exact"/>
        <w:ind w:right="-1"/>
        <w:rPr>
          <w:rStyle w:val="Bodytext20"/>
          <w:rFonts w:eastAsiaTheme="minorHAnsi"/>
          <w:color w:val="auto"/>
          <w:sz w:val="28"/>
          <w:szCs w:val="28"/>
          <w:lang w:eastAsia="en-US" w:bidi="ar-SA"/>
        </w:rPr>
      </w:pPr>
    </w:p>
    <w:p w14:paraId="419D5457" w14:textId="4BC177C5" w:rsidR="00114A05" w:rsidRDefault="00D87D1B" w:rsidP="00114A05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12</w:t>
      </w:r>
      <w:r w:rsidR="005418F0">
        <w:rPr>
          <w:rFonts w:ascii="Times New Roman" w:eastAsia="Cambria" w:hAnsi="Times New Roman" w:cs="Times New Roman"/>
          <w:sz w:val="28"/>
          <w:szCs w:val="28"/>
        </w:rPr>
        <w:t xml:space="preserve">. Заседания Комиссии проводятся </w:t>
      </w:r>
      <w:r w:rsidR="00114A05" w:rsidRPr="00114A05">
        <w:rPr>
          <w:rFonts w:ascii="Times New Roman" w:eastAsia="Cambria" w:hAnsi="Times New Roman" w:cs="Times New Roman"/>
          <w:sz w:val="28"/>
          <w:szCs w:val="28"/>
        </w:rPr>
        <w:t>по мере необходимости</w:t>
      </w:r>
      <w:r w:rsidR="00114A05">
        <w:rPr>
          <w:rFonts w:ascii="Times New Roman" w:eastAsia="Cambria" w:hAnsi="Times New Roman" w:cs="Times New Roman"/>
          <w:sz w:val="28"/>
          <w:szCs w:val="28"/>
        </w:rPr>
        <w:t>.</w:t>
      </w:r>
    </w:p>
    <w:p w14:paraId="3A7A5F92" w14:textId="160AFBD1" w:rsidR="00300A43" w:rsidRDefault="00300A43" w:rsidP="00300A43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13. </w:t>
      </w:r>
      <w:r w:rsidRPr="00114A05">
        <w:rPr>
          <w:rFonts w:ascii="Times New Roman" w:eastAsia="Cambria" w:hAnsi="Times New Roman" w:cs="Times New Roman"/>
          <w:sz w:val="28"/>
          <w:szCs w:val="28"/>
        </w:rPr>
        <w:t xml:space="preserve">Заседания Комиссии правомочны при участии не менее </w:t>
      </w:r>
      <w:r w:rsidR="00357629">
        <w:rPr>
          <w:rFonts w:ascii="Times New Roman" w:eastAsia="Cambria" w:hAnsi="Times New Roman" w:cs="Times New Roman"/>
          <w:sz w:val="28"/>
          <w:szCs w:val="28"/>
        </w:rPr>
        <w:t>половины</w:t>
      </w:r>
      <w:r w:rsidRPr="00114A05">
        <w:rPr>
          <w:rFonts w:ascii="Times New Roman" w:eastAsia="Cambria" w:hAnsi="Times New Roman" w:cs="Times New Roman"/>
          <w:sz w:val="28"/>
          <w:szCs w:val="28"/>
        </w:rPr>
        <w:t xml:space="preserve"> числа ее членов.</w:t>
      </w:r>
    </w:p>
    <w:p w14:paraId="581CAA4A" w14:textId="16A7694E" w:rsidR="00E104C1" w:rsidRPr="00114A05" w:rsidRDefault="00300A43" w:rsidP="00300A43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14. </w:t>
      </w:r>
      <w:r w:rsidR="00E104C1" w:rsidRPr="007F2CEA">
        <w:rPr>
          <w:rFonts w:ascii="Times New Roman" w:eastAsia="Cambria" w:hAnsi="Times New Roman" w:cs="Times New Roman"/>
          <w:sz w:val="28"/>
          <w:szCs w:val="28"/>
        </w:rPr>
        <w:t>Заседания являются открытыми для участия тех перевозчиков, чья транспортная работа рассматривается на заседании Комиссии.</w:t>
      </w:r>
      <w:r w:rsidR="00E104C1">
        <w:rPr>
          <w:rFonts w:ascii="Times New Roman" w:eastAsia="Cambria" w:hAnsi="Times New Roman" w:cs="Times New Roman"/>
          <w:sz w:val="28"/>
          <w:szCs w:val="28"/>
        </w:rPr>
        <w:t xml:space="preserve"> </w:t>
      </w:r>
    </w:p>
    <w:p w14:paraId="7B0CD9D8" w14:textId="52593139" w:rsidR="00114A05" w:rsidRDefault="00300A43" w:rsidP="00114A05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15. </w:t>
      </w:r>
      <w:r w:rsidR="00114A05" w:rsidRPr="00114A05">
        <w:rPr>
          <w:rFonts w:ascii="Times New Roman" w:eastAsia="Cambria" w:hAnsi="Times New Roman" w:cs="Times New Roman"/>
          <w:sz w:val="28"/>
          <w:szCs w:val="28"/>
        </w:rPr>
        <w:t xml:space="preserve">Решение Комиссии принимается открытым голосованием простым большинством голосов присутствующих на заседании членов Комиссии </w:t>
      </w:r>
      <w:r w:rsidR="00114A05">
        <w:rPr>
          <w:rFonts w:ascii="Times New Roman" w:eastAsia="Cambria" w:hAnsi="Times New Roman" w:cs="Times New Roman"/>
          <w:sz w:val="28"/>
          <w:szCs w:val="28"/>
        </w:rPr>
        <w:br/>
      </w:r>
      <w:r w:rsidR="00114A05" w:rsidRPr="00114A05">
        <w:rPr>
          <w:rFonts w:ascii="Times New Roman" w:eastAsia="Cambria" w:hAnsi="Times New Roman" w:cs="Times New Roman"/>
          <w:sz w:val="28"/>
          <w:szCs w:val="28"/>
        </w:rPr>
        <w:t xml:space="preserve">и оформляется протоколом, который подписывается председательствовавшим </w:t>
      </w:r>
      <w:r w:rsidR="00114A05">
        <w:rPr>
          <w:rFonts w:ascii="Times New Roman" w:eastAsia="Cambria" w:hAnsi="Times New Roman" w:cs="Times New Roman"/>
          <w:sz w:val="28"/>
          <w:szCs w:val="28"/>
        </w:rPr>
        <w:br/>
      </w:r>
      <w:r w:rsidR="00114A05" w:rsidRPr="00114A05">
        <w:rPr>
          <w:rFonts w:ascii="Times New Roman" w:eastAsia="Cambria" w:hAnsi="Times New Roman" w:cs="Times New Roman"/>
          <w:sz w:val="28"/>
          <w:szCs w:val="28"/>
        </w:rPr>
        <w:t>на заседании Комиссии и секретарем Комиссии. В случае равенства голосов голос председательствующего на заседании Комиссии является решающим.</w:t>
      </w:r>
    </w:p>
    <w:p w14:paraId="42C22EA0" w14:textId="18D6C8AD" w:rsidR="009D4FAF" w:rsidRDefault="009D4FAF" w:rsidP="00114A05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02DD54B1" w14:textId="77777777" w:rsidR="009D4FAF" w:rsidRDefault="009D4FAF" w:rsidP="00114A05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2CC694AC" w14:textId="77777777" w:rsidR="009D4FAF" w:rsidRPr="00505421" w:rsidRDefault="009D4FAF" w:rsidP="009D4F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5421"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14:paraId="0817E6A4" w14:textId="7647DCDE" w:rsidR="009D4FAF" w:rsidRPr="00114A05" w:rsidRDefault="009D4FAF" w:rsidP="009D4FAF">
      <w:pPr>
        <w:spacing w:after="0" w:line="365" w:lineRule="exact"/>
        <w:ind w:right="-1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505421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                   </w:t>
      </w:r>
      <w:r w:rsidRPr="0050542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505421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05421">
        <w:rPr>
          <w:rFonts w:ascii="Times New Roman" w:hAnsi="Times New Roman" w:cs="Times New Roman"/>
          <w:sz w:val="28"/>
          <w:szCs w:val="28"/>
        </w:rPr>
        <w:t xml:space="preserve">М.А. </w:t>
      </w:r>
      <w:r>
        <w:rPr>
          <w:rFonts w:ascii="Times New Roman" w:hAnsi="Times New Roman" w:cs="Times New Roman"/>
          <w:sz w:val="28"/>
          <w:szCs w:val="28"/>
        </w:rPr>
        <w:t>Пайсов</w:t>
      </w:r>
    </w:p>
    <w:p w14:paraId="45A4D099" w14:textId="77777777" w:rsidR="005418F0" w:rsidRPr="00D82CDE" w:rsidRDefault="005418F0" w:rsidP="006E4059">
      <w:pPr>
        <w:spacing w:after="0" w:line="365" w:lineRule="exact"/>
        <w:ind w:right="-1" w:firstLine="740"/>
        <w:jc w:val="both"/>
        <w:rPr>
          <w:rFonts w:ascii="Times New Roman" w:eastAsia="Cambria" w:hAnsi="Times New Roman" w:cs="Times New Roman"/>
          <w:sz w:val="28"/>
          <w:szCs w:val="28"/>
        </w:rPr>
      </w:pPr>
    </w:p>
    <w:sectPr w:rsidR="005418F0" w:rsidRPr="00D82CDE" w:rsidSect="00D82CDE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586F7" w14:textId="77777777" w:rsidR="00AB3B19" w:rsidRDefault="00AB3B19" w:rsidP="00F24F37">
      <w:pPr>
        <w:spacing w:after="0" w:line="240" w:lineRule="auto"/>
      </w:pPr>
      <w:r>
        <w:separator/>
      </w:r>
    </w:p>
  </w:endnote>
  <w:endnote w:type="continuationSeparator" w:id="0">
    <w:p w14:paraId="598F071F" w14:textId="77777777" w:rsidR="00AB3B19" w:rsidRDefault="00AB3B19" w:rsidP="00F24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58D16" w14:textId="77777777" w:rsidR="00AB3B19" w:rsidRDefault="00AB3B19" w:rsidP="00F24F37">
      <w:pPr>
        <w:spacing w:after="0" w:line="240" w:lineRule="auto"/>
      </w:pPr>
      <w:r>
        <w:separator/>
      </w:r>
    </w:p>
  </w:footnote>
  <w:footnote w:type="continuationSeparator" w:id="0">
    <w:p w14:paraId="7740F5D7" w14:textId="77777777" w:rsidR="00AB3B19" w:rsidRDefault="00AB3B19" w:rsidP="00F24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51563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A821A83" w14:textId="640DDCEC" w:rsidR="00D82CDE" w:rsidRPr="00D82CDE" w:rsidRDefault="00D82CD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82CD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82CD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82CD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1079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D82CD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C4004CF" w14:textId="77777777" w:rsidR="00D82CDE" w:rsidRDefault="00D82CD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85855"/>
    <w:multiLevelType w:val="multilevel"/>
    <w:tmpl w:val="E522C42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240361"/>
    <w:multiLevelType w:val="hybridMultilevel"/>
    <w:tmpl w:val="73889930"/>
    <w:lvl w:ilvl="0" w:tplc="C7FCB03C">
      <w:start w:val="1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0" w:hanging="360"/>
      </w:pPr>
    </w:lvl>
    <w:lvl w:ilvl="2" w:tplc="0419001B" w:tentative="1">
      <w:start w:val="1"/>
      <w:numFmt w:val="lowerRoman"/>
      <w:lvlText w:val="%3."/>
      <w:lvlJc w:val="right"/>
      <w:pPr>
        <w:ind w:left="2620" w:hanging="180"/>
      </w:pPr>
    </w:lvl>
    <w:lvl w:ilvl="3" w:tplc="0419000F" w:tentative="1">
      <w:start w:val="1"/>
      <w:numFmt w:val="decimal"/>
      <w:lvlText w:val="%4."/>
      <w:lvlJc w:val="left"/>
      <w:pPr>
        <w:ind w:left="3340" w:hanging="360"/>
      </w:pPr>
    </w:lvl>
    <w:lvl w:ilvl="4" w:tplc="04190019" w:tentative="1">
      <w:start w:val="1"/>
      <w:numFmt w:val="lowerLetter"/>
      <w:lvlText w:val="%5."/>
      <w:lvlJc w:val="left"/>
      <w:pPr>
        <w:ind w:left="4060" w:hanging="360"/>
      </w:pPr>
    </w:lvl>
    <w:lvl w:ilvl="5" w:tplc="0419001B" w:tentative="1">
      <w:start w:val="1"/>
      <w:numFmt w:val="lowerRoman"/>
      <w:lvlText w:val="%6."/>
      <w:lvlJc w:val="right"/>
      <w:pPr>
        <w:ind w:left="4780" w:hanging="180"/>
      </w:pPr>
    </w:lvl>
    <w:lvl w:ilvl="6" w:tplc="0419000F" w:tentative="1">
      <w:start w:val="1"/>
      <w:numFmt w:val="decimal"/>
      <w:lvlText w:val="%7."/>
      <w:lvlJc w:val="left"/>
      <w:pPr>
        <w:ind w:left="5500" w:hanging="360"/>
      </w:pPr>
    </w:lvl>
    <w:lvl w:ilvl="7" w:tplc="04190019" w:tentative="1">
      <w:start w:val="1"/>
      <w:numFmt w:val="lowerLetter"/>
      <w:lvlText w:val="%8."/>
      <w:lvlJc w:val="left"/>
      <w:pPr>
        <w:ind w:left="6220" w:hanging="360"/>
      </w:pPr>
    </w:lvl>
    <w:lvl w:ilvl="8" w:tplc="041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" w15:restartNumberingAfterBreak="0">
    <w:nsid w:val="2D35072C"/>
    <w:multiLevelType w:val="multilevel"/>
    <w:tmpl w:val="94B69A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4CC4219"/>
    <w:multiLevelType w:val="hybridMultilevel"/>
    <w:tmpl w:val="D3CE40AA"/>
    <w:lvl w:ilvl="0" w:tplc="A6048D2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94FE8"/>
    <w:multiLevelType w:val="multilevel"/>
    <w:tmpl w:val="B5F89F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713E68"/>
    <w:multiLevelType w:val="multilevel"/>
    <w:tmpl w:val="DBE2E5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8A74B83"/>
    <w:multiLevelType w:val="multilevel"/>
    <w:tmpl w:val="5EA07E8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5526B8"/>
    <w:multiLevelType w:val="multilevel"/>
    <w:tmpl w:val="51C4558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F37"/>
    <w:rsid w:val="00000A6F"/>
    <w:rsid w:val="000012D5"/>
    <w:rsid w:val="0005154B"/>
    <w:rsid w:val="000A0BC8"/>
    <w:rsid w:val="000A114F"/>
    <w:rsid w:val="000A5848"/>
    <w:rsid w:val="000B4999"/>
    <w:rsid w:val="000E1518"/>
    <w:rsid w:val="00114A05"/>
    <w:rsid w:val="00131360"/>
    <w:rsid w:val="001408F6"/>
    <w:rsid w:val="001569E0"/>
    <w:rsid w:val="00174CF7"/>
    <w:rsid w:val="001B1043"/>
    <w:rsid w:val="001B3FA9"/>
    <w:rsid w:val="001B594A"/>
    <w:rsid w:val="001C3AB5"/>
    <w:rsid w:val="002106BD"/>
    <w:rsid w:val="002666C8"/>
    <w:rsid w:val="002713F9"/>
    <w:rsid w:val="002A21F6"/>
    <w:rsid w:val="002F1DE3"/>
    <w:rsid w:val="00300A43"/>
    <w:rsid w:val="0031079B"/>
    <w:rsid w:val="003114AD"/>
    <w:rsid w:val="00344346"/>
    <w:rsid w:val="00347EAA"/>
    <w:rsid w:val="00357629"/>
    <w:rsid w:val="003B7DD1"/>
    <w:rsid w:val="00422477"/>
    <w:rsid w:val="0047641B"/>
    <w:rsid w:val="00481F19"/>
    <w:rsid w:val="004A522E"/>
    <w:rsid w:val="004B0A33"/>
    <w:rsid w:val="004F556D"/>
    <w:rsid w:val="00513ABA"/>
    <w:rsid w:val="00515801"/>
    <w:rsid w:val="005418F0"/>
    <w:rsid w:val="00563354"/>
    <w:rsid w:val="00577B20"/>
    <w:rsid w:val="00592C20"/>
    <w:rsid w:val="005967CA"/>
    <w:rsid w:val="005A60ED"/>
    <w:rsid w:val="00603318"/>
    <w:rsid w:val="00604BD9"/>
    <w:rsid w:val="00624F2E"/>
    <w:rsid w:val="00627A1B"/>
    <w:rsid w:val="00632E8C"/>
    <w:rsid w:val="00640EAB"/>
    <w:rsid w:val="00642CA0"/>
    <w:rsid w:val="00680A17"/>
    <w:rsid w:val="0068404B"/>
    <w:rsid w:val="0069702E"/>
    <w:rsid w:val="006A558A"/>
    <w:rsid w:val="006E4059"/>
    <w:rsid w:val="006E5913"/>
    <w:rsid w:val="006E622A"/>
    <w:rsid w:val="006F58AD"/>
    <w:rsid w:val="00707805"/>
    <w:rsid w:val="00737DC6"/>
    <w:rsid w:val="00742B41"/>
    <w:rsid w:val="00781DD0"/>
    <w:rsid w:val="007A70D9"/>
    <w:rsid w:val="007F2CEA"/>
    <w:rsid w:val="007F451D"/>
    <w:rsid w:val="00854F0F"/>
    <w:rsid w:val="00861C2F"/>
    <w:rsid w:val="00880D34"/>
    <w:rsid w:val="00887B50"/>
    <w:rsid w:val="008B3977"/>
    <w:rsid w:val="008F5D3A"/>
    <w:rsid w:val="009D4FAF"/>
    <w:rsid w:val="00A64BCD"/>
    <w:rsid w:val="00AB3B19"/>
    <w:rsid w:val="00AF3973"/>
    <w:rsid w:val="00B05152"/>
    <w:rsid w:val="00B768F9"/>
    <w:rsid w:val="00C01433"/>
    <w:rsid w:val="00C24FEF"/>
    <w:rsid w:val="00C47548"/>
    <w:rsid w:val="00C5385B"/>
    <w:rsid w:val="00C843C2"/>
    <w:rsid w:val="00CC1F3F"/>
    <w:rsid w:val="00CC2322"/>
    <w:rsid w:val="00D04C19"/>
    <w:rsid w:val="00D26967"/>
    <w:rsid w:val="00D50349"/>
    <w:rsid w:val="00D65395"/>
    <w:rsid w:val="00D74C5C"/>
    <w:rsid w:val="00D82CDE"/>
    <w:rsid w:val="00D87D1B"/>
    <w:rsid w:val="00DB671D"/>
    <w:rsid w:val="00DE6312"/>
    <w:rsid w:val="00E03D56"/>
    <w:rsid w:val="00E03DA7"/>
    <w:rsid w:val="00E104C1"/>
    <w:rsid w:val="00EB40AC"/>
    <w:rsid w:val="00EC02DF"/>
    <w:rsid w:val="00ED17FB"/>
    <w:rsid w:val="00F06FFC"/>
    <w:rsid w:val="00F100B9"/>
    <w:rsid w:val="00F234F6"/>
    <w:rsid w:val="00F24F37"/>
    <w:rsid w:val="00FE02B1"/>
    <w:rsid w:val="00FE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26AC82D"/>
  <w15:docId w15:val="{B4BE8052-A97E-493E-AD90-F13099F7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rsid w:val="00F24F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0">
    <w:name w:val="Body text (3)"/>
    <w:basedOn w:val="Bodytext3"/>
    <w:rsid w:val="00F24F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2">
    <w:name w:val="Body text (2)_"/>
    <w:basedOn w:val="a0"/>
    <w:rsid w:val="00F24F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0">
    <w:name w:val="Body text (2)"/>
    <w:basedOn w:val="Bodytext2"/>
    <w:rsid w:val="00F24F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Spacing3pt">
    <w:name w:val="Body text (2) + Spacing 3 pt"/>
    <w:basedOn w:val="Bodytext2"/>
    <w:rsid w:val="00F24F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F24F37"/>
    <w:pPr>
      <w:ind w:left="720"/>
      <w:contextualSpacing/>
    </w:pPr>
  </w:style>
  <w:style w:type="character" w:customStyle="1" w:styleId="Bodytext4">
    <w:name w:val="Body text (4)_"/>
    <w:basedOn w:val="a0"/>
    <w:rsid w:val="00F24F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40">
    <w:name w:val="Body text (4)"/>
    <w:basedOn w:val="Bodytext4"/>
    <w:rsid w:val="00F24F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Headerorfooter">
    <w:name w:val="Header or footer_"/>
    <w:basedOn w:val="a0"/>
    <w:rsid w:val="00F24F37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Headerorfooter0">
    <w:name w:val="Header or footer"/>
    <w:basedOn w:val="Headerorfooter"/>
    <w:rsid w:val="00F24F3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Heading3">
    <w:name w:val="Heading #3_"/>
    <w:basedOn w:val="a0"/>
    <w:rsid w:val="00F24F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30">
    <w:name w:val="Heading #3"/>
    <w:basedOn w:val="Heading3"/>
    <w:rsid w:val="00F24F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HeaderorfooterSmallCaps">
    <w:name w:val="Header or footer + Small Caps"/>
    <w:basedOn w:val="Headerorfooter"/>
    <w:rsid w:val="00F24F37"/>
    <w:rPr>
      <w:rFonts w:ascii="Tahoma" w:eastAsia="Tahoma" w:hAnsi="Tahoma" w:cs="Tahom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F24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4F3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24F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4F37"/>
  </w:style>
  <w:style w:type="paragraph" w:styleId="a8">
    <w:name w:val="footer"/>
    <w:basedOn w:val="a"/>
    <w:link w:val="a9"/>
    <w:uiPriority w:val="99"/>
    <w:unhideWhenUsed/>
    <w:rsid w:val="00F24F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4F37"/>
  </w:style>
  <w:style w:type="character" w:customStyle="1" w:styleId="aa">
    <w:name w:val="Основной текст_"/>
    <w:basedOn w:val="a0"/>
    <w:link w:val="1"/>
    <w:rsid w:val="006E4059"/>
    <w:rPr>
      <w:rFonts w:ascii="Arial" w:eastAsia="Arial" w:hAnsi="Arial" w:cs="Arial"/>
      <w:color w:val="222228"/>
      <w:shd w:val="clear" w:color="auto" w:fill="FFFFFF"/>
    </w:rPr>
  </w:style>
  <w:style w:type="paragraph" w:customStyle="1" w:styleId="1">
    <w:name w:val="Основной текст1"/>
    <w:basedOn w:val="a"/>
    <w:link w:val="aa"/>
    <w:rsid w:val="006E4059"/>
    <w:pPr>
      <w:widowControl w:val="0"/>
      <w:shd w:val="clear" w:color="auto" w:fill="FFFFFF"/>
      <w:spacing w:after="0" w:line="283" w:lineRule="auto"/>
      <w:ind w:firstLine="400"/>
    </w:pPr>
    <w:rPr>
      <w:rFonts w:ascii="Arial" w:eastAsia="Arial" w:hAnsi="Arial" w:cs="Arial"/>
      <w:color w:val="222228"/>
    </w:rPr>
  </w:style>
  <w:style w:type="character" w:styleId="ab">
    <w:name w:val="annotation reference"/>
    <w:basedOn w:val="a0"/>
    <w:uiPriority w:val="99"/>
    <w:semiHidden/>
    <w:unhideWhenUsed/>
    <w:rsid w:val="00EB40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B40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B40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B40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B40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09678">
          <w:marLeft w:val="0"/>
          <w:marRight w:val="0"/>
          <w:marTop w:val="0"/>
          <w:marBottom w:val="0"/>
          <w:divBdr>
            <w:top w:val="single" w:sz="6" w:space="4" w:color="000000"/>
            <w:left w:val="single" w:sz="6" w:space="4" w:color="000000"/>
            <w:bottom w:val="single" w:sz="6" w:space="4" w:color="000000"/>
            <w:right w:val="single" w:sz="6" w:space="4" w:color="000000"/>
          </w:divBdr>
          <w:divsChild>
            <w:div w:id="5947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26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6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875&amp;date=10.11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ShevchenkoDS</dc:creator>
  <cp:lastModifiedBy>Ревоненко Владимир Александрович</cp:lastModifiedBy>
  <cp:revision>2</cp:revision>
  <dcterms:created xsi:type="dcterms:W3CDTF">2026-10-01T06:59:00Z</dcterms:created>
  <dcterms:modified xsi:type="dcterms:W3CDTF">2026-10-01T06:59:00Z</dcterms:modified>
</cp:coreProperties>
</file>