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BA646D" w14:textId="5793FE50" w:rsidR="00B36A9A" w:rsidRDefault="00B36A9A" w:rsidP="00B36A9A">
      <w:pPr>
        <w:jc w:val="right"/>
        <w:textAlignment w:val="top"/>
        <w:rPr>
          <w:rFonts w:eastAsia="Times New Roman"/>
          <w:noProof/>
          <w:sz w:val="24"/>
          <w:szCs w:val="24"/>
          <w:lang w:eastAsia="ru-RU"/>
        </w:rPr>
      </w:pPr>
      <w:r>
        <w:rPr>
          <w:rFonts w:eastAsia="Times New Roman"/>
          <w:noProof/>
          <w:sz w:val="24"/>
          <w:szCs w:val="24"/>
          <w:lang w:eastAsia="ru-RU"/>
        </w:rPr>
        <w:t xml:space="preserve">                              ПРОЕКТ</w:t>
      </w:r>
    </w:p>
    <w:p w14:paraId="1BAB834A" w14:textId="77777777" w:rsidR="002E4EAC" w:rsidRPr="002E4EAC" w:rsidRDefault="002E4EAC" w:rsidP="002E4EAC">
      <w:pPr>
        <w:jc w:val="center"/>
        <w:textAlignment w:val="top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noProof/>
          <w:sz w:val="24"/>
          <w:szCs w:val="24"/>
          <w:lang w:eastAsia="ru-RU"/>
        </w:rPr>
        <w:drawing>
          <wp:inline distT="0" distB="0" distL="0" distR="0" wp14:anchorId="75EB91E2" wp14:editId="6948884E">
            <wp:extent cx="742950" cy="9239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923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DD8719F" w14:textId="77777777" w:rsidR="002E4EAC" w:rsidRPr="001376F5" w:rsidRDefault="002E4EAC" w:rsidP="002E4EAC">
      <w:pPr>
        <w:jc w:val="center"/>
        <w:textAlignment w:val="top"/>
        <w:rPr>
          <w:rFonts w:eastAsia="Times New Roman"/>
          <w:spacing w:val="10"/>
          <w:sz w:val="32"/>
          <w:szCs w:val="32"/>
          <w:lang w:eastAsia="ru-RU"/>
        </w:rPr>
      </w:pPr>
      <w:r w:rsidRPr="001376F5">
        <w:rPr>
          <w:rFonts w:eastAsia="Times New Roman"/>
          <w:spacing w:val="10"/>
          <w:sz w:val="32"/>
          <w:szCs w:val="32"/>
          <w:lang w:eastAsia="ru-RU"/>
        </w:rPr>
        <w:t>СОВЕТ ДЕПУТАТОВ</w:t>
      </w:r>
    </w:p>
    <w:p w14:paraId="138B9C08" w14:textId="77777777" w:rsidR="002E4EAC" w:rsidRPr="001376F5" w:rsidRDefault="002E4EAC" w:rsidP="002E4EAC">
      <w:pPr>
        <w:jc w:val="center"/>
        <w:textAlignment w:val="top"/>
        <w:rPr>
          <w:rFonts w:eastAsia="Times New Roman"/>
          <w:spacing w:val="10"/>
          <w:sz w:val="32"/>
          <w:szCs w:val="32"/>
          <w:lang w:eastAsia="ru-RU"/>
        </w:rPr>
      </w:pPr>
      <w:r w:rsidRPr="001376F5">
        <w:rPr>
          <w:rFonts w:eastAsia="Times New Roman"/>
          <w:spacing w:val="10"/>
          <w:sz w:val="32"/>
          <w:szCs w:val="32"/>
          <w:lang w:eastAsia="ru-RU"/>
        </w:rPr>
        <w:t>ОДИНЦОВСКОГО ГОРОДСКОГО ОКРУГА</w:t>
      </w:r>
    </w:p>
    <w:p w14:paraId="6DEDAC61" w14:textId="77777777" w:rsidR="002E4EAC" w:rsidRPr="001376F5" w:rsidRDefault="002E4EAC" w:rsidP="002E4EAC">
      <w:pPr>
        <w:jc w:val="center"/>
        <w:textAlignment w:val="top"/>
        <w:rPr>
          <w:rFonts w:eastAsia="Times New Roman"/>
          <w:spacing w:val="10"/>
          <w:sz w:val="32"/>
          <w:szCs w:val="32"/>
          <w:lang w:eastAsia="ru-RU"/>
        </w:rPr>
      </w:pPr>
      <w:r w:rsidRPr="001376F5">
        <w:rPr>
          <w:rFonts w:eastAsia="Times New Roman"/>
          <w:spacing w:val="10"/>
          <w:sz w:val="32"/>
          <w:szCs w:val="32"/>
          <w:lang w:eastAsia="ru-RU"/>
        </w:rPr>
        <w:t>МОСКОВСКОЙ ОБЛАСТИ</w:t>
      </w:r>
    </w:p>
    <w:p w14:paraId="51FAFE66" w14:textId="77777777" w:rsidR="002E4EAC" w:rsidRPr="001376F5" w:rsidRDefault="002E4EAC" w:rsidP="002E4EAC">
      <w:pPr>
        <w:jc w:val="center"/>
        <w:textAlignment w:val="top"/>
        <w:rPr>
          <w:rFonts w:eastAsia="Times New Roman"/>
          <w:sz w:val="32"/>
          <w:szCs w:val="32"/>
          <w:lang w:eastAsia="ru-RU"/>
        </w:rPr>
      </w:pPr>
    </w:p>
    <w:p w14:paraId="24FE5DF5" w14:textId="77777777" w:rsidR="002E4EAC" w:rsidRPr="001376F5" w:rsidRDefault="002E4EAC" w:rsidP="002E4EAC">
      <w:pPr>
        <w:jc w:val="center"/>
        <w:textAlignment w:val="top"/>
        <w:rPr>
          <w:rFonts w:eastAsia="Times New Roman"/>
          <w:b/>
          <w:spacing w:val="26"/>
          <w:sz w:val="32"/>
          <w:szCs w:val="32"/>
          <w:lang w:eastAsia="ru-RU"/>
        </w:rPr>
      </w:pPr>
      <w:r w:rsidRPr="001376F5">
        <w:rPr>
          <w:rFonts w:eastAsia="Times New Roman"/>
          <w:b/>
          <w:spacing w:val="26"/>
          <w:sz w:val="32"/>
          <w:szCs w:val="32"/>
          <w:lang w:eastAsia="ru-RU"/>
        </w:rPr>
        <w:t>РЕШЕНИЕ</w:t>
      </w:r>
    </w:p>
    <w:p w14:paraId="4D673DBF" w14:textId="77777777" w:rsidR="002E4EAC" w:rsidRPr="002E4EAC" w:rsidRDefault="002E4EAC" w:rsidP="002E4EAC">
      <w:pPr>
        <w:jc w:val="center"/>
        <w:textAlignment w:val="top"/>
        <w:rPr>
          <w:rFonts w:eastAsia="Times New Roman"/>
          <w:b/>
          <w:spacing w:val="26"/>
          <w:sz w:val="14"/>
          <w:szCs w:val="36"/>
          <w:lang w:eastAsia="ru-RU"/>
        </w:rPr>
      </w:pPr>
    </w:p>
    <w:p w14:paraId="0CB895A4" w14:textId="77777777" w:rsidR="002E4EAC" w:rsidRPr="002E4EAC" w:rsidRDefault="002E4EAC" w:rsidP="002E4EAC">
      <w:pPr>
        <w:jc w:val="center"/>
        <w:textAlignment w:val="top"/>
        <w:rPr>
          <w:rFonts w:eastAsia="Times New Roman"/>
          <w:szCs w:val="26"/>
          <w:lang w:eastAsia="ru-RU"/>
        </w:rPr>
      </w:pPr>
      <w:r w:rsidRPr="002E4EAC">
        <w:rPr>
          <w:rFonts w:eastAsia="Times New Roman"/>
          <w:szCs w:val="26"/>
          <w:lang w:eastAsia="ru-RU"/>
        </w:rPr>
        <w:t>от ________________ № _________</w:t>
      </w:r>
    </w:p>
    <w:p w14:paraId="20517279" w14:textId="77777777" w:rsidR="002E4EAC" w:rsidRPr="002E4EAC" w:rsidRDefault="002E4EAC" w:rsidP="002E4EAC">
      <w:pPr>
        <w:jc w:val="center"/>
        <w:textAlignment w:val="top"/>
        <w:rPr>
          <w:rFonts w:eastAsia="Times New Roman"/>
          <w:sz w:val="10"/>
          <w:szCs w:val="10"/>
          <w:lang w:eastAsia="ru-RU"/>
        </w:rPr>
      </w:pPr>
    </w:p>
    <w:p w14:paraId="6FA140C7" w14:textId="042D3D91" w:rsidR="00EC2290" w:rsidRDefault="00EC2290" w:rsidP="00EC2290">
      <w:pPr>
        <w:autoSpaceDE w:val="0"/>
        <w:autoSpaceDN w:val="0"/>
        <w:adjustRightInd w:val="0"/>
        <w:jc w:val="both"/>
      </w:pPr>
    </w:p>
    <w:p w14:paraId="569FA89C" w14:textId="77777777" w:rsidR="00502CF4" w:rsidRDefault="00502CF4" w:rsidP="00EC2290">
      <w:pPr>
        <w:autoSpaceDE w:val="0"/>
        <w:autoSpaceDN w:val="0"/>
        <w:adjustRightInd w:val="0"/>
        <w:jc w:val="both"/>
      </w:pPr>
    </w:p>
    <w:p w14:paraId="643F21DF" w14:textId="77777777" w:rsidR="00346821" w:rsidRPr="00CC71F5" w:rsidRDefault="00346821" w:rsidP="00346821">
      <w:pPr>
        <w:autoSpaceDE w:val="0"/>
        <w:autoSpaceDN w:val="0"/>
        <w:adjustRightInd w:val="0"/>
        <w:ind w:firstLine="510"/>
        <w:jc w:val="center"/>
        <w:rPr>
          <w:rFonts w:eastAsia="Calibri"/>
          <w:b/>
        </w:rPr>
      </w:pPr>
      <w:r w:rsidRPr="00CC71F5">
        <w:rPr>
          <w:rFonts w:eastAsia="Calibri"/>
          <w:b/>
        </w:rPr>
        <w:t>О внесении изменений в решение Совета депутатов Одинцовского городского округа Московской области от 05.11.2019 № 7/10</w:t>
      </w:r>
    </w:p>
    <w:p w14:paraId="650359C0" w14:textId="77777777" w:rsidR="00346821" w:rsidRPr="00CC71F5" w:rsidRDefault="00346821" w:rsidP="00346821">
      <w:pPr>
        <w:autoSpaceDE w:val="0"/>
        <w:autoSpaceDN w:val="0"/>
        <w:adjustRightInd w:val="0"/>
        <w:ind w:firstLine="510"/>
        <w:jc w:val="center"/>
        <w:rPr>
          <w:rFonts w:eastAsia="Calibri"/>
          <w:b/>
        </w:rPr>
      </w:pPr>
      <w:r w:rsidRPr="00CC71F5">
        <w:rPr>
          <w:rFonts w:eastAsia="Calibri"/>
          <w:b/>
        </w:rPr>
        <w:t>«О земельном налоге на территории Одинцовского</w:t>
      </w:r>
    </w:p>
    <w:p w14:paraId="4C97109D" w14:textId="77777777" w:rsidR="00346821" w:rsidRPr="00CC71F5" w:rsidRDefault="00346821" w:rsidP="00346821">
      <w:pPr>
        <w:autoSpaceDE w:val="0"/>
        <w:autoSpaceDN w:val="0"/>
        <w:adjustRightInd w:val="0"/>
        <w:ind w:firstLine="510"/>
        <w:jc w:val="center"/>
        <w:rPr>
          <w:rFonts w:eastAsia="Calibri"/>
          <w:b/>
        </w:rPr>
      </w:pPr>
      <w:r w:rsidRPr="00CC71F5">
        <w:rPr>
          <w:rFonts w:eastAsia="Calibri"/>
          <w:b/>
        </w:rPr>
        <w:t>городского округа Московской области»</w:t>
      </w:r>
    </w:p>
    <w:p w14:paraId="5A652628" w14:textId="77777777" w:rsidR="00346821" w:rsidRPr="00CC71F5" w:rsidRDefault="00346821" w:rsidP="00346821">
      <w:pPr>
        <w:autoSpaceDE w:val="0"/>
        <w:autoSpaceDN w:val="0"/>
        <w:adjustRightInd w:val="0"/>
        <w:ind w:firstLine="510"/>
        <w:jc w:val="both"/>
        <w:rPr>
          <w:rFonts w:eastAsia="Calibri"/>
        </w:rPr>
      </w:pPr>
    </w:p>
    <w:p w14:paraId="7575C58A" w14:textId="4B9EB819" w:rsidR="00346821" w:rsidRPr="00CC71F5" w:rsidRDefault="00346821" w:rsidP="00346821">
      <w:pPr>
        <w:autoSpaceDE w:val="0"/>
        <w:autoSpaceDN w:val="0"/>
        <w:adjustRightInd w:val="0"/>
        <w:ind w:firstLine="510"/>
        <w:jc w:val="both"/>
        <w:rPr>
          <w:rFonts w:eastAsia="Calibri"/>
          <w:color w:val="000000"/>
        </w:rPr>
      </w:pPr>
      <w:r w:rsidRPr="00CC71F5">
        <w:rPr>
          <w:rFonts w:eastAsia="Calibri"/>
          <w:color w:val="000000"/>
        </w:rPr>
        <w:t xml:space="preserve">В соответствии с </w:t>
      </w:r>
      <w:hyperlink r:id="rId7" w:history="1">
        <w:r w:rsidRPr="00CC71F5">
          <w:rPr>
            <w:rFonts w:eastAsia="Calibri"/>
            <w:color w:val="000000"/>
          </w:rPr>
          <w:t>главой 31</w:t>
        </w:r>
      </w:hyperlink>
      <w:r w:rsidRPr="00CC71F5">
        <w:rPr>
          <w:rFonts w:eastAsia="Calibri"/>
          <w:color w:val="000000"/>
        </w:rPr>
        <w:t xml:space="preserve"> Налогового кодекса Российской Федерации, </w:t>
      </w:r>
      <w:r w:rsidR="00FD7722" w:rsidRPr="00816352">
        <w:t>Федеральным</w:t>
      </w:r>
      <w:r w:rsidR="00FD7722">
        <w:t>и</w:t>
      </w:r>
      <w:r w:rsidR="00FD7722" w:rsidRPr="00816352">
        <w:t xml:space="preserve"> </w:t>
      </w:r>
      <w:hyperlink r:id="rId8" w:history="1">
        <w:r w:rsidR="00FD7722" w:rsidRPr="00816352">
          <w:t>закон</w:t>
        </w:r>
        <w:r w:rsidR="00FD7722">
          <w:t>ами</w:t>
        </w:r>
      </w:hyperlink>
      <w:r w:rsidR="00FD7722" w:rsidRPr="00816352">
        <w:t xml:space="preserve"> от 06.10.2003 </w:t>
      </w:r>
      <w:r w:rsidR="00FD7722">
        <w:t>№ 131-ФЗ «</w:t>
      </w:r>
      <w:r w:rsidR="00FD7722" w:rsidRPr="00816352">
        <w:t>Об общих принципах организации местного самоуп</w:t>
      </w:r>
      <w:r w:rsidR="00FD7722">
        <w:t>равления в Российской Федерации»</w:t>
      </w:r>
      <w:r w:rsidR="00FD7722" w:rsidRPr="00816352">
        <w:t>,</w:t>
      </w:r>
      <w:r w:rsidR="00FD7722">
        <w:t xml:space="preserve"> </w:t>
      </w:r>
      <w:r w:rsidR="00FD7722" w:rsidRPr="00816352">
        <w:t xml:space="preserve">от </w:t>
      </w:r>
      <w:r w:rsidR="00FD7722">
        <w:t>20.03.2025</w:t>
      </w:r>
      <w:r w:rsidR="00FD7722" w:rsidRPr="00816352">
        <w:t xml:space="preserve"> </w:t>
      </w:r>
      <w:r w:rsidR="00D95C3C">
        <w:t xml:space="preserve">                 </w:t>
      </w:r>
      <w:r w:rsidR="00FD7722">
        <w:t>№</w:t>
      </w:r>
      <w:r w:rsidR="00FD7722" w:rsidRPr="00816352">
        <w:t xml:space="preserve"> </w:t>
      </w:r>
      <w:r w:rsidR="00FD7722">
        <w:t>33</w:t>
      </w:r>
      <w:r w:rsidR="00FD7722" w:rsidRPr="00816352">
        <w:t xml:space="preserve">-ФЗ </w:t>
      </w:r>
      <w:r w:rsidR="00FD7722">
        <w:t xml:space="preserve">«Об общих принципах организации местного самоуправления в единой системе публичной власти», </w:t>
      </w:r>
      <w:r w:rsidRPr="00CC71F5">
        <w:rPr>
          <w:rFonts w:eastAsia="Calibri"/>
        </w:rPr>
        <w:t xml:space="preserve">Уставом Одинцовского городского округа Московской области, </w:t>
      </w:r>
      <w:r w:rsidRPr="00CC71F5">
        <w:rPr>
          <w:rFonts w:eastAsia="Calibri"/>
          <w:color w:val="000000"/>
        </w:rPr>
        <w:t>Совет депутатов Одинцовского городского округа  Московской области</w:t>
      </w:r>
    </w:p>
    <w:p w14:paraId="2CB70450" w14:textId="77777777" w:rsidR="00502CF4" w:rsidRDefault="00502CF4" w:rsidP="00346821">
      <w:pPr>
        <w:autoSpaceDE w:val="0"/>
        <w:autoSpaceDN w:val="0"/>
        <w:adjustRightInd w:val="0"/>
        <w:ind w:firstLine="510"/>
        <w:jc w:val="center"/>
        <w:rPr>
          <w:rFonts w:eastAsia="Calibri"/>
        </w:rPr>
      </w:pPr>
    </w:p>
    <w:p w14:paraId="19556322" w14:textId="63902A63" w:rsidR="00346821" w:rsidRPr="00CC71F5" w:rsidRDefault="00346821" w:rsidP="00346821">
      <w:pPr>
        <w:autoSpaceDE w:val="0"/>
        <w:autoSpaceDN w:val="0"/>
        <w:adjustRightInd w:val="0"/>
        <w:ind w:firstLine="510"/>
        <w:jc w:val="center"/>
        <w:rPr>
          <w:rFonts w:eastAsia="Calibri"/>
        </w:rPr>
      </w:pPr>
      <w:r w:rsidRPr="00CC71F5">
        <w:rPr>
          <w:rFonts w:eastAsia="Calibri"/>
        </w:rPr>
        <w:t>РЕШИЛ:</w:t>
      </w:r>
    </w:p>
    <w:p w14:paraId="7BC8C78B" w14:textId="77777777" w:rsidR="00346821" w:rsidRPr="00CC71F5" w:rsidRDefault="00346821" w:rsidP="00346821">
      <w:pPr>
        <w:autoSpaceDE w:val="0"/>
        <w:autoSpaceDN w:val="0"/>
        <w:adjustRightInd w:val="0"/>
        <w:ind w:firstLine="510"/>
        <w:jc w:val="center"/>
        <w:rPr>
          <w:rFonts w:eastAsia="Calibri"/>
          <w:color w:val="000000"/>
        </w:rPr>
      </w:pPr>
    </w:p>
    <w:p w14:paraId="609C288A" w14:textId="5B9BEE5E" w:rsidR="00346821" w:rsidRPr="00CC71F5" w:rsidRDefault="00346821" w:rsidP="00346821">
      <w:pPr>
        <w:autoSpaceDE w:val="0"/>
        <w:autoSpaceDN w:val="0"/>
        <w:adjustRightInd w:val="0"/>
        <w:ind w:firstLine="510"/>
        <w:jc w:val="both"/>
        <w:rPr>
          <w:rFonts w:eastAsia="Calibri"/>
          <w:color w:val="000000"/>
        </w:rPr>
      </w:pPr>
      <w:r w:rsidRPr="00CC71F5">
        <w:rPr>
          <w:rFonts w:eastAsia="Calibri"/>
          <w:color w:val="000000"/>
        </w:rPr>
        <w:t xml:space="preserve">1. Внести в решение Совета депутатов Одинцовского городского округа Московской области от 05.11.2019 № 7/10 «О земельном налоге на территории Одинцовского городского округа Московской области» </w:t>
      </w:r>
      <w:r>
        <w:rPr>
          <w:rFonts w:eastAsia="Calibri"/>
          <w:color w:val="000000"/>
        </w:rPr>
        <w:t xml:space="preserve">(в редакции </w:t>
      </w:r>
      <w:r w:rsidR="00C65F8F">
        <w:rPr>
          <w:rFonts w:eastAsia="Calibri"/>
          <w:color w:val="000000"/>
        </w:rPr>
        <w:t xml:space="preserve">решения </w:t>
      </w:r>
      <w:r w:rsidR="00D95C3C">
        <w:rPr>
          <w:rFonts w:eastAsia="Calibri"/>
          <w:color w:val="000000"/>
        </w:rPr>
        <w:t xml:space="preserve">                   </w:t>
      </w:r>
      <w:r>
        <w:rPr>
          <w:rFonts w:eastAsia="Calibri"/>
          <w:color w:val="000000"/>
        </w:rPr>
        <w:t xml:space="preserve">от 29.08.2025 № 2/15) </w:t>
      </w:r>
      <w:r w:rsidRPr="00CC71F5">
        <w:rPr>
          <w:rFonts w:eastAsia="Calibri"/>
          <w:color w:val="000000"/>
        </w:rPr>
        <w:t>следующие изменения:</w:t>
      </w:r>
    </w:p>
    <w:p w14:paraId="61CC1883" w14:textId="6E3CD1B4" w:rsidR="00346821" w:rsidRPr="00346821" w:rsidRDefault="00FD7722" w:rsidP="00346821">
      <w:pPr>
        <w:autoSpaceDE w:val="0"/>
        <w:autoSpaceDN w:val="0"/>
        <w:adjustRightInd w:val="0"/>
        <w:ind w:firstLine="510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>1)</w:t>
      </w:r>
      <w:r w:rsidR="00346821">
        <w:rPr>
          <w:rFonts w:eastAsia="Calibri"/>
          <w:color w:val="000000"/>
        </w:rPr>
        <w:t xml:space="preserve"> </w:t>
      </w:r>
      <w:r w:rsidR="00964723">
        <w:rPr>
          <w:rFonts w:eastAsia="Calibri"/>
          <w:color w:val="000000"/>
        </w:rPr>
        <w:t>а</w:t>
      </w:r>
      <w:r w:rsidR="00346821">
        <w:rPr>
          <w:rFonts w:eastAsia="Calibri"/>
          <w:color w:val="000000"/>
        </w:rPr>
        <w:t xml:space="preserve">бзац </w:t>
      </w:r>
      <w:r>
        <w:rPr>
          <w:rFonts w:eastAsia="Calibri"/>
          <w:color w:val="000000"/>
        </w:rPr>
        <w:t>восьмой</w:t>
      </w:r>
      <w:r w:rsidR="00346821">
        <w:rPr>
          <w:rFonts w:eastAsia="Calibri"/>
          <w:color w:val="000000"/>
        </w:rPr>
        <w:t xml:space="preserve"> подпункта 1 пункта 2 </w:t>
      </w:r>
      <w:r>
        <w:rPr>
          <w:rFonts w:eastAsia="Calibri"/>
          <w:color w:val="000000"/>
        </w:rPr>
        <w:t>исключить</w:t>
      </w:r>
      <w:r w:rsidR="00346821" w:rsidRPr="00346821">
        <w:rPr>
          <w:rFonts w:eastAsia="Calibri"/>
          <w:color w:val="000000"/>
        </w:rPr>
        <w:t>;</w:t>
      </w:r>
    </w:p>
    <w:p w14:paraId="6DD54662" w14:textId="570EA05E" w:rsidR="00346821" w:rsidRPr="00CC71F5" w:rsidRDefault="00FD7722" w:rsidP="00346821">
      <w:pPr>
        <w:autoSpaceDE w:val="0"/>
        <w:autoSpaceDN w:val="0"/>
        <w:adjustRightInd w:val="0"/>
        <w:ind w:firstLine="510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>2) подпункт 2</w:t>
      </w:r>
      <w:r w:rsidR="00346821" w:rsidRPr="00CC71F5">
        <w:rPr>
          <w:rFonts w:eastAsia="Calibri"/>
          <w:color w:val="000000"/>
        </w:rPr>
        <w:t xml:space="preserve"> </w:t>
      </w:r>
      <w:r w:rsidR="00346821">
        <w:rPr>
          <w:rFonts w:eastAsia="Calibri"/>
          <w:color w:val="000000"/>
        </w:rPr>
        <w:t>пункт</w:t>
      </w:r>
      <w:r>
        <w:rPr>
          <w:rFonts w:eastAsia="Calibri"/>
          <w:color w:val="000000"/>
        </w:rPr>
        <w:t>а</w:t>
      </w:r>
      <w:r w:rsidR="00346821">
        <w:rPr>
          <w:rFonts w:eastAsia="Calibri"/>
          <w:color w:val="000000"/>
        </w:rPr>
        <w:t xml:space="preserve"> 2 </w:t>
      </w:r>
      <w:r>
        <w:rPr>
          <w:rFonts w:eastAsia="Calibri"/>
          <w:color w:val="000000"/>
        </w:rPr>
        <w:t>дополнить абзацем</w:t>
      </w:r>
      <w:r w:rsidR="00346821" w:rsidRPr="00CC71F5">
        <w:rPr>
          <w:rFonts w:eastAsia="Calibri"/>
          <w:color w:val="000000"/>
        </w:rPr>
        <w:t xml:space="preserve"> следующего содержания:</w:t>
      </w:r>
    </w:p>
    <w:p w14:paraId="40B6A0BF" w14:textId="44C344C9" w:rsidR="00346821" w:rsidRPr="00346821" w:rsidRDefault="00346821" w:rsidP="00346821">
      <w:pPr>
        <w:autoSpaceDE w:val="0"/>
        <w:autoSpaceDN w:val="0"/>
        <w:adjustRightInd w:val="0"/>
        <w:ind w:firstLine="510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>«</w:t>
      </w:r>
      <w:r w:rsidRPr="00346821">
        <w:rPr>
          <w:rFonts w:eastAsia="Calibri"/>
          <w:color w:val="000000"/>
        </w:rPr>
        <w:t>0,</w:t>
      </w:r>
      <w:r w:rsidR="00FF1985">
        <w:rPr>
          <w:rFonts w:eastAsia="Calibri"/>
          <w:color w:val="000000"/>
        </w:rPr>
        <w:t>5</w:t>
      </w:r>
      <w:r w:rsidRPr="00346821">
        <w:rPr>
          <w:rFonts w:eastAsia="Calibri"/>
          <w:color w:val="000000"/>
        </w:rPr>
        <w:t xml:space="preserve"> процента от кадастровой стоимости в отношении земельных участков с ви</w:t>
      </w:r>
      <w:r w:rsidR="00D95C3C">
        <w:rPr>
          <w:rFonts w:eastAsia="Calibri"/>
          <w:color w:val="000000"/>
        </w:rPr>
        <w:t>дом разрешенного использования «</w:t>
      </w:r>
      <w:r w:rsidRPr="00346821">
        <w:rPr>
          <w:rFonts w:eastAsia="Calibri"/>
          <w:color w:val="000000"/>
        </w:rPr>
        <w:t xml:space="preserve">для строительства и обслуживания аттракционного городка и культурно-развлекательного </w:t>
      </w:r>
      <w:r w:rsidR="00D95C3C">
        <w:rPr>
          <w:rFonts w:eastAsia="Calibri"/>
          <w:color w:val="000000"/>
        </w:rPr>
        <w:t>комплекса «Детский парк «Малыш»</w:t>
      </w:r>
      <w:r w:rsidR="00FB3732">
        <w:rPr>
          <w:rFonts w:eastAsia="Calibri"/>
          <w:color w:val="000000"/>
        </w:rPr>
        <w:t>;</w:t>
      </w:r>
      <w:r>
        <w:rPr>
          <w:rFonts w:eastAsia="Calibri"/>
          <w:color w:val="000000"/>
        </w:rPr>
        <w:t>»</w:t>
      </w:r>
      <w:r w:rsidR="00221ACC">
        <w:rPr>
          <w:rFonts w:eastAsia="Calibri"/>
          <w:color w:val="000000"/>
        </w:rPr>
        <w:t>.</w:t>
      </w:r>
    </w:p>
    <w:p w14:paraId="7358F53C" w14:textId="77777777" w:rsidR="006363C1" w:rsidRDefault="00DC504A" w:rsidP="006363C1">
      <w:pPr>
        <w:tabs>
          <w:tab w:val="left" w:pos="567"/>
        </w:tabs>
        <w:ind w:firstLine="567"/>
        <w:jc w:val="both"/>
      </w:pPr>
      <w:r w:rsidRPr="0010697E">
        <w:t xml:space="preserve">2. </w:t>
      </w:r>
      <w:r w:rsidR="00A41652" w:rsidRPr="0010697E">
        <w:t xml:space="preserve"> </w:t>
      </w:r>
      <w:r w:rsidR="006363C1">
        <w:t xml:space="preserve">Настоящее решение вступает в силу с </w:t>
      </w:r>
      <w:r w:rsidR="006363C1" w:rsidRPr="006363C1">
        <w:rPr>
          <w:bCs/>
        </w:rPr>
        <w:t>1 января 2027 года</w:t>
      </w:r>
      <w:r w:rsidR="006363C1" w:rsidRPr="006363C1">
        <w:t>,</w:t>
      </w:r>
      <w:r w:rsidR="006363C1">
        <w:t xml:space="preserve"> но не ранее чем по истечении одного месяца со дня его официального опубликования.</w:t>
      </w:r>
    </w:p>
    <w:p w14:paraId="3FC786F2" w14:textId="77777777" w:rsidR="00D95C3C" w:rsidRDefault="00D95C3C" w:rsidP="006363C1">
      <w:pPr>
        <w:tabs>
          <w:tab w:val="left" w:pos="567"/>
        </w:tabs>
        <w:ind w:firstLine="567"/>
        <w:jc w:val="both"/>
      </w:pPr>
    </w:p>
    <w:p w14:paraId="1F30BBF4" w14:textId="77777777" w:rsidR="00D95C3C" w:rsidRDefault="00D95C3C" w:rsidP="006363C1">
      <w:pPr>
        <w:tabs>
          <w:tab w:val="left" w:pos="567"/>
        </w:tabs>
        <w:ind w:firstLine="567"/>
        <w:jc w:val="both"/>
      </w:pPr>
    </w:p>
    <w:p w14:paraId="2342FA48" w14:textId="6490B9B2" w:rsidR="00F32A52" w:rsidRPr="00F7509B" w:rsidRDefault="00134525" w:rsidP="006363C1">
      <w:pPr>
        <w:tabs>
          <w:tab w:val="left" w:pos="567"/>
        </w:tabs>
        <w:ind w:firstLine="567"/>
        <w:jc w:val="both"/>
      </w:pPr>
      <w:bookmarkStart w:id="0" w:name="_GoBack"/>
      <w:bookmarkEnd w:id="0"/>
      <w:r>
        <w:lastRenderedPageBreak/>
        <w:t>3</w:t>
      </w:r>
      <w:r w:rsidR="00F32A52">
        <w:t xml:space="preserve">. </w:t>
      </w:r>
      <w:r w:rsidR="00F32A52" w:rsidRPr="00F7487A">
        <w:t>Разместить настоящее решение в сетевом издании «Одинцовский информационный центр» «odinnews.ru» и на официальном сайте Одинцовского городского округа Московской области (https://odin.ru) в информационно-телекоммуникационной сети «Интернет».</w:t>
      </w:r>
    </w:p>
    <w:p w14:paraId="4867C8C7" w14:textId="63CF5028" w:rsidR="005D5B0B" w:rsidRDefault="005D5B0B" w:rsidP="00F32A52">
      <w:pPr>
        <w:tabs>
          <w:tab w:val="left" w:pos="567"/>
        </w:tabs>
        <w:ind w:firstLine="567"/>
        <w:jc w:val="both"/>
        <w:rPr>
          <w:rFonts w:eastAsia="Calibri"/>
          <w:color w:val="000000"/>
        </w:rPr>
      </w:pPr>
    </w:p>
    <w:p w14:paraId="086C76DC" w14:textId="77777777" w:rsidR="00DC504A" w:rsidRPr="001376F5" w:rsidRDefault="00DC504A" w:rsidP="0061616A">
      <w:pPr>
        <w:autoSpaceDE w:val="0"/>
        <w:autoSpaceDN w:val="0"/>
        <w:adjustRightInd w:val="0"/>
        <w:ind w:firstLine="510"/>
        <w:jc w:val="both"/>
        <w:rPr>
          <w:rFonts w:eastAsia="Calibri"/>
          <w:color w:val="000000"/>
        </w:rPr>
      </w:pPr>
    </w:p>
    <w:p w14:paraId="61927B4C" w14:textId="77777777" w:rsidR="00EC2290" w:rsidRPr="001376F5" w:rsidRDefault="00EC2290" w:rsidP="0061616A">
      <w:pPr>
        <w:autoSpaceDE w:val="0"/>
        <w:autoSpaceDN w:val="0"/>
        <w:adjustRightInd w:val="0"/>
        <w:jc w:val="both"/>
        <w:rPr>
          <w:rFonts w:eastAsia="Calibri"/>
          <w:color w:val="000000"/>
        </w:rPr>
      </w:pPr>
      <w:r w:rsidRPr="001376F5">
        <w:rPr>
          <w:rFonts w:eastAsia="Calibri"/>
          <w:color w:val="000000"/>
        </w:rPr>
        <w:t xml:space="preserve">Председатель Совета депутатов </w:t>
      </w:r>
    </w:p>
    <w:p w14:paraId="156C3FAE" w14:textId="322743E4" w:rsidR="00EC2290" w:rsidRPr="001376F5" w:rsidRDefault="00EC2290" w:rsidP="0061616A">
      <w:pPr>
        <w:autoSpaceDE w:val="0"/>
        <w:autoSpaceDN w:val="0"/>
        <w:adjustRightInd w:val="0"/>
        <w:jc w:val="both"/>
        <w:rPr>
          <w:rFonts w:eastAsia="Calibri"/>
          <w:color w:val="000000"/>
        </w:rPr>
      </w:pPr>
      <w:r w:rsidRPr="001376F5">
        <w:rPr>
          <w:rFonts w:eastAsia="Calibri"/>
          <w:color w:val="000000"/>
        </w:rPr>
        <w:t>Одинцовского городского округа</w:t>
      </w:r>
      <w:r w:rsidRPr="001376F5">
        <w:rPr>
          <w:rFonts w:eastAsia="Calibri"/>
          <w:color w:val="000000"/>
        </w:rPr>
        <w:tab/>
        <w:t xml:space="preserve">                 </w:t>
      </w:r>
      <w:r w:rsidR="005A0513" w:rsidRPr="001376F5">
        <w:rPr>
          <w:rFonts w:eastAsia="Calibri"/>
          <w:color w:val="000000"/>
        </w:rPr>
        <w:t xml:space="preserve">    </w:t>
      </w:r>
      <w:r w:rsidRPr="001376F5">
        <w:rPr>
          <w:rFonts w:eastAsia="Calibri"/>
          <w:color w:val="000000"/>
        </w:rPr>
        <w:t xml:space="preserve">  </w:t>
      </w:r>
      <w:r w:rsidRPr="001376F5">
        <w:rPr>
          <w:rFonts w:eastAsia="Calibri"/>
          <w:color w:val="000000"/>
        </w:rPr>
        <w:tab/>
        <w:t xml:space="preserve">   </w:t>
      </w:r>
      <w:r w:rsidR="001376F5" w:rsidRPr="001376F5">
        <w:rPr>
          <w:rFonts w:eastAsia="Calibri"/>
          <w:color w:val="000000"/>
        </w:rPr>
        <w:t xml:space="preserve"> </w:t>
      </w:r>
      <w:r w:rsidRPr="001376F5">
        <w:rPr>
          <w:rFonts w:eastAsia="Calibri"/>
          <w:color w:val="000000"/>
        </w:rPr>
        <w:t xml:space="preserve">              Т.В. Одинцова</w:t>
      </w:r>
    </w:p>
    <w:p w14:paraId="3606F395" w14:textId="158E5BE9" w:rsidR="001376F5" w:rsidRPr="001376F5" w:rsidRDefault="001376F5" w:rsidP="0061616A">
      <w:pPr>
        <w:autoSpaceDE w:val="0"/>
        <w:autoSpaceDN w:val="0"/>
        <w:adjustRightInd w:val="0"/>
        <w:jc w:val="both"/>
        <w:rPr>
          <w:rFonts w:eastAsia="Calibri"/>
          <w:color w:val="000000"/>
        </w:rPr>
      </w:pPr>
    </w:p>
    <w:p w14:paraId="6DBAECB9" w14:textId="77777777" w:rsidR="001376F5" w:rsidRPr="001376F5" w:rsidRDefault="001376F5" w:rsidP="0061616A">
      <w:pPr>
        <w:autoSpaceDE w:val="0"/>
        <w:autoSpaceDN w:val="0"/>
        <w:adjustRightInd w:val="0"/>
        <w:jc w:val="both"/>
        <w:rPr>
          <w:rFonts w:eastAsia="Calibri"/>
          <w:color w:val="000000"/>
        </w:rPr>
      </w:pPr>
    </w:p>
    <w:p w14:paraId="10A4F81A" w14:textId="4EECCE80" w:rsidR="00EC2290" w:rsidRDefault="00EC2290" w:rsidP="0061616A">
      <w:pPr>
        <w:autoSpaceDE w:val="0"/>
        <w:autoSpaceDN w:val="0"/>
        <w:adjustRightInd w:val="0"/>
        <w:jc w:val="both"/>
        <w:rPr>
          <w:rFonts w:eastAsia="Calibri"/>
          <w:color w:val="000000"/>
        </w:rPr>
      </w:pPr>
      <w:r w:rsidRPr="001376F5">
        <w:rPr>
          <w:rFonts w:eastAsia="Calibri"/>
          <w:color w:val="000000"/>
        </w:rPr>
        <w:t>Глава Одинцовского городского округа</w:t>
      </w:r>
      <w:r w:rsidRPr="001376F5">
        <w:rPr>
          <w:rFonts w:eastAsia="Calibri"/>
          <w:color w:val="000000"/>
        </w:rPr>
        <w:tab/>
        <w:t xml:space="preserve">       </w:t>
      </w:r>
      <w:r w:rsidR="001376F5" w:rsidRPr="001376F5">
        <w:rPr>
          <w:rFonts w:eastAsia="Calibri"/>
          <w:color w:val="000000"/>
        </w:rPr>
        <w:t xml:space="preserve">       </w:t>
      </w:r>
      <w:r w:rsidRPr="001376F5">
        <w:rPr>
          <w:rFonts w:eastAsia="Calibri"/>
          <w:color w:val="000000"/>
        </w:rPr>
        <w:t xml:space="preserve">               </w:t>
      </w:r>
      <w:r w:rsidR="001376F5" w:rsidRPr="001376F5">
        <w:rPr>
          <w:rFonts w:eastAsia="Calibri"/>
          <w:color w:val="000000"/>
        </w:rPr>
        <w:t xml:space="preserve"> </w:t>
      </w:r>
      <w:r w:rsidRPr="001376F5">
        <w:rPr>
          <w:rFonts w:eastAsia="Calibri"/>
          <w:color w:val="000000"/>
        </w:rPr>
        <w:t xml:space="preserve">          А.Р. Иванов</w:t>
      </w:r>
    </w:p>
    <w:p w14:paraId="5FE2A034" w14:textId="77777777" w:rsidR="000F2CCA" w:rsidRDefault="000F2CCA" w:rsidP="0061616A">
      <w:pPr>
        <w:autoSpaceDE w:val="0"/>
        <w:autoSpaceDN w:val="0"/>
        <w:adjustRightInd w:val="0"/>
        <w:jc w:val="both"/>
        <w:rPr>
          <w:rFonts w:eastAsia="Calibri"/>
          <w:color w:val="000000"/>
        </w:rPr>
      </w:pPr>
    </w:p>
    <w:p w14:paraId="1428D61E" w14:textId="77777777" w:rsidR="000F2CCA" w:rsidRDefault="000F2CCA" w:rsidP="0061616A">
      <w:pPr>
        <w:autoSpaceDE w:val="0"/>
        <w:autoSpaceDN w:val="0"/>
        <w:adjustRightInd w:val="0"/>
        <w:jc w:val="both"/>
        <w:rPr>
          <w:rFonts w:eastAsia="Calibri"/>
          <w:color w:val="000000"/>
        </w:rPr>
      </w:pPr>
    </w:p>
    <w:p w14:paraId="7DAAED99" w14:textId="77777777" w:rsidR="000F2CCA" w:rsidRDefault="000F2CCA" w:rsidP="0061616A">
      <w:pPr>
        <w:autoSpaceDE w:val="0"/>
        <w:autoSpaceDN w:val="0"/>
        <w:adjustRightInd w:val="0"/>
        <w:jc w:val="both"/>
        <w:rPr>
          <w:rFonts w:eastAsia="Calibri"/>
          <w:color w:val="000000"/>
        </w:rPr>
      </w:pPr>
    </w:p>
    <w:p w14:paraId="4F8F561A" w14:textId="77777777" w:rsidR="000F2CCA" w:rsidRDefault="000F2CCA" w:rsidP="0061616A">
      <w:pPr>
        <w:autoSpaceDE w:val="0"/>
        <w:autoSpaceDN w:val="0"/>
        <w:adjustRightInd w:val="0"/>
        <w:jc w:val="both"/>
        <w:rPr>
          <w:rFonts w:eastAsia="Calibri"/>
          <w:color w:val="000000"/>
        </w:rPr>
      </w:pPr>
    </w:p>
    <w:p w14:paraId="48E6FFFB" w14:textId="77777777" w:rsidR="000F2CCA" w:rsidRDefault="000F2CCA" w:rsidP="0061616A">
      <w:pPr>
        <w:autoSpaceDE w:val="0"/>
        <w:autoSpaceDN w:val="0"/>
        <w:adjustRightInd w:val="0"/>
        <w:jc w:val="both"/>
        <w:rPr>
          <w:rFonts w:eastAsia="Calibri"/>
          <w:color w:val="000000"/>
        </w:rPr>
      </w:pPr>
    </w:p>
    <w:p w14:paraId="60F72689" w14:textId="77777777" w:rsidR="000F2CCA" w:rsidRDefault="000F2CCA" w:rsidP="0061616A">
      <w:pPr>
        <w:autoSpaceDE w:val="0"/>
        <w:autoSpaceDN w:val="0"/>
        <w:adjustRightInd w:val="0"/>
        <w:jc w:val="both"/>
        <w:rPr>
          <w:rFonts w:eastAsia="Calibri"/>
          <w:color w:val="000000"/>
        </w:rPr>
      </w:pPr>
    </w:p>
    <w:p w14:paraId="048E3442" w14:textId="77777777" w:rsidR="000F2CCA" w:rsidRDefault="000F2CCA" w:rsidP="0061616A">
      <w:pPr>
        <w:autoSpaceDE w:val="0"/>
        <w:autoSpaceDN w:val="0"/>
        <w:adjustRightInd w:val="0"/>
        <w:jc w:val="both"/>
        <w:rPr>
          <w:rFonts w:eastAsia="Calibri"/>
          <w:color w:val="000000"/>
        </w:rPr>
      </w:pPr>
    </w:p>
    <w:sectPr w:rsidR="000F2CCA" w:rsidSect="00875713">
      <w:pgSz w:w="11906" w:h="16838"/>
      <w:pgMar w:top="1134" w:right="851" w:bottom="1134" w:left="1134" w:header="720" w:footer="720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27047D"/>
    <w:multiLevelType w:val="multilevel"/>
    <w:tmpl w:val="9DC63002"/>
    <w:lvl w:ilvl="0">
      <w:start w:val="1"/>
      <w:numFmt w:val="upperRoman"/>
      <w:pStyle w:val="1"/>
      <w:lvlText w:val="Статья %1."/>
      <w:lvlJc w:val="left"/>
      <w:pPr>
        <w:ind w:left="0" w:firstLine="0"/>
      </w:pPr>
      <w:rPr>
        <w:rFonts w:hint="default"/>
      </w:rPr>
    </w:lvl>
    <w:lvl w:ilvl="1">
      <w:start w:val="1"/>
      <w:numFmt w:val="decimalZero"/>
      <w:pStyle w:val="2"/>
      <w:isLgl/>
      <w:lvlText w:val="Статья %1."/>
      <w:lvlJc w:val="left"/>
      <w:pPr>
        <w:ind w:left="0" w:firstLine="0"/>
      </w:pPr>
      <w:rPr>
        <w:rFonts w:ascii="Times New Roman" w:hAnsi="Times New Roman" w:hint="default"/>
        <w:b w:val="0"/>
        <w:i w:val="0"/>
        <w:sz w:val="28"/>
      </w:rPr>
    </w:lvl>
    <w:lvl w:ilvl="2">
      <w:start w:val="1"/>
      <w:numFmt w:val="lowerLetter"/>
      <w:pStyle w:val="3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Roman"/>
      <w:pStyle w:val="4"/>
      <w:lvlText w:val="(%4)"/>
      <w:lvlJc w:val="right"/>
      <w:pPr>
        <w:ind w:left="864" w:hanging="144"/>
      </w:pPr>
      <w:rPr>
        <w:rFonts w:hint="default"/>
      </w:rPr>
    </w:lvl>
    <w:lvl w:ilvl="4">
      <w:start w:val="1"/>
      <w:numFmt w:val="decimal"/>
      <w:pStyle w:val="5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9"/>
      <w:lvlText w:val="%9."/>
      <w:lvlJc w:val="right"/>
      <w:pPr>
        <w:ind w:left="1584" w:hanging="144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00"/>
  <w:drawingGridVerticalSpacing w:val="136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3F4E"/>
    <w:rsid w:val="00026493"/>
    <w:rsid w:val="00032AA8"/>
    <w:rsid w:val="00073DC6"/>
    <w:rsid w:val="000B45B4"/>
    <w:rsid w:val="000B684B"/>
    <w:rsid w:val="000F2CCA"/>
    <w:rsid w:val="0010697E"/>
    <w:rsid w:val="00134525"/>
    <w:rsid w:val="001376F5"/>
    <w:rsid w:val="00166812"/>
    <w:rsid w:val="001851C7"/>
    <w:rsid w:val="001B4463"/>
    <w:rsid w:val="001F6F1E"/>
    <w:rsid w:val="00221ACC"/>
    <w:rsid w:val="00293A77"/>
    <w:rsid w:val="002950D9"/>
    <w:rsid w:val="002C44CD"/>
    <w:rsid w:val="002D6B67"/>
    <w:rsid w:val="002E4EAC"/>
    <w:rsid w:val="00346821"/>
    <w:rsid w:val="003C3723"/>
    <w:rsid w:val="003C6C1B"/>
    <w:rsid w:val="0041578E"/>
    <w:rsid w:val="00467A2E"/>
    <w:rsid w:val="0047501B"/>
    <w:rsid w:val="004B4FFE"/>
    <w:rsid w:val="00502CF4"/>
    <w:rsid w:val="00522E99"/>
    <w:rsid w:val="0052754A"/>
    <w:rsid w:val="005A0513"/>
    <w:rsid w:val="005D06DE"/>
    <w:rsid w:val="005D0E5D"/>
    <w:rsid w:val="005D56DF"/>
    <w:rsid w:val="005D5B0B"/>
    <w:rsid w:val="005F6481"/>
    <w:rsid w:val="0061088C"/>
    <w:rsid w:val="0061616A"/>
    <w:rsid w:val="006363C1"/>
    <w:rsid w:val="00697D4C"/>
    <w:rsid w:val="006E3B1B"/>
    <w:rsid w:val="00702EB8"/>
    <w:rsid w:val="007872BB"/>
    <w:rsid w:val="007A2C75"/>
    <w:rsid w:val="007A53AD"/>
    <w:rsid w:val="007B79C5"/>
    <w:rsid w:val="007D0A25"/>
    <w:rsid w:val="007F4527"/>
    <w:rsid w:val="00806FAE"/>
    <w:rsid w:val="00875713"/>
    <w:rsid w:val="008B456D"/>
    <w:rsid w:val="00964723"/>
    <w:rsid w:val="009F071A"/>
    <w:rsid w:val="00A104BD"/>
    <w:rsid w:val="00A1670E"/>
    <w:rsid w:val="00A300B4"/>
    <w:rsid w:val="00A41652"/>
    <w:rsid w:val="00A42518"/>
    <w:rsid w:val="00A627B0"/>
    <w:rsid w:val="00A638F6"/>
    <w:rsid w:val="00A95F73"/>
    <w:rsid w:val="00AE79BF"/>
    <w:rsid w:val="00B36A9A"/>
    <w:rsid w:val="00B70AFB"/>
    <w:rsid w:val="00B93F4E"/>
    <w:rsid w:val="00B94C43"/>
    <w:rsid w:val="00C04D93"/>
    <w:rsid w:val="00C268D5"/>
    <w:rsid w:val="00C36140"/>
    <w:rsid w:val="00C51398"/>
    <w:rsid w:val="00C60395"/>
    <w:rsid w:val="00C65F8F"/>
    <w:rsid w:val="00CB26F8"/>
    <w:rsid w:val="00CC13A1"/>
    <w:rsid w:val="00CE345B"/>
    <w:rsid w:val="00D00D7A"/>
    <w:rsid w:val="00D12A7E"/>
    <w:rsid w:val="00D30080"/>
    <w:rsid w:val="00D33F25"/>
    <w:rsid w:val="00D36E05"/>
    <w:rsid w:val="00D404E9"/>
    <w:rsid w:val="00D95C3C"/>
    <w:rsid w:val="00DB01FA"/>
    <w:rsid w:val="00DC504A"/>
    <w:rsid w:val="00E43FA1"/>
    <w:rsid w:val="00E84D13"/>
    <w:rsid w:val="00E87810"/>
    <w:rsid w:val="00EA10CA"/>
    <w:rsid w:val="00EC2290"/>
    <w:rsid w:val="00F32A52"/>
    <w:rsid w:val="00F50050"/>
    <w:rsid w:val="00F53ACA"/>
    <w:rsid w:val="00F61332"/>
    <w:rsid w:val="00F9532D"/>
    <w:rsid w:val="00FA23D9"/>
    <w:rsid w:val="00FB3732"/>
    <w:rsid w:val="00FD7722"/>
    <w:rsid w:val="00FF1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D6D75C"/>
  <w15:docId w15:val="{74DEA744-E285-4843-9BAF-2B1AD28B0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7810"/>
  </w:style>
  <w:style w:type="paragraph" w:styleId="1">
    <w:name w:val="heading 1"/>
    <w:basedOn w:val="a"/>
    <w:next w:val="a"/>
    <w:link w:val="10"/>
    <w:uiPriority w:val="9"/>
    <w:qFormat/>
    <w:rsid w:val="00E87810"/>
    <w:pPr>
      <w:keepNext/>
      <w:keepLines/>
      <w:numPr>
        <w:numId w:val="9"/>
      </w:numPr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E87810"/>
    <w:pPr>
      <w:keepNext/>
      <w:keepLines/>
      <w:numPr>
        <w:ilvl w:val="1"/>
        <w:numId w:val="9"/>
      </w:numPr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87810"/>
    <w:pPr>
      <w:keepNext/>
      <w:keepLines/>
      <w:numPr>
        <w:ilvl w:val="2"/>
        <w:numId w:val="9"/>
      </w:numPr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87810"/>
    <w:pPr>
      <w:keepNext/>
      <w:keepLines/>
      <w:numPr>
        <w:ilvl w:val="3"/>
        <w:numId w:val="9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87810"/>
    <w:pPr>
      <w:keepNext/>
      <w:keepLines/>
      <w:numPr>
        <w:ilvl w:val="4"/>
        <w:numId w:val="9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87810"/>
    <w:pPr>
      <w:keepNext/>
      <w:keepLines/>
      <w:numPr>
        <w:ilvl w:val="5"/>
        <w:numId w:val="9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87810"/>
    <w:pPr>
      <w:keepNext/>
      <w:keepLines/>
      <w:numPr>
        <w:ilvl w:val="6"/>
        <w:numId w:val="9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87810"/>
    <w:pPr>
      <w:keepNext/>
      <w:keepLines/>
      <w:numPr>
        <w:ilvl w:val="7"/>
        <w:numId w:val="9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87810"/>
    <w:pPr>
      <w:keepNext/>
      <w:keepLines/>
      <w:numPr>
        <w:ilvl w:val="8"/>
        <w:numId w:val="4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8781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E8781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E8781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E87810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87810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87810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E87810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80">
    <w:name w:val="Заголовок 8 Знак"/>
    <w:basedOn w:val="a0"/>
    <w:link w:val="8"/>
    <w:uiPriority w:val="9"/>
    <w:semiHidden/>
    <w:rsid w:val="00E87810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E87810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a3">
    <w:name w:val="List Paragraph"/>
    <w:basedOn w:val="a"/>
    <w:uiPriority w:val="34"/>
    <w:qFormat/>
    <w:rsid w:val="00E8781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E79B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E79B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qFormat/>
    <w:rsid w:val="00EC2290"/>
    <w:pPr>
      <w:widowControl w:val="0"/>
      <w:autoSpaceDE w:val="0"/>
      <w:autoSpaceDN w:val="0"/>
    </w:pPr>
    <w:rPr>
      <w:rFonts w:ascii="Calibri" w:eastAsia="Times New Roman" w:hAnsi="Calibri" w:cs="Calibri"/>
      <w:sz w:val="22"/>
      <w:szCs w:val="20"/>
      <w:lang w:eastAsia="ru-RU"/>
    </w:rPr>
  </w:style>
  <w:style w:type="character" w:styleId="a6">
    <w:name w:val="Strong"/>
    <w:basedOn w:val="a0"/>
    <w:uiPriority w:val="22"/>
    <w:qFormat/>
    <w:rsid w:val="006363C1"/>
    <w:rPr>
      <w:b/>
      <w:bCs/>
    </w:rPr>
  </w:style>
  <w:style w:type="character" w:styleId="a7">
    <w:name w:val="Emphasis"/>
    <w:basedOn w:val="a0"/>
    <w:uiPriority w:val="20"/>
    <w:qFormat/>
    <w:rsid w:val="0034682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1A2B0D79C317B8D1C1E672CEBEBE6779DB26528A07BE5A9C3A28689417B5FF0D0445B2C4DF43787C04FF419F3CD3718BE38D7C3FA5D37A5N2cDI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0FADE79ACB7A68F7C4DC4F08CD6828E1C5C2EA047BF25570BD3E2A68F89E4AA4AA5CA7327FF1F595C96CF70788594899F8C184ED8AADpBfA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Другая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F63863-7DE2-49F6-B6B4-7CDA61B87E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351</Words>
  <Characters>2006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Кочережко Оксана Анатольевна</dc:creator>
  <cp:lastModifiedBy>Вавилина Елена Владимировна</cp:lastModifiedBy>
  <cp:revision>14</cp:revision>
  <cp:lastPrinted>2026-10-01T08:34:00Z</cp:lastPrinted>
  <dcterms:created xsi:type="dcterms:W3CDTF">2026-09-24T12:44:00Z</dcterms:created>
  <dcterms:modified xsi:type="dcterms:W3CDTF">2026-10-01T08:49:00Z</dcterms:modified>
</cp:coreProperties>
</file>