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CF2" w:rsidRPr="00284CF2" w:rsidRDefault="00284CF2" w:rsidP="00284CF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84CF2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284CF2" w:rsidRPr="00284CF2" w:rsidRDefault="00284CF2" w:rsidP="00284CF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84CF2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284CF2" w:rsidRPr="00284CF2" w:rsidRDefault="00284CF2" w:rsidP="00284CF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84CF2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284CF2" w:rsidRPr="00284CF2" w:rsidRDefault="00284CF2" w:rsidP="00284CF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84CF2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284CF2" w:rsidRPr="00284CF2" w:rsidRDefault="00284CF2" w:rsidP="00284CF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84CF2">
        <w:rPr>
          <w:rFonts w:ascii="Arial" w:eastAsia="Calibri" w:hAnsi="Arial" w:cs="Arial"/>
          <w:sz w:val="24"/>
          <w:szCs w:val="24"/>
          <w:lang w:eastAsia="ru-RU"/>
        </w:rPr>
        <w:t>12.09.2024 № 5824</w:t>
      </w:r>
    </w:p>
    <w:p w:rsidR="00284CF2" w:rsidRDefault="00284CF2" w:rsidP="00284CF2">
      <w:pPr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284CF2" w:rsidRDefault="00284CF2" w:rsidP="00284CF2">
      <w:pPr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284CF2" w:rsidRPr="00284CF2" w:rsidRDefault="00836A8D" w:rsidP="00284CF2">
      <w:pPr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284CF2" w:rsidRPr="00284CF2">
        <w:rPr>
          <w:rFonts w:ascii="Times New Roman" w:eastAsia="Calibri" w:hAnsi="Times New Roman" w:cs="Times New Roman"/>
          <w:sz w:val="28"/>
        </w:rPr>
        <w:t>Об утверждении Положения об архиве Администрации Одинцовского</w:t>
      </w:r>
    </w:p>
    <w:p w:rsidR="00284CF2" w:rsidRPr="00284CF2" w:rsidRDefault="00284CF2" w:rsidP="00284C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284CF2">
        <w:rPr>
          <w:rFonts w:ascii="Times New Roman" w:eastAsia="Calibri" w:hAnsi="Times New Roman" w:cs="Times New Roman"/>
          <w:sz w:val="28"/>
        </w:rPr>
        <w:t>городского округа Московской области</w:t>
      </w:r>
    </w:p>
    <w:p w:rsidR="00284CF2" w:rsidRPr="00284CF2" w:rsidRDefault="00284CF2" w:rsidP="00284C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84CF2" w:rsidRPr="00284CF2" w:rsidRDefault="00284CF2" w:rsidP="00284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284CF2" w:rsidRPr="00284CF2" w:rsidRDefault="00284CF2" w:rsidP="00284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284CF2">
        <w:rPr>
          <w:rFonts w:ascii="Times New Roman" w:eastAsia="Calibri" w:hAnsi="Times New Roman" w:cs="Times New Roman"/>
          <w:sz w:val="28"/>
        </w:rPr>
        <w:t xml:space="preserve">В соответствии с Федеральным законом от 22.10.2004 № 125-ФЗ                              </w:t>
      </w:r>
      <w:proofErr w:type="gramStart"/>
      <w:r w:rsidRPr="00284CF2">
        <w:rPr>
          <w:rFonts w:ascii="Times New Roman" w:eastAsia="Calibri" w:hAnsi="Times New Roman" w:cs="Times New Roman"/>
          <w:sz w:val="28"/>
        </w:rPr>
        <w:t xml:space="preserve">   «</w:t>
      </w:r>
      <w:proofErr w:type="gramEnd"/>
      <w:r w:rsidRPr="00284CF2">
        <w:rPr>
          <w:rFonts w:ascii="Times New Roman" w:eastAsia="Calibri" w:hAnsi="Times New Roman" w:cs="Times New Roman"/>
          <w:sz w:val="28"/>
        </w:rPr>
        <w:t>Об архивном деле в Российской Федерации», Законом Московской области от 25.05.2017 № 65/2007-ОЗ «Об архивном деле»,</w:t>
      </w:r>
      <w:r w:rsidRPr="00284CF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Приказом Федерального архивного агентства от 11.04.2018 № 42 (с изменениями, внесенными Приказом Федерального архивного агентства</w:t>
      </w:r>
      <w:r w:rsidRPr="00284CF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от 10.11.2023 № 121),  </w:t>
      </w:r>
      <w:r w:rsidRPr="00284CF2">
        <w:rPr>
          <w:rFonts w:ascii="Times New Roman" w:eastAsia="Calibri" w:hAnsi="Times New Roman" w:cs="Times New Roman"/>
          <w:sz w:val="28"/>
        </w:rPr>
        <w:t xml:space="preserve">в целях организации и проведения работ по передаче документов в архив Администрации Одинцовского городского округа Московской области, </w:t>
      </w:r>
    </w:p>
    <w:p w:rsidR="00284CF2" w:rsidRPr="00284CF2" w:rsidRDefault="00284CF2" w:rsidP="00284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284CF2" w:rsidRPr="00284CF2" w:rsidRDefault="00284CF2" w:rsidP="00284CF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</w:rPr>
      </w:pPr>
      <w:r w:rsidRPr="00284CF2">
        <w:rPr>
          <w:rFonts w:ascii="Times New Roman" w:eastAsia="Calibri" w:hAnsi="Times New Roman" w:cs="Times New Roman"/>
          <w:sz w:val="28"/>
        </w:rPr>
        <w:t>ПОСТАНОВЛЯЮ:</w:t>
      </w:r>
    </w:p>
    <w:p w:rsidR="00284CF2" w:rsidRPr="00284CF2" w:rsidRDefault="00284CF2" w:rsidP="00284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284CF2" w:rsidRPr="00284CF2" w:rsidRDefault="00284CF2" w:rsidP="00284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284CF2">
        <w:rPr>
          <w:rFonts w:ascii="Times New Roman" w:eastAsia="Calibri" w:hAnsi="Times New Roman" w:cs="Times New Roman"/>
          <w:sz w:val="28"/>
        </w:rPr>
        <w:t>1. Утвердить Положение об архиве Администрации Одинцовского городского округа Московской области (прилагается).</w:t>
      </w:r>
    </w:p>
    <w:p w:rsidR="00284CF2" w:rsidRPr="00284CF2" w:rsidRDefault="00284CF2" w:rsidP="00284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284CF2">
        <w:rPr>
          <w:rFonts w:ascii="Times New Roman" w:eastAsia="Calibri" w:hAnsi="Times New Roman" w:cs="Times New Roman"/>
          <w:color w:val="000000"/>
          <w:sz w:val="28"/>
        </w:rPr>
        <w:t>2. Настоящее Постановление вступает в силу с даты его подписания.</w:t>
      </w:r>
    </w:p>
    <w:p w:rsidR="00284CF2" w:rsidRPr="00284CF2" w:rsidRDefault="00284CF2" w:rsidP="00284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284CF2">
        <w:rPr>
          <w:rFonts w:ascii="Times New Roman" w:eastAsia="Calibri" w:hAnsi="Times New Roman" w:cs="Times New Roman"/>
          <w:color w:val="000000"/>
          <w:sz w:val="28"/>
        </w:rPr>
        <w:t>3.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информационно-телекоммуникационной сети «Интернет».</w:t>
      </w:r>
    </w:p>
    <w:p w:rsidR="00284CF2" w:rsidRPr="00284CF2" w:rsidRDefault="00284CF2" w:rsidP="00284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284CF2">
        <w:rPr>
          <w:rFonts w:ascii="Times New Roman" w:eastAsia="Calibri" w:hAnsi="Times New Roman" w:cs="Times New Roman"/>
          <w:color w:val="000000"/>
          <w:sz w:val="28"/>
        </w:rPr>
        <w:t>4. Контроль за выполнением настоящего постановления возложить на заместителя Главы Одинцовского городского округа Московской области Бажанову М.А.</w:t>
      </w:r>
    </w:p>
    <w:p w:rsidR="00284CF2" w:rsidRPr="00284CF2" w:rsidRDefault="00284CF2" w:rsidP="00284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284CF2" w:rsidRPr="00284CF2" w:rsidRDefault="00284CF2" w:rsidP="00284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284CF2" w:rsidRPr="00284CF2" w:rsidRDefault="00284CF2" w:rsidP="00284C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4CF2">
        <w:rPr>
          <w:rFonts w:ascii="Times New Roman" w:eastAsia="Calibri" w:hAnsi="Times New Roman" w:cs="Times New Roman"/>
          <w:sz w:val="28"/>
        </w:rPr>
        <w:t>Глава Одинцовского городского округа                                       А.Р. Иванов</w:t>
      </w:r>
    </w:p>
    <w:p w:rsidR="0066077E" w:rsidRPr="00A17827" w:rsidRDefault="0066077E" w:rsidP="00284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4CF2" w:rsidRDefault="0066077E" w:rsidP="00744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</w:t>
      </w:r>
    </w:p>
    <w:p w:rsidR="00284CF2" w:rsidRDefault="00284CF2" w:rsidP="00744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4CF2" w:rsidRDefault="00284CF2" w:rsidP="00744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077E" w:rsidRPr="00A17827" w:rsidRDefault="0066077E" w:rsidP="00284C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7936D1" w:rsidRPr="00A17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ТВЕРЖДЕНО</w:t>
      </w:r>
    </w:p>
    <w:p w:rsidR="0066077E" w:rsidRPr="00A17827" w:rsidRDefault="0066077E" w:rsidP="00744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</w:t>
      </w:r>
      <w:r w:rsidR="00BC0A41" w:rsidRPr="00A17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</w:t>
      </w:r>
      <w:r w:rsidRPr="00A17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0A41" w:rsidRPr="00A17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17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</w:t>
      </w:r>
    </w:p>
    <w:p w:rsidR="0066077E" w:rsidRPr="00A17827" w:rsidRDefault="0066077E" w:rsidP="00744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</w:t>
      </w:r>
      <w:r w:rsidR="00BC0A41" w:rsidRPr="00A17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Одинцовского </w:t>
      </w:r>
      <w:r w:rsidRPr="00A17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округа </w:t>
      </w:r>
    </w:p>
    <w:p w:rsidR="0066077E" w:rsidRPr="00A17827" w:rsidRDefault="0066077E" w:rsidP="00744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Московской области  </w:t>
      </w:r>
    </w:p>
    <w:p w:rsidR="0066077E" w:rsidRPr="00A17827" w:rsidRDefault="0066077E" w:rsidP="00744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</w:t>
      </w:r>
      <w:r w:rsidR="00284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proofErr w:type="gramStart"/>
      <w:r w:rsidR="00284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12.09.</w:t>
      </w:r>
      <w:r w:rsidRPr="00A17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2024 </w:t>
      </w:r>
      <w:r w:rsidR="007936D1" w:rsidRPr="00A17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4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proofErr w:type="gramEnd"/>
      <w:r w:rsidR="00284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5824</w:t>
      </w:r>
    </w:p>
    <w:p w:rsidR="0066077E" w:rsidRPr="002B718F" w:rsidRDefault="0066077E" w:rsidP="00744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6077E" w:rsidRPr="002B718F" w:rsidRDefault="0066077E" w:rsidP="00744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035DA9" w:rsidRPr="002B718F" w:rsidRDefault="00035DA9" w:rsidP="00744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35AD9" w:rsidRPr="002B718F" w:rsidRDefault="00735AD9" w:rsidP="00744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936D1" w:rsidRPr="009E2826" w:rsidRDefault="0066077E" w:rsidP="00744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="007936D1" w:rsidRPr="009E28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ОЛОЖЕНИЕ</w:t>
      </w:r>
    </w:p>
    <w:p w:rsidR="00BC0A41" w:rsidRPr="009E2826" w:rsidRDefault="0066077E" w:rsidP="00744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 архиве </w:t>
      </w:r>
    </w:p>
    <w:p w:rsidR="0066077E" w:rsidRPr="009E2826" w:rsidRDefault="00BC0A41" w:rsidP="00744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="0066077E" w:rsidRPr="009E28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дминистрации </w:t>
      </w:r>
      <w:r w:rsidRPr="009E28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Одинцовского </w:t>
      </w:r>
      <w:r w:rsidR="0066077E" w:rsidRPr="009E28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городского округа Московской области</w:t>
      </w:r>
    </w:p>
    <w:p w:rsidR="00035DA9" w:rsidRPr="009E2826" w:rsidRDefault="00035DA9" w:rsidP="00744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936D1" w:rsidRPr="009E2826" w:rsidRDefault="007936D1" w:rsidP="00744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6077E" w:rsidRPr="009E2826" w:rsidRDefault="0066077E" w:rsidP="00744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I. Общие положения</w:t>
      </w:r>
    </w:p>
    <w:p w:rsidR="00035DA9" w:rsidRPr="009E2826" w:rsidRDefault="00035DA9" w:rsidP="00744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1562C" w:rsidRPr="009E2826" w:rsidRDefault="0066077E" w:rsidP="007156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71562C"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Архив Администрации Одинцовского городского округа Московской области (далее – архив Администрации) создан для хранения, комплектования, учета и использования документов, законченных в делопроизводстве и имеющих историческое, социальное, экономическое и научное значение, входящих в состав Архивного фонда Московской области, и подготовки к передаче на постоянное хранение в Государственное бюджетное учреждение Московской области «Центральный государственный архив Московской области» (далее – ГБУ Московской области «ЦГАМО»), </w:t>
      </w:r>
      <w:r w:rsidR="00D74E61"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="0071562C"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документов временных (свыше 10 лет) сроков хранения, в том числе по личному составу, образовавшихся в деятельности Администрации</w:t>
      </w:r>
      <w:r w:rsidR="00836A8D" w:rsidRPr="009E28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Одинцовского городского округа Московской области (далее – Администрация)</w:t>
      </w:r>
      <w:r w:rsidR="006C487C" w:rsidRPr="009E28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Совета депутатов Одинцовского городского округа Московской области (далее – Совет депутатов).</w:t>
      </w:r>
    </w:p>
    <w:p w:rsidR="00F53816" w:rsidRPr="009E2826" w:rsidRDefault="00F53816" w:rsidP="007156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передачи на государственное хранение документы постоянного хранения временно хранятся в архиве Администрации в течение 5 лет; научно-техническая документация – в течение 20 лет.</w:t>
      </w:r>
    </w:p>
    <w:p w:rsidR="0066077E" w:rsidRPr="009E2826" w:rsidRDefault="0066077E" w:rsidP="00744D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9E282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F53816" w:rsidRPr="009E282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2. Администрация обеспечивает сохранность, учет, отбор, упорядочение и использование документов, образующихся в процессе его деятельности и отнесенных к составу Архивного фонда Московской области и документов по личному составу.</w:t>
      </w:r>
    </w:p>
    <w:p w:rsidR="003E7C4C" w:rsidRPr="009E2826" w:rsidRDefault="00BF1619" w:rsidP="003E7C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l6"/>
      <w:bookmarkEnd w:id="1"/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3. Администрация обеспечивает своевременную передачу документов, образующихся в процессе её деятельности и отнесенных к составу Архивного фонда Московской области, на постоянное хранение в ГБУ Московской области «ЦГАМО» в соответствии с Федеральным законом от 22.10.2004 №125-ФЗ «Об архивном деле в Российской Федерации», Законом Московской области от 25.05.2007 № 65/2007-ОЗ «Об архивном деле в Московской области»,</w:t>
      </w:r>
      <w:r w:rsidR="003E7C4C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утвержденными приказом Федерального архивного агентства от 31.07.2023 № 77</w:t>
      </w:r>
      <w:r w:rsidR="00FC3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E7C4C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Правилами организации хранения, комплектования, учета и использования научно-технической документации в органах государственной власти, органах местного самоуправления, государственных и муниципальных организациях, утвержденными приказом </w:t>
      </w:r>
      <w:r w:rsidR="003E7C4C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Федерального архивного агентства от 09.12.2020 №155</w:t>
      </w:r>
      <w:r w:rsidR="00FC3F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3E7C4C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3D80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методическими рекомендациями и приказами Федерального архивного агентства (далее – </w:t>
      </w:r>
      <w:proofErr w:type="spellStart"/>
      <w:r w:rsidR="00993D80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Росархив</w:t>
      </w:r>
      <w:proofErr w:type="spellEnd"/>
      <w:r w:rsidR="00993D80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93D80"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настоящим Положением.</w:t>
      </w:r>
    </w:p>
    <w:p w:rsidR="00836A8D" w:rsidRPr="009E2826" w:rsidRDefault="00836A8D" w:rsidP="003E7C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Все работы, связанные с подготовкой, транспортировкой и передачей архивных документов на хранение в ГБУ Московской области «ЦГМО», производятся силами и за счет</w:t>
      </w:r>
      <w:r w:rsidR="005F1B14"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</w:t>
      </w:r>
      <w:r w:rsidR="00B05190"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Администрации.</w:t>
      </w:r>
    </w:p>
    <w:p w:rsidR="00290C9A" w:rsidRPr="009E2826" w:rsidRDefault="000669A5" w:rsidP="00744DE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5. За утрату и порч</w:t>
      </w:r>
      <w:r w:rsidR="007C1BC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отнесенных к Архивному фонду Московской области</w:t>
      </w:r>
      <w:r w:rsidR="003A460C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должностные лица Администрации несут ответственность в соответствии с законодательством Российской Федерации.</w:t>
      </w:r>
    </w:p>
    <w:p w:rsidR="00917053" w:rsidRPr="009E2826" w:rsidRDefault="000669A5" w:rsidP="0091705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86449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ведение архива Администрации возлагаются на</w:t>
      </w:r>
      <w:r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1C2E"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должностных лиц</w:t>
      </w:r>
      <w:r w:rsidR="00FA6C9D"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ответственных за ведение архива</w:t>
      </w:r>
      <w:r w:rsidR="002E03AF"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соответствующего органа Администрации</w:t>
      </w:r>
      <w:r w:rsidR="00917053"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667768" w:rsidRPr="009E2826" w:rsidRDefault="00FA6C9D" w:rsidP="000669A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1C2E"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Должностные лица Администрации</w:t>
      </w:r>
      <w:r w:rsidR="00DA33A5"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F1C2E"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A33A5"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ответственные за ведение архива </w:t>
      </w:r>
      <w:r w:rsidR="00D74E61"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соответствующего органа</w:t>
      </w:r>
      <w:r w:rsidR="00DA33A5"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Администрации, </w:t>
      </w:r>
      <w:r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назнач</w:t>
      </w:r>
      <w:r w:rsidR="00DA33A5"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аются</w:t>
      </w:r>
      <w:r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распоряжением Администрации. </w:t>
      </w:r>
    </w:p>
    <w:p w:rsidR="00D315FB" w:rsidRPr="009E2826" w:rsidRDefault="00CF1C2E" w:rsidP="00744DE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C738FE"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</w:t>
      </w:r>
      <w:r w:rsidR="00836A8D"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ые</w:t>
      </w:r>
      <w:r w:rsidR="00C738FE"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</w:t>
      </w:r>
      <w:r w:rsidR="00836A8D"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738FE"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ответственн</w:t>
      </w:r>
      <w:r w:rsidR="00836A8D"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C738FE"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за ведение архива </w:t>
      </w:r>
      <w:r w:rsidR="00D74E61"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соответствующего органа </w:t>
      </w:r>
      <w:r w:rsidR="00C738FE"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Администрации, </w:t>
      </w:r>
      <w:r w:rsidR="00667768"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своей </w:t>
      </w:r>
      <w:r w:rsidR="00C738FE"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работе</w:t>
      </w:r>
      <w:r w:rsidR="00667768"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руководству</w:t>
      </w:r>
      <w:r w:rsidR="00836A8D"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667768"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</w:t>
      </w:r>
      <w:r w:rsidR="00C738FE"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законодательными </w:t>
      </w:r>
      <w:r w:rsidR="00667768"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актами Российской Федерации, </w:t>
      </w:r>
      <w:r w:rsidR="00C738FE"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Московской области, </w:t>
      </w:r>
      <w:r w:rsidR="00AF0F8E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утвержденными приказом Федерального архивного агентства от 31.07.2023 № 77, Правилами организации хранения, комплектования, </w:t>
      </w:r>
      <w:r w:rsidR="00917053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AF0F8E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учета и использования научно-технической документации в органах государственной власти, органах местного самоуправления, государственных и муниципальных организациях, утвержденными приказом Федерального архивного агентства от 09.12.2020 № 155, </w:t>
      </w:r>
      <w:r w:rsidR="00AF0F8E"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иными нормативными актами </w:t>
      </w:r>
      <w:proofErr w:type="spellStart"/>
      <w:r w:rsidR="00AF0F8E"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Росархива</w:t>
      </w:r>
      <w:proofErr w:type="spellEnd"/>
      <w:r w:rsidR="00AF0F8E"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Администрации, методическими рекомендациями в области архивного дела и настоящим Положением.</w:t>
      </w:r>
    </w:p>
    <w:p w:rsidR="00AF0F8E" w:rsidRPr="009E2826" w:rsidRDefault="00AF0F8E" w:rsidP="00744DE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Контроль за деятельностью архива Администрации осуществляет заместитель Главы Одинцовского городского округа Московской области, курирующий вопросы архива и делопроизводства.</w:t>
      </w:r>
    </w:p>
    <w:p w:rsidR="00AF0F8E" w:rsidRPr="009E2826" w:rsidRDefault="00AF0F8E" w:rsidP="00744DE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Методическую помощь архиву Администрации по вопросам сохранности, комплектования, учета и использования архивных документов осуществляет ГБУ Московской области «ЦГАМО».</w:t>
      </w:r>
    </w:p>
    <w:p w:rsidR="00744DE3" w:rsidRPr="009E2826" w:rsidRDefault="00744DE3" w:rsidP="00744DE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3F7D" w:rsidRDefault="00FC3F7D" w:rsidP="00744DE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C3F7D" w:rsidRDefault="00FC3F7D" w:rsidP="00744DE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C3F7D" w:rsidRDefault="00FC3F7D" w:rsidP="00744DE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67768" w:rsidRPr="009E2826" w:rsidRDefault="00667768" w:rsidP="00744DE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II. Состав документов </w:t>
      </w:r>
      <w:r w:rsidR="008F7118" w:rsidRPr="009E28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Pr="009E28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рхива </w:t>
      </w:r>
      <w:r w:rsidR="00744DE3" w:rsidRPr="009E28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="008F7118" w:rsidRPr="009E28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дминистрации</w:t>
      </w:r>
    </w:p>
    <w:p w:rsidR="00744DE3" w:rsidRPr="009E2826" w:rsidRDefault="00744DE3" w:rsidP="00744DE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7768" w:rsidRPr="009E2826" w:rsidRDefault="00485670" w:rsidP="00744DE3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70D85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Архив </w:t>
      </w:r>
      <w:r w:rsidR="00735AD9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70D85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хранит:</w:t>
      </w:r>
    </w:p>
    <w:p w:rsidR="00667768" w:rsidRPr="009E2826" w:rsidRDefault="00744DE3" w:rsidP="00744D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70D85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5937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законченные делопроизводством 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постоянного и временн</w:t>
      </w:r>
      <w:r w:rsidR="00235937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 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(свыше 10 лет) сроков хранения, в том числе </w:t>
      </w:r>
      <w:r w:rsidR="00235937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электронные 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документы</w:t>
      </w:r>
      <w:r w:rsidR="00235937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научно-техническую документацию, документы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личному 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составу, образовавшиеся в деятельности </w:t>
      </w:r>
      <w:r w:rsidR="00D74E61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органов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и Совета депутатов</w:t>
      </w:r>
      <w:r w:rsidR="006C487C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67768" w:rsidRPr="009E2826" w:rsidRDefault="00380CED" w:rsidP="00744D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7416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) научно-справочный аппарат к документам и учетные документы архива Администрации</w:t>
      </w:r>
      <w:r w:rsidR="008D462B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15FB" w:rsidRPr="009E2826" w:rsidRDefault="00D315FB" w:rsidP="00744D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7768" w:rsidRPr="009E2826" w:rsidRDefault="00667768" w:rsidP="00BE363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2" w:name="h13"/>
      <w:bookmarkEnd w:id="2"/>
      <w:r w:rsidRPr="009E282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III. Задачи </w:t>
      </w:r>
      <w:r w:rsidR="008F7118" w:rsidRPr="009E282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Pr="009E282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рхива </w:t>
      </w:r>
      <w:bookmarkStart w:id="3" w:name="l47"/>
      <w:bookmarkEnd w:id="3"/>
      <w:r w:rsidR="00BE363B" w:rsidRPr="009E282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="008F7118" w:rsidRPr="009E282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дминистрации</w:t>
      </w:r>
    </w:p>
    <w:p w:rsidR="00BE363B" w:rsidRPr="009E2826" w:rsidRDefault="00BE363B" w:rsidP="00BE363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67768" w:rsidRPr="009E2826" w:rsidRDefault="00266DEE" w:rsidP="006636B5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70D85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Основными задачами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F711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рхива </w:t>
      </w:r>
      <w:r w:rsidR="00AF4AE5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70D85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являются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67768" w:rsidRPr="009E2826" w:rsidRDefault="00266DEE" w:rsidP="00AF4A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AF4AE5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рганизация хранения документов, состав которых предусмотрен </w:t>
      </w:r>
      <w:r w:rsidR="00FC3F7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разделом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II 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настоящего </w:t>
      </w:r>
      <w:r w:rsidR="00AF4AE5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оложения</w:t>
      </w:r>
      <w:bookmarkStart w:id="4" w:name="l32"/>
      <w:bookmarkEnd w:id="4"/>
      <w:r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67768" w:rsidRPr="009E2826" w:rsidRDefault="00266DEE" w:rsidP="00AF4A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AF4AE5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омплектование </w:t>
      </w:r>
      <w:r w:rsidR="008F711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рхива </w:t>
      </w:r>
      <w:r w:rsidR="00AF4AE5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70D85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документами, образовавшимися в деятельности </w:t>
      </w:r>
      <w:r w:rsidR="00AF4AE5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E1D94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bookmarkStart w:id="5" w:name="l14"/>
      <w:bookmarkEnd w:id="5"/>
      <w:r w:rsidR="008D462B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Совета депутатов</w:t>
      </w:r>
      <w:r w:rsidR="006C487C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67768" w:rsidRPr="009E2826" w:rsidRDefault="00266DEE" w:rsidP="00AF4A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AF4AE5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чет документов, находящихся на хранении в </w:t>
      </w:r>
      <w:r w:rsidR="008F711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рхиве </w:t>
      </w:r>
      <w:r w:rsidR="00AF4AE5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70D85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="004C0465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67768" w:rsidRPr="009E2826" w:rsidRDefault="00266DEE" w:rsidP="00AF4A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AF4AE5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спользование документов, находящихся на хранении в </w:t>
      </w:r>
      <w:r w:rsidR="008F711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рхиве </w:t>
      </w:r>
      <w:r w:rsidR="00AF4AE5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70D85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67768" w:rsidRPr="009E2826" w:rsidRDefault="00266DEE" w:rsidP="00D96C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D96CFB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одготовка и своевременная передача документов Архивного фонда </w:t>
      </w:r>
      <w:r w:rsidR="00D96CFB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Московской области 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постоянное хранение в </w:t>
      </w:r>
      <w:r w:rsidR="00D96CFB"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ГБУ Московской области «ЦГАМО»</w:t>
      </w:r>
      <w:r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67768" w:rsidRPr="009E2826" w:rsidRDefault="00266DEE" w:rsidP="008A66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370D85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етодическое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руководство и контроль за формированием и оформлением дел в </w:t>
      </w:r>
      <w:r w:rsidR="00D74E61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органах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66D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70D85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="008D462B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Совете депутатов Одинцовского городского округа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своевременн</w:t>
      </w:r>
      <w:r w:rsidR="004C0465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передач</w:t>
      </w:r>
      <w:r w:rsidR="004C0465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в </w:t>
      </w:r>
      <w:r w:rsidR="008F711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рхив </w:t>
      </w:r>
      <w:r w:rsidR="008A66D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70D85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Start w:id="6" w:name="l33"/>
      <w:bookmarkEnd w:id="6"/>
    </w:p>
    <w:p w:rsidR="008A66D8" w:rsidRPr="009E2826" w:rsidRDefault="008A66D8" w:rsidP="008A66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7768" w:rsidRPr="009E2826" w:rsidRDefault="00667768" w:rsidP="008A66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7" w:name="h15"/>
      <w:bookmarkEnd w:id="7"/>
      <w:r w:rsidRPr="009E282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IV. Функции </w:t>
      </w:r>
      <w:r w:rsidR="008F7118" w:rsidRPr="009E282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Pr="009E282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рхива </w:t>
      </w:r>
      <w:r w:rsidR="008A66D8" w:rsidRPr="009E282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="008F7118" w:rsidRPr="009E282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дминистрации</w:t>
      </w:r>
    </w:p>
    <w:p w:rsidR="008A66D8" w:rsidRPr="009E2826" w:rsidRDefault="008A66D8" w:rsidP="008A66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67768" w:rsidRPr="009E2826" w:rsidRDefault="005F6CBB" w:rsidP="008A66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66D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Архив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80CED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70D85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 следующие функции:</w:t>
      </w:r>
      <w:bookmarkStart w:id="8" w:name="l16"/>
      <w:bookmarkEnd w:id="8"/>
    </w:p>
    <w:p w:rsidR="00667768" w:rsidRPr="009E2826" w:rsidRDefault="00DC228C" w:rsidP="008A66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8A66D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78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рганизует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прием документов постоянного и временн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(свыше </w:t>
      </w:r>
      <w:r w:rsidR="003C1F1F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10 лет) сроков хранения, в том числе по личному составу, образовавшихся в деятельности </w:t>
      </w:r>
      <w:r w:rsidR="008A66D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E1D94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="003C1F1F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Совета депутатов</w:t>
      </w:r>
      <w:r w:rsidR="004C0465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67768" w:rsidRPr="009E2826" w:rsidRDefault="00F66788" w:rsidP="008A66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8A66D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едет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учет документов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находящихся на хранении в </w:t>
      </w:r>
      <w:r w:rsidR="001E1D94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рхиве </w:t>
      </w:r>
      <w:r w:rsidR="008A66D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70D85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67768" w:rsidRPr="009E2826" w:rsidRDefault="00F66788" w:rsidP="008A66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8A66D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редставляет 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8A66D8"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ГБУ Московской области «ЦГАМО» 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паспорт архива Администрации/п</w:t>
      </w:r>
      <w:r w:rsidR="001253AA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ас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порт архив</w:t>
      </w:r>
      <w:r w:rsidR="003C1F1F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</w:t>
      </w:r>
      <w:r w:rsidR="001253AA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хранящей научно-техническую документацию, в соответствии с порядком государственного учета документов Архивного фонда Российской Федерации;</w:t>
      </w:r>
    </w:p>
    <w:p w:rsidR="00667768" w:rsidRPr="009E2826" w:rsidRDefault="00791815" w:rsidP="004379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370D85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истематизирует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размещает документы, поступающие на хранение в </w:t>
      </w:r>
      <w:r w:rsidR="001E1D94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рхив </w:t>
      </w:r>
      <w:r w:rsidR="004379C6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70D85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образовавшиеся в ходе осуществления деятельности </w:t>
      </w:r>
      <w:r w:rsidR="004379C6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70D85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bookmarkStart w:id="9" w:name="l35"/>
      <w:bookmarkEnd w:id="9"/>
      <w:r w:rsidR="001806D0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Совета депутатов</w:t>
      </w:r>
      <w:r w:rsidR="004C0465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70D85" w:rsidRPr="009E2826" w:rsidRDefault="00686D4E" w:rsidP="007163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E49AC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16362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169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существляет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подготовку и представляет: </w:t>
      </w:r>
    </w:p>
    <w:p w:rsidR="00667768" w:rsidRPr="009E2826" w:rsidRDefault="00370D85" w:rsidP="007163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49AC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согласование </w:t>
      </w:r>
      <w:r w:rsidR="000827C7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="001E49AC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кспертной комиссии Администрации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1CF7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ЭК) 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проекты описей дел документов постоянного и временных (свыше 10 лет) сроков хранения, в том числе по личному составу</w:t>
      </w:r>
      <w:r w:rsidR="00544E15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проекты актов о выделении к уничтожению документов,</w:t>
      </w:r>
      <w:r w:rsidR="00735AD9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подлежащих хранению</w:t>
      </w:r>
      <w:r w:rsidR="00544E15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актов о неисправимых повреждениях архивных документов</w:t>
      </w:r>
      <w:r w:rsidR="00544E15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актов о </w:t>
      </w:r>
      <w:proofErr w:type="spellStart"/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необнаружении</w:t>
      </w:r>
      <w:proofErr w:type="spellEnd"/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архивных документов, пути розыска которых исчерпаны; проекты перечней 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проектов/объектов, проблем/тем, научно-техническая документация по которым подлежит передаче на постоянное хранение</w:t>
      </w:r>
      <w:r w:rsidR="00716362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67768" w:rsidRPr="009E2826" w:rsidRDefault="000827C7" w:rsidP="007163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70D85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утверждение </w:t>
      </w:r>
      <w:r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Экспертно-проверочной комиссии</w:t>
      </w:r>
      <w:r w:rsidR="00D36053"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</w:t>
      </w:r>
      <w:r w:rsidR="00D23486"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государственного управления, информационных технологий и связи Московской области </w:t>
      </w:r>
      <w:r w:rsidR="004A22C7"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ЭПК Министерства государственного управления, информационных технологий и связи Московской области) 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проекты описей дел постоянного и временных (свыше 10 лет) сроков хранения, в том числе по личному составу; 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проекты актов о выделении к уничтожению документов, не подлежащих хранению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проекты перечней проектов/объектов, проблем/тем, научно-техническая документация по которым подлежит передаче на постоянное хранение, акт</w:t>
      </w:r>
      <w:r w:rsidR="00F03CE4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неисправимых повреждениях </w:t>
      </w:r>
      <w:r w:rsidR="00F03CE4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архивных 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документов</w:t>
      </w:r>
      <w:r w:rsidR="00F03CE4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</w:t>
      </w:r>
      <w:r w:rsidR="00F03CE4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</w:t>
      </w:r>
      <w:proofErr w:type="spellStart"/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необнаружении</w:t>
      </w:r>
      <w:proofErr w:type="spellEnd"/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3CE4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архивных 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документов</w:t>
      </w:r>
      <w:r w:rsidR="00F03CE4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пути розыска которых исчерпаны</w:t>
      </w:r>
      <w:r w:rsidR="00D36053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10" w:name="l37"/>
      <w:bookmarkStart w:id="11" w:name="l20"/>
      <w:bookmarkEnd w:id="10"/>
      <w:bookmarkEnd w:id="11"/>
    </w:p>
    <w:p w:rsidR="00D23486" w:rsidRPr="009E2826" w:rsidRDefault="00D23486" w:rsidP="00D234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в) на утверждение заместителя Главы Одинцовского городского округа Московской области, курирующего вопросы архива и делопроизводства, документы, указанные в подпункте «б» настоящего подпункта, после их утверждения</w:t>
      </w:r>
      <w:r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2525"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ЭПК</w:t>
      </w:r>
      <w:r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Министерства государственного управления, информационных технологий и связи Московской области;</w:t>
      </w:r>
    </w:p>
    <w:p w:rsidR="00667768" w:rsidRPr="009E2826" w:rsidRDefault="00BB5057" w:rsidP="005A4E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23486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F711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рганизует передачу документов Архивного фонда </w:t>
      </w:r>
      <w:r w:rsidR="005A4E8B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Московской области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постоянное хранение в </w:t>
      </w:r>
      <w:r w:rsidR="005A4E8B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ГБУ</w:t>
      </w:r>
      <w:r w:rsidR="008F711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Московской области «</w:t>
      </w:r>
      <w:r w:rsidR="005A4E8B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ЦГАМО».</w:t>
      </w:r>
    </w:p>
    <w:p w:rsidR="00667768" w:rsidRPr="009E2826" w:rsidRDefault="00E71712" w:rsidP="005A4E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7)</w:t>
      </w:r>
      <w:r w:rsidR="005A4E8B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рганизует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проводит экспертизу ценности документов временных (свыше 10 лет) сроков хранения, находящихся на хранении в </w:t>
      </w:r>
      <w:r w:rsidR="005A4E8B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рхиве </w:t>
      </w:r>
      <w:r w:rsidR="005A4E8B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F711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целях отбора документов для включения в состав Архивного фонда </w:t>
      </w:r>
      <w:r w:rsidR="005A4E8B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Московской области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а также выявления документов, не подлежащих дальнейшему хранению</w:t>
      </w:r>
      <w:bookmarkStart w:id="12" w:name="l38"/>
      <w:bookmarkStart w:id="13" w:name="l21"/>
      <w:bookmarkEnd w:id="12"/>
      <w:bookmarkEnd w:id="13"/>
      <w:r w:rsidR="007D5BBE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67768" w:rsidRPr="009E2826" w:rsidRDefault="007D5BBE" w:rsidP="002368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8)</w:t>
      </w:r>
      <w:r w:rsidR="001E1D94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роводит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мероприятия по обеспечению сохранности документов, находящихся на хранении в </w:t>
      </w:r>
      <w:r w:rsidR="001E1D94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рхиве </w:t>
      </w:r>
      <w:r w:rsidR="002368EC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F711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67768" w:rsidRPr="009E2826" w:rsidRDefault="00CF2370" w:rsidP="00EA52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9)</w:t>
      </w:r>
      <w:r w:rsidR="001E1D94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рганизует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информирование руководства и работников </w:t>
      </w:r>
      <w:r w:rsidR="00EA521D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F711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="004C0465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Совета депутатов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составе и содержании документов </w:t>
      </w:r>
      <w:r w:rsidR="001E1D94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рхива </w:t>
      </w:r>
      <w:r w:rsidR="00EA521D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F711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67768" w:rsidRPr="009E2826" w:rsidRDefault="003E4CCA" w:rsidP="00B428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10)</w:t>
      </w:r>
      <w:r w:rsidR="008F711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нформирует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пользователей по вопросам местонахождения архивных документов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67768" w:rsidRPr="009E2826" w:rsidRDefault="00896E73" w:rsidP="004B57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11)</w:t>
      </w:r>
      <w:r w:rsidR="008F711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рганизует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выдачу документов 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дел 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 временное пользование</w:t>
      </w:r>
      <w:bookmarkStart w:id="14" w:name="l39"/>
      <w:bookmarkEnd w:id="14"/>
      <w:r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67768" w:rsidRPr="009E2826" w:rsidRDefault="00896E73" w:rsidP="00180A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12)</w:t>
      </w:r>
      <w:r w:rsidR="008F711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сполняет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запросы пользователей, выдает архивные копии документов, архивные выписки и архивные справки</w:t>
      </w:r>
      <w:bookmarkStart w:id="15" w:name="l22"/>
      <w:bookmarkEnd w:id="15"/>
      <w:r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67768" w:rsidRPr="009E2826" w:rsidRDefault="0018167D" w:rsidP="00180A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13)</w:t>
      </w:r>
      <w:r w:rsidR="008F711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едет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учет использования документов </w:t>
      </w:r>
      <w:r w:rsidR="001E1D94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рхива </w:t>
      </w:r>
      <w:r w:rsidR="00180A67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F711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67768" w:rsidRPr="009E2826" w:rsidRDefault="008A33B9" w:rsidP="00227B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14)</w:t>
      </w:r>
      <w:r w:rsidR="008F711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существляет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ведение справочно-поисковых средств к документам </w:t>
      </w:r>
      <w:r w:rsidR="001E1D94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рхива </w:t>
      </w:r>
      <w:r w:rsidR="00227B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F711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67768" w:rsidRPr="009E2826" w:rsidRDefault="00B927E0" w:rsidP="00926D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15)</w:t>
      </w:r>
      <w:r w:rsidR="001E1D94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частвует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разработке документов</w:t>
      </w:r>
      <w:r w:rsidR="00926D5C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вопросам архивного дела и делопроизводства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67768" w:rsidRPr="009E2826" w:rsidRDefault="00691012" w:rsidP="00735A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16)</w:t>
      </w:r>
      <w:r w:rsidR="001E1D94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казывает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методическую помощь:</w:t>
      </w:r>
    </w:p>
    <w:p w:rsidR="00667768" w:rsidRPr="009E2826" w:rsidRDefault="00F261A6" w:rsidP="00735A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8F711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4BF6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Управлению документооборота и организационного обеспечения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4BF6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F711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составлении номенклатуры дел, формировании и оформлении дел;</w:t>
      </w:r>
      <w:bookmarkStart w:id="16" w:name="l40"/>
      <w:bookmarkEnd w:id="16"/>
    </w:p>
    <w:p w:rsidR="00667768" w:rsidRPr="009E2826" w:rsidRDefault="002241A8" w:rsidP="00FC5A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F711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органам Администрации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работникам </w:t>
      </w:r>
      <w:r w:rsidR="00FC5A63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F711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подготовке документов к передаче в </w:t>
      </w:r>
      <w:r w:rsidR="001E1D94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рхив </w:t>
      </w:r>
      <w:r w:rsidR="00FC5A63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F711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Start w:id="17" w:name="l23"/>
      <w:bookmarkEnd w:id="17"/>
    </w:p>
    <w:p w:rsidR="00714C8E" w:rsidRPr="009E2826" w:rsidRDefault="00714C8E" w:rsidP="00714C8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7768" w:rsidRPr="009E2826" w:rsidRDefault="00667768" w:rsidP="00714C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18" w:name="h24"/>
      <w:bookmarkEnd w:id="18"/>
      <w:r w:rsidRPr="009E282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V. Права </w:t>
      </w:r>
      <w:r w:rsidR="008F7118" w:rsidRPr="009E282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Pr="009E282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рхива </w:t>
      </w:r>
      <w:r w:rsidR="00714C8E" w:rsidRPr="009E282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="008F7118" w:rsidRPr="009E282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дминистрации</w:t>
      </w:r>
    </w:p>
    <w:p w:rsidR="00714C8E" w:rsidRPr="009E2826" w:rsidRDefault="00714C8E" w:rsidP="00926D5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67768" w:rsidRPr="009E2826" w:rsidRDefault="00FC3F7D" w:rsidP="00714C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15FB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Архив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5AD9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F711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имеет право:</w:t>
      </w:r>
    </w:p>
    <w:p w:rsidR="00667768" w:rsidRPr="009E2826" w:rsidRDefault="00AB0947" w:rsidP="00AB09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F711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представлять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руководству 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F711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предложения по совершенствованию организации хранения, комплектования, учета и использования архивных документов в </w:t>
      </w:r>
      <w:r w:rsidR="001E1D94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рхиве 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F711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67768" w:rsidRPr="009E2826" w:rsidRDefault="00AB0947" w:rsidP="00AB09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F711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запрашивать </w:t>
      </w:r>
      <w:r w:rsidR="00795356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 работников органов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F711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сведения, необходимые для работы </w:t>
      </w:r>
      <w:r w:rsidR="001E1D94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рхива 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F711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67768" w:rsidRPr="009E2826" w:rsidRDefault="00AD6EF5" w:rsidP="00AD6E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F711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давать 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рекомендации по вопросам, относящимся к компетенции </w:t>
      </w:r>
      <w:r w:rsidR="001E1D94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рхива 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F711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="004C0465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органам Администрации и Совету депутатов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bookmarkStart w:id="19" w:name="l41"/>
      <w:bookmarkEnd w:id="19"/>
    </w:p>
    <w:p w:rsidR="00667768" w:rsidRPr="009E2826" w:rsidRDefault="00BB150D" w:rsidP="00BB15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F711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информировать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74527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органы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F711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необходимости передачи документов в </w:t>
      </w:r>
      <w:r w:rsidR="001E1D94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рхив </w:t>
      </w:r>
      <w:r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F711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bookmarkStart w:id="20" w:name="l25"/>
      <w:bookmarkEnd w:id="20"/>
      <w:r w:rsidR="00D74527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67768" w:rsidRDefault="00314583" w:rsidP="003145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F711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</w:t>
      </w:r>
      <w:r w:rsidR="00667768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участие в заседаниях </w:t>
      </w:r>
      <w:r w:rsidR="004C0465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ЭК</w:t>
      </w:r>
      <w:r w:rsidR="007051FA" w:rsidRPr="009E28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7051FA" w:rsidRPr="009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ЭПК Министерства государственного управления, информационных технологий и связи Московской области.</w:t>
      </w:r>
    </w:p>
    <w:p w:rsidR="00FC3F7D" w:rsidRDefault="00FC3F7D" w:rsidP="003145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3F7D" w:rsidRDefault="00FC3F7D" w:rsidP="003145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3F7D" w:rsidRDefault="00FC3F7D" w:rsidP="003145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3F7D" w:rsidRDefault="00FC3F7D" w:rsidP="00FC3F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 Главы</w:t>
      </w:r>
    </w:p>
    <w:p w:rsidR="00FC3F7D" w:rsidRPr="009E2826" w:rsidRDefault="00FC3F7D" w:rsidP="00FC3F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Одинцовского городского округа                                               М.А. Бажанова</w:t>
      </w:r>
    </w:p>
    <w:sectPr w:rsidR="00FC3F7D" w:rsidRPr="009E2826" w:rsidSect="007936D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D0EC5"/>
    <w:multiLevelType w:val="hybridMultilevel"/>
    <w:tmpl w:val="B686E4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68"/>
    <w:rsid w:val="00035DA9"/>
    <w:rsid w:val="00056767"/>
    <w:rsid w:val="000669A5"/>
    <w:rsid w:val="000827C7"/>
    <w:rsid w:val="001253AA"/>
    <w:rsid w:val="001601E0"/>
    <w:rsid w:val="0016654B"/>
    <w:rsid w:val="001806D0"/>
    <w:rsid w:val="00180A67"/>
    <w:rsid w:val="0018167D"/>
    <w:rsid w:val="00192612"/>
    <w:rsid w:val="001D1845"/>
    <w:rsid w:val="001E1D94"/>
    <w:rsid w:val="001E49AC"/>
    <w:rsid w:val="002241A8"/>
    <w:rsid w:val="00227B68"/>
    <w:rsid w:val="00235937"/>
    <w:rsid w:val="002368EC"/>
    <w:rsid w:val="00266DEE"/>
    <w:rsid w:val="00284CF2"/>
    <w:rsid w:val="00290C9A"/>
    <w:rsid w:val="002B718F"/>
    <w:rsid w:val="002E03AF"/>
    <w:rsid w:val="00303495"/>
    <w:rsid w:val="00314583"/>
    <w:rsid w:val="00370D85"/>
    <w:rsid w:val="00380CED"/>
    <w:rsid w:val="003A460C"/>
    <w:rsid w:val="003B33EB"/>
    <w:rsid w:val="003C1A99"/>
    <w:rsid w:val="003C1F1F"/>
    <w:rsid w:val="003E4CCA"/>
    <w:rsid w:val="003E7C4C"/>
    <w:rsid w:val="004379C6"/>
    <w:rsid w:val="00437DFD"/>
    <w:rsid w:val="00485670"/>
    <w:rsid w:val="004A22C7"/>
    <w:rsid w:val="004B57E2"/>
    <w:rsid w:val="004C0465"/>
    <w:rsid w:val="004F3790"/>
    <w:rsid w:val="00541690"/>
    <w:rsid w:val="00544E15"/>
    <w:rsid w:val="00561CBB"/>
    <w:rsid w:val="005A4DD6"/>
    <w:rsid w:val="005A4E8B"/>
    <w:rsid w:val="005B7684"/>
    <w:rsid w:val="005F1B14"/>
    <w:rsid w:val="005F6CBB"/>
    <w:rsid w:val="0066077E"/>
    <w:rsid w:val="006636B5"/>
    <w:rsid w:val="00667768"/>
    <w:rsid w:val="00674168"/>
    <w:rsid w:val="00686D4E"/>
    <w:rsid w:val="00691012"/>
    <w:rsid w:val="006C487C"/>
    <w:rsid w:val="007051FA"/>
    <w:rsid w:val="00714C8E"/>
    <w:rsid w:val="0071562C"/>
    <w:rsid w:val="00716362"/>
    <w:rsid w:val="00735AD9"/>
    <w:rsid w:val="00744DE3"/>
    <w:rsid w:val="00791815"/>
    <w:rsid w:val="007936D1"/>
    <w:rsid w:val="00795356"/>
    <w:rsid w:val="007C1BC8"/>
    <w:rsid w:val="007D5BBE"/>
    <w:rsid w:val="00803B05"/>
    <w:rsid w:val="00811C88"/>
    <w:rsid w:val="00836A8D"/>
    <w:rsid w:val="00891F2C"/>
    <w:rsid w:val="00896E73"/>
    <w:rsid w:val="008A33B9"/>
    <w:rsid w:val="008A66D8"/>
    <w:rsid w:val="008C40FE"/>
    <w:rsid w:val="008D462B"/>
    <w:rsid w:val="008F7118"/>
    <w:rsid w:val="00917053"/>
    <w:rsid w:val="00926D5C"/>
    <w:rsid w:val="00993D80"/>
    <w:rsid w:val="009A4E44"/>
    <w:rsid w:val="009B6A6C"/>
    <w:rsid w:val="009D4E9C"/>
    <w:rsid w:val="009E2826"/>
    <w:rsid w:val="00A04BF6"/>
    <w:rsid w:val="00A17827"/>
    <w:rsid w:val="00AB0947"/>
    <w:rsid w:val="00AD2525"/>
    <w:rsid w:val="00AD6EF5"/>
    <w:rsid w:val="00AF0F8E"/>
    <w:rsid w:val="00AF4AE5"/>
    <w:rsid w:val="00B05190"/>
    <w:rsid w:val="00B428F0"/>
    <w:rsid w:val="00B52113"/>
    <w:rsid w:val="00B57952"/>
    <w:rsid w:val="00B65243"/>
    <w:rsid w:val="00B927E0"/>
    <w:rsid w:val="00BB150D"/>
    <w:rsid w:val="00BB5057"/>
    <w:rsid w:val="00BC0A41"/>
    <w:rsid w:val="00BE363B"/>
    <w:rsid w:val="00BF1619"/>
    <w:rsid w:val="00C05D0E"/>
    <w:rsid w:val="00C738FE"/>
    <w:rsid w:val="00C86449"/>
    <w:rsid w:val="00CF1C2E"/>
    <w:rsid w:val="00CF2370"/>
    <w:rsid w:val="00D23486"/>
    <w:rsid w:val="00D315FB"/>
    <w:rsid w:val="00D36053"/>
    <w:rsid w:val="00D437CD"/>
    <w:rsid w:val="00D74527"/>
    <w:rsid w:val="00D74E61"/>
    <w:rsid w:val="00D9087B"/>
    <w:rsid w:val="00D96CFB"/>
    <w:rsid w:val="00DA33A5"/>
    <w:rsid w:val="00DC1D15"/>
    <w:rsid w:val="00DC228C"/>
    <w:rsid w:val="00DF68E2"/>
    <w:rsid w:val="00DF7B88"/>
    <w:rsid w:val="00E21CF7"/>
    <w:rsid w:val="00E71712"/>
    <w:rsid w:val="00E87FA8"/>
    <w:rsid w:val="00EA521D"/>
    <w:rsid w:val="00EB3E5D"/>
    <w:rsid w:val="00EC3B65"/>
    <w:rsid w:val="00EF63AF"/>
    <w:rsid w:val="00F03CE4"/>
    <w:rsid w:val="00F261A6"/>
    <w:rsid w:val="00F53816"/>
    <w:rsid w:val="00F66788"/>
    <w:rsid w:val="00FA6C9D"/>
    <w:rsid w:val="00FC1FB5"/>
    <w:rsid w:val="00FC3F7D"/>
    <w:rsid w:val="00FC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3CC0"/>
  <w15:chartTrackingRefBased/>
  <w15:docId w15:val="{88DF9CC3-1154-4679-99EC-693D4C1C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AB972-DB9E-429C-8E55-C863FD11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 Буянкина</dc:creator>
  <cp:keywords/>
  <dc:description/>
  <cp:lastModifiedBy>Зиминова Анна Юрьевна</cp:lastModifiedBy>
  <cp:revision>2</cp:revision>
  <dcterms:created xsi:type="dcterms:W3CDTF">2024-09-25T08:44:00Z</dcterms:created>
  <dcterms:modified xsi:type="dcterms:W3CDTF">2024-09-25T08:44:00Z</dcterms:modified>
</cp:coreProperties>
</file>