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2024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2024</w:t>
      </w:r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4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</w:t>
      </w:r>
      <w:r w:rsidR="008F0AEC">
        <w:rPr>
          <w:bCs/>
          <w:kern w:val="36"/>
          <w:sz w:val="26"/>
          <w:szCs w:val="26"/>
          <w:lang w:eastAsia="ru-RU"/>
        </w:rPr>
        <w:t xml:space="preserve"> полный</w:t>
      </w:r>
      <w:r w:rsidR="00FA3A2A">
        <w:rPr>
          <w:bCs/>
          <w:kern w:val="36"/>
          <w:sz w:val="26"/>
          <w:szCs w:val="26"/>
          <w:lang w:eastAsia="ru-RU"/>
        </w:rPr>
        <w:t xml:space="preserve"> 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8F0AEC">
        <w:rPr>
          <w:rFonts w:cs="Times New Roman"/>
          <w:bCs/>
          <w:kern w:val="36"/>
          <w:sz w:val="26"/>
          <w:szCs w:val="26"/>
          <w:lang w:eastAsia="ru-RU"/>
        </w:rPr>
        <w:t>2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8F0AEC">
        <w:rPr>
          <w:rFonts w:cs="Times New Roman"/>
          <w:bCs/>
          <w:kern w:val="36"/>
          <w:sz w:val="26"/>
          <w:szCs w:val="26"/>
          <w:lang w:eastAsia="ru-RU"/>
        </w:rPr>
        <w:t>7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8F0AEC">
        <w:rPr>
          <w:rFonts w:cs="Times New Roman"/>
          <w:bCs/>
          <w:kern w:val="36"/>
          <w:sz w:val="26"/>
          <w:szCs w:val="26"/>
          <w:lang w:eastAsia="ru-RU"/>
        </w:rPr>
        <w:t>две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 xml:space="preserve"> тысячи </w:t>
      </w:r>
      <w:r w:rsidR="008F0AEC">
        <w:rPr>
          <w:rFonts w:cs="Times New Roman"/>
          <w:bCs/>
          <w:kern w:val="36"/>
          <w:sz w:val="26"/>
          <w:szCs w:val="26"/>
          <w:lang w:eastAsia="ru-RU"/>
        </w:rPr>
        <w:t>семьсот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рублей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сумме </w:t>
      </w:r>
      <w:r w:rsidR="008F0AEC">
        <w:rPr>
          <w:rFonts w:cs="Times New Roman"/>
          <w:bCs/>
          <w:kern w:val="36"/>
          <w:sz w:val="26"/>
          <w:szCs w:val="26"/>
          <w:lang w:eastAsia="ru-RU"/>
        </w:rPr>
        <w:t>450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8F0AEC">
        <w:rPr>
          <w:rFonts w:cs="Times New Roman"/>
          <w:bCs/>
          <w:kern w:val="36"/>
          <w:sz w:val="26"/>
          <w:szCs w:val="26"/>
          <w:lang w:eastAsia="ru-RU"/>
        </w:rPr>
        <w:t>четыреста пятьдесят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) рублей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lastRenderedPageBreak/>
        <w:t>двух дней со дня подписания настоящего Договора.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Pr="00055340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В платежных документах в графе «Назначение платежа» указывается: «Плата за размещение нестационарного торгового объекта.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Сумма  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__руб.__ коп., в том числе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НДС 20% в сумме ___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руб.</w:t>
      </w:r>
      <w:r w:rsidR="0050147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коп. за период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05534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по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договору от______ 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дней с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о дня подписания настоящего Договора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1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</w:t>
      </w:r>
      <w:r>
        <w:rPr>
          <w:rFonts w:cs="Times New Roman"/>
          <w:kern w:val="0"/>
          <w:sz w:val="26"/>
          <w:szCs w:val="26"/>
        </w:rPr>
        <w:lastRenderedPageBreak/>
        <w:t>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43630D">
        <w:rPr>
          <w:rFonts w:cs="Times New Roman"/>
          <w:kern w:val="0"/>
          <w:sz w:val="26"/>
          <w:szCs w:val="26"/>
        </w:rPr>
        <w:t>2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4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43630D">
        <w:rPr>
          <w:rFonts w:cs="Times New Roman"/>
          <w:kern w:val="0"/>
          <w:sz w:val="26"/>
          <w:szCs w:val="26"/>
        </w:rPr>
        <w:t>3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</w:t>
      </w:r>
      <w:r w:rsidR="0043630D">
        <w:rPr>
          <w:rFonts w:cs="Times New Roman"/>
          <w:kern w:val="0"/>
          <w:sz w:val="26"/>
          <w:szCs w:val="26"/>
        </w:rPr>
        <w:t xml:space="preserve">             </w:t>
      </w:r>
      <w:r>
        <w:rPr>
          <w:rFonts w:cs="Times New Roman"/>
          <w:kern w:val="0"/>
          <w:sz w:val="26"/>
          <w:szCs w:val="26"/>
        </w:rPr>
        <w:t xml:space="preserve">(две целые и пять десятых) процента платы за Договор, установленной </w:t>
      </w:r>
      <w:hyperlink r:id="rId15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43630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 w:rsidR="0043630D"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 w:rsidR="000723F1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43630D">
        <w:rPr>
          <w:rFonts w:cs="Times New Roman"/>
          <w:kern w:val="0"/>
          <w:sz w:val="26"/>
          <w:szCs w:val="26"/>
        </w:rPr>
        <w:t>под</w:t>
      </w:r>
      <w:hyperlink r:id="rId16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43630D">
        <w:rPr>
          <w:rFonts w:cs="Times New Roman"/>
          <w:kern w:val="0"/>
          <w:sz w:val="26"/>
          <w:szCs w:val="26"/>
        </w:rPr>
        <w:t>пункта 4.3</w:t>
      </w:r>
      <w:r w:rsidR="000723F1">
        <w:rPr>
          <w:rFonts w:cs="Times New Roman"/>
          <w:kern w:val="0"/>
          <w:sz w:val="26"/>
          <w:szCs w:val="26"/>
        </w:rPr>
        <w:t>.</w:t>
      </w:r>
      <w:r w:rsidR="0043630D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276D6B" w:rsidRDefault="00276D6B" w:rsidP="008F0A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 использованием иных средств связи и доставки, обеспечивающих фиксирование такого уведомления и получение Стороной</w:t>
      </w:r>
      <w:r w:rsidR="00501470">
        <w:rPr>
          <w:rFonts w:cs="Times New Roman"/>
          <w:kern w:val="0"/>
          <w:sz w:val="26"/>
          <w:szCs w:val="26"/>
        </w:rPr>
        <w:t xml:space="preserve"> 1 подтверждения о его вручении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  <w:r w:rsidR="008F0AEC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501470" w:rsidRDefault="00501470" w:rsidP="00A770E8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</w:t>
      </w:r>
      <w:r w:rsidR="0043630D">
        <w:rPr>
          <w:rFonts w:cs="Times New Roman"/>
          <w:kern w:val="0"/>
          <w:sz w:val="26"/>
          <w:szCs w:val="26"/>
        </w:rPr>
        <w:t>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F0AEC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</w:t>
      </w:r>
      <w:r w:rsidR="008F0AEC">
        <w:rPr>
          <w:rFonts w:cs="Times New Roman"/>
          <w:sz w:val="26"/>
          <w:szCs w:val="26"/>
        </w:rPr>
        <w:t xml:space="preserve">                               </w:t>
      </w:r>
      <w:r>
        <w:rPr>
          <w:rFonts w:cs="Times New Roman"/>
          <w:sz w:val="26"/>
          <w:szCs w:val="26"/>
        </w:rPr>
        <w:t xml:space="preserve">                                    </w:t>
      </w:r>
    </w:p>
    <w:p w:rsidR="008F0AEC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F0AEC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F0AEC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8F0AEC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50147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r w:rsidR="00501470">
        <w:rPr>
          <w:rFonts w:cs="Times New Roman"/>
          <w:sz w:val="26"/>
          <w:szCs w:val="26"/>
        </w:rPr>
        <w:t xml:space="preserve">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8F0AE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>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2024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737"/>
        <w:gridCol w:w="1418"/>
        <w:gridCol w:w="2551"/>
        <w:gridCol w:w="993"/>
        <w:gridCol w:w="1842"/>
        <w:gridCol w:w="1067"/>
      </w:tblGrid>
      <w:tr w:rsidR="005771B1" w:rsidTr="005771B1">
        <w:trPr>
          <w:trHeight w:val="20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771B1" w:rsidTr="005771B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771B1" w:rsidTr="005771B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893328" w:rsidRPr="006102ED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8F0AEC" w:rsidRDefault="008F0AEC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Одинцово,</w:t>
            </w:r>
          </w:p>
          <w:p w:rsidR="008F0AEC" w:rsidRDefault="008F0AEC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 w:rsidRPr="008F0AE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Садовая,</w:t>
            </w:r>
          </w:p>
          <w:p w:rsidR="00501470" w:rsidRPr="006102ED" w:rsidRDefault="00A64973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вблизи ст. «Отрадное»</w:t>
            </w:r>
            <w:bookmarkStart w:id="7" w:name="_GoBack"/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8F0AEC" w:rsidRDefault="008F0AEC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1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</w:t>
            </w:r>
          </w:p>
          <w:p w:rsidR="00893328" w:rsidRPr="006102ED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Совета депутатов Одинцовского</w:t>
            </w:r>
          </w:p>
          <w:p w:rsidR="00893328" w:rsidRPr="006102ED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городского округа</w:t>
            </w:r>
          </w:p>
          <w:p w:rsidR="00893328" w:rsidRPr="006102ED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  <w:r w:rsidR="005771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11/13</w:t>
            </w:r>
          </w:p>
          <w:p w:rsidR="008F0AEC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«Об утв</w:t>
            </w:r>
            <w:r w:rsidR="005771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ерждении Правил   благоустройства </w:t>
            </w: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</w:p>
          <w:p w:rsidR="005771B1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Одинцовского городского округа</w:t>
            </w:r>
          </w:p>
          <w:p w:rsidR="00501470" w:rsidRPr="006102ED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C" w:rsidRDefault="008F0AEC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продовольственные</w:t>
            </w:r>
          </w:p>
          <w:p w:rsidR="00501470" w:rsidRPr="006102ED" w:rsidRDefault="008F0AEC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товары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771B1" w:rsidP="005771B1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9,8</w:t>
            </w:r>
          </w:p>
        </w:tc>
      </w:tr>
    </w:tbl>
    <w:p w:rsidR="00501470" w:rsidRDefault="00501470" w:rsidP="005771B1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8C1C26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8C1C26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8C1C26">
        <w:rPr>
          <w:rFonts w:cs="Times New Roman"/>
          <w:kern w:val="0"/>
          <w:sz w:val="26"/>
          <w:szCs w:val="26"/>
          <w:lang w:val="en-US"/>
        </w:rPr>
        <w:t xml:space="preserve">-mail: </w:t>
      </w:r>
      <w:hyperlink r:id="rId21" w:history="1">
        <w:r w:rsidRPr="008C1C26">
          <w:rPr>
            <w:lang w:val="en-US"/>
          </w:rPr>
          <w:t>adm@odin.ru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F0AEC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F0AEC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771B1"/>
    <w:rsid w:val="005B4EC8"/>
    <w:rsid w:val="006172E7"/>
    <w:rsid w:val="0063675F"/>
    <w:rsid w:val="006C6A86"/>
    <w:rsid w:val="006F2CE9"/>
    <w:rsid w:val="00711EFE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8F0AEC"/>
    <w:rsid w:val="0092337D"/>
    <w:rsid w:val="0093569B"/>
    <w:rsid w:val="009410D4"/>
    <w:rsid w:val="00941C05"/>
    <w:rsid w:val="00962EE5"/>
    <w:rsid w:val="009856DC"/>
    <w:rsid w:val="009B2C8C"/>
    <w:rsid w:val="009F2205"/>
    <w:rsid w:val="00A16205"/>
    <w:rsid w:val="00A64973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C3D44"/>
    <w:rsid w:val="00F16812"/>
    <w:rsid w:val="00F21335"/>
    <w:rsid w:val="00F73773"/>
    <w:rsid w:val="00F837B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5E03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6ADB-16FC-4ABD-879E-42693CA0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Белова Екатерина Алексеевна</cp:lastModifiedBy>
  <cp:revision>34</cp:revision>
  <cp:lastPrinted>2024-05-29T06:31:00Z</cp:lastPrinted>
  <dcterms:created xsi:type="dcterms:W3CDTF">2023-11-08T06:49:00Z</dcterms:created>
  <dcterms:modified xsi:type="dcterms:W3CDTF">2024-09-30T08:55:00Z</dcterms:modified>
</cp:coreProperties>
</file>