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80" w:rsidRDefault="00A21380" w:rsidP="00A2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21380" w:rsidRPr="00B479B9" w:rsidRDefault="00A21380" w:rsidP="00A2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>АДМИНИСТРАЦИЯ</w:t>
      </w:r>
    </w:p>
    <w:p w:rsidR="00A21380" w:rsidRPr="00B479B9" w:rsidRDefault="00A21380" w:rsidP="00A2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>ОДИНЦОВСКОГО ГОРОДСКОГО ОКРУГА</w:t>
      </w:r>
    </w:p>
    <w:p w:rsidR="00A21380" w:rsidRPr="00B479B9" w:rsidRDefault="00A21380" w:rsidP="00A2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>МОСКОВСКОЙ ОБЛАСТИ</w:t>
      </w:r>
    </w:p>
    <w:p w:rsidR="00A21380" w:rsidRPr="00B479B9" w:rsidRDefault="00A21380" w:rsidP="00A2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>ПОСТАНОВЛЕНИЕ</w:t>
      </w:r>
    </w:p>
    <w:p w:rsidR="00A21380" w:rsidRPr="00B479B9" w:rsidRDefault="00A21380" w:rsidP="00A2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14</w:t>
      </w: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>.1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1</w:t>
      </w:r>
      <w:r w:rsidRPr="00B479B9">
        <w:rPr>
          <w:rFonts w:ascii="Times New Roman" w:hAnsi="Times New Roman"/>
          <w:color w:val="000000"/>
          <w:sz w:val="28"/>
          <w:shd w:val="clear" w:color="auto" w:fill="FFFFFF"/>
        </w:rPr>
        <w:t xml:space="preserve">.2024 № </w:t>
      </w:r>
      <w:r w:rsidR="00E00273">
        <w:rPr>
          <w:rFonts w:ascii="Times New Roman" w:hAnsi="Times New Roman"/>
          <w:color w:val="000000"/>
          <w:sz w:val="28"/>
          <w:shd w:val="clear" w:color="auto" w:fill="FFFFFF"/>
        </w:rPr>
        <w:t>7956</w:t>
      </w:r>
      <w:bookmarkStart w:id="0" w:name="_GoBack"/>
      <w:bookmarkEnd w:id="0"/>
    </w:p>
    <w:p w:rsidR="00C85786" w:rsidRPr="005169E5" w:rsidRDefault="00C85786" w:rsidP="00C8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5786" w:rsidRPr="005169E5" w:rsidRDefault="00C85786" w:rsidP="00C8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5786" w:rsidRPr="005169E5" w:rsidRDefault="00C85786" w:rsidP="00C8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5786" w:rsidRPr="005169E5" w:rsidRDefault="00C85786" w:rsidP="00C8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5786" w:rsidRPr="005A2D1B" w:rsidRDefault="00C85786" w:rsidP="00C85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О</w:t>
      </w:r>
      <w:r w:rsidRPr="00DD6FC6">
        <w:rPr>
          <w:rFonts w:ascii="Times New Roman" w:hAnsi="Times New Roman"/>
          <w:bCs/>
          <w:sz w:val="28"/>
          <w:szCs w:val="28"/>
        </w:rPr>
        <w:t>динцовского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М</w:t>
      </w:r>
      <w:r w:rsidRPr="00DD6FC6">
        <w:rPr>
          <w:rFonts w:ascii="Times New Roman" w:hAnsi="Times New Roman"/>
          <w:bCs/>
          <w:sz w:val="28"/>
          <w:szCs w:val="28"/>
        </w:rPr>
        <w:t xml:space="preserve">осковской области от 15.10.2020 </w:t>
      </w:r>
      <w:r>
        <w:rPr>
          <w:rFonts w:ascii="Times New Roman" w:hAnsi="Times New Roman"/>
          <w:bCs/>
          <w:sz w:val="28"/>
          <w:szCs w:val="28"/>
        </w:rPr>
        <w:t>№</w:t>
      </w:r>
      <w:r w:rsidRPr="00DD6FC6">
        <w:rPr>
          <w:rFonts w:ascii="Times New Roman" w:hAnsi="Times New Roman"/>
          <w:bCs/>
          <w:sz w:val="28"/>
          <w:szCs w:val="28"/>
        </w:rPr>
        <w:t xml:space="preserve"> 2715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85786" w:rsidRPr="009C525F" w:rsidRDefault="00C85786" w:rsidP="00C857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85786" w:rsidRDefault="00C85786" w:rsidP="00C8578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6FC6">
        <w:rPr>
          <w:rFonts w:ascii="Times New Roman" w:hAnsi="Times New Roman"/>
          <w:bCs/>
          <w:sz w:val="28"/>
          <w:szCs w:val="28"/>
        </w:rPr>
        <w:t xml:space="preserve">Во исполнение статьи 16 Федерального закона от 22.11.1995 </w:t>
      </w:r>
      <w:r>
        <w:rPr>
          <w:rFonts w:ascii="Times New Roman" w:hAnsi="Times New Roman"/>
          <w:bCs/>
          <w:sz w:val="28"/>
          <w:szCs w:val="28"/>
        </w:rPr>
        <w:t>№</w:t>
      </w:r>
      <w:r w:rsidRPr="00DD6FC6">
        <w:rPr>
          <w:rFonts w:ascii="Times New Roman" w:hAnsi="Times New Roman"/>
          <w:bCs/>
          <w:sz w:val="28"/>
          <w:szCs w:val="28"/>
        </w:rPr>
        <w:t xml:space="preserve"> 171-ФЗ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D6F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DD6FC6">
        <w:rPr>
          <w:rFonts w:ascii="Times New Roman" w:hAnsi="Times New Roman"/>
          <w:bCs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DD6FC6">
        <w:rPr>
          <w:rFonts w:ascii="Times New Roman" w:hAnsi="Times New Roman"/>
          <w:bCs/>
          <w:sz w:val="28"/>
          <w:szCs w:val="28"/>
        </w:rPr>
        <w:t>, на основании Устава Одинцовского городского округа Московской области, в связи с необходимостью дополнения сведений о границах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</w:t>
      </w:r>
      <w:r>
        <w:rPr>
          <w:rFonts w:ascii="Times New Roman" w:hAnsi="Times New Roman"/>
          <w:bCs/>
          <w:sz w:val="28"/>
          <w:szCs w:val="28"/>
        </w:rPr>
        <w:t>кого округа Московской области</w:t>
      </w:r>
      <w:r w:rsidRPr="00BF73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873C7" w:rsidRDefault="008873C7" w:rsidP="00C8578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5786" w:rsidRDefault="00C85786" w:rsidP="00C85786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F7379">
        <w:rPr>
          <w:rFonts w:ascii="Times New Roman" w:hAnsi="Times New Roman"/>
          <w:bCs/>
          <w:sz w:val="28"/>
          <w:szCs w:val="28"/>
        </w:rPr>
        <w:t>ПОСТАНОВЛЯЮ:</w:t>
      </w:r>
    </w:p>
    <w:p w:rsidR="00C85786" w:rsidRPr="009C525F" w:rsidRDefault="00C85786" w:rsidP="00C8578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5786" w:rsidRPr="00BF7379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Внести 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О</w:t>
      </w:r>
      <w:r w:rsidRPr="00DD6FC6">
        <w:rPr>
          <w:rFonts w:ascii="Times New Roman" w:hAnsi="Times New Roman"/>
          <w:bCs/>
          <w:sz w:val="28"/>
          <w:szCs w:val="28"/>
        </w:rPr>
        <w:t>динцовского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М</w:t>
      </w:r>
      <w:r w:rsidRPr="00DD6FC6">
        <w:rPr>
          <w:rFonts w:ascii="Times New Roman" w:hAnsi="Times New Roman"/>
          <w:bCs/>
          <w:sz w:val="28"/>
          <w:szCs w:val="28"/>
        </w:rPr>
        <w:t xml:space="preserve">осковской области от 15.10.2020 </w:t>
      </w:r>
      <w:r>
        <w:rPr>
          <w:rFonts w:ascii="Times New Roman" w:hAnsi="Times New Roman"/>
          <w:bCs/>
          <w:sz w:val="28"/>
          <w:szCs w:val="28"/>
        </w:rPr>
        <w:t>№</w:t>
      </w:r>
      <w:r w:rsidRPr="00DD6FC6">
        <w:rPr>
          <w:rFonts w:ascii="Times New Roman" w:hAnsi="Times New Roman"/>
          <w:bCs/>
          <w:sz w:val="28"/>
          <w:szCs w:val="28"/>
        </w:rPr>
        <w:t xml:space="preserve"> 2715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7379">
        <w:rPr>
          <w:rFonts w:ascii="Times New Roman" w:hAnsi="Times New Roman"/>
          <w:bCs/>
          <w:sz w:val="28"/>
          <w:szCs w:val="28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 и признании утратившим силу постановления администрации Одинцовского муниципального района Московской области от 07.02.2019 № 512»</w:t>
      </w:r>
      <w:r w:rsidRPr="00665E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– </w:t>
      </w:r>
      <w:r w:rsidRPr="00BF7379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остановление</w:t>
      </w:r>
      <w:r w:rsidR="008B23B3">
        <w:rPr>
          <w:rFonts w:ascii="Times New Roman" w:hAnsi="Times New Roman"/>
          <w:bCs/>
          <w:sz w:val="28"/>
          <w:szCs w:val="28"/>
        </w:rPr>
        <w:t xml:space="preserve"> от 15.10.2020 № 2715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F7379">
        <w:rPr>
          <w:rFonts w:ascii="Times New Roman" w:hAnsi="Times New Roman"/>
          <w:bCs/>
          <w:sz w:val="28"/>
          <w:szCs w:val="28"/>
        </w:rPr>
        <w:t>следующее изменение:</w:t>
      </w:r>
    </w:p>
    <w:p w:rsidR="00C85786" w:rsidRPr="00BF7379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379">
        <w:rPr>
          <w:rFonts w:ascii="Times New Roman" w:hAnsi="Times New Roman"/>
          <w:bCs/>
          <w:sz w:val="28"/>
          <w:szCs w:val="28"/>
        </w:rPr>
        <w:t xml:space="preserve"> пункт 8 изложить в следующей редакции: </w:t>
      </w:r>
    </w:p>
    <w:p w:rsidR="00C85786" w:rsidRPr="00BF7379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379">
        <w:rPr>
          <w:rFonts w:ascii="Times New Roman" w:hAnsi="Times New Roman"/>
          <w:bCs/>
          <w:sz w:val="28"/>
          <w:szCs w:val="28"/>
        </w:rPr>
        <w:t xml:space="preserve">«8. </w:t>
      </w:r>
      <w:r w:rsidR="00FD1D98" w:rsidRPr="00FD1D98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</w:t>
      </w:r>
      <w:r w:rsidR="008B23B3">
        <w:rPr>
          <w:rFonts w:ascii="Times New Roman" w:hAnsi="Times New Roman"/>
          <w:bCs/>
          <w:sz w:val="28"/>
          <w:szCs w:val="28"/>
        </w:rPr>
        <w:t xml:space="preserve">Московской области </w:t>
      </w:r>
      <w:proofErr w:type="spellStart"/>
      <w:r w:rsidR="00FD1D98" w:rsidRPr="00FD1D98">
        <w:rPr>
          <w:rFonts w:ascii="Times New Roman" w:hAnsi="Times New Roman"/>
          <w:bCs/>
          <w:sz w:val="28"/>
          <w:szCs w:val="28"/>
        </w:rPr>
        <w:t>Садетдинову</w:t>
      </w:r>
      <w:proofErr w:type="spellEnd"/>
      <w:r w:rsidR="00FD1D98" w:rsidRPr="00FD1D98">
        <w:rPr>
          <w:rFonts w:ascii="Times New Roman" w:hAnsi="Times New Roman"/>
          <w:bCs/>
          <w:sz w:val="28"/>
          <w:szCs w:val="28"/>
        </w:rPr>
        <w:t xml:space="preserve"> А.А</w:t>
      </w:r>
      <w:r w:rsidR="00CB3A11">
        <w:rPr>
          <w:rFonts w:ascii="Times New Roman" w:hAnsi="Times New Roman"/>
          <w:bCs/>
          <w:sz w:val="28"/>
          <w:szCs w:val="28"/>
        </w:rPr>
        <w:t>.</w:t>
      </w:r>
      <w:r w:rsidRPr="00BF7379">
        <w:rPr>
          <w:rFonts w:ascii="Times New Roman" w:hAnsi="Times New Roman"/>
          <w:bCs/>
          <w:sz w:val="28"/>
          <w:szCs w:val="28"/>
        </w:rPr>
        <w:t>»</w:t>
      </w:r>
    </w:p>
    <w:p w:rsidR="00C85786" w:rsidRPr="00084895" w:rsidRDefault="00C85786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7379">
        <w:rPr>
          <w:rFonts w:ascii="Times New Roman" w:hAnsi="Times New Roman"/>
          <w:bCs/>
          <w:sz w:val="28"/>
          <w:szCs w:val="28"/>
        </w:rPr>
        <w:t xml:space="preserve">  2. Внести в </w:t>
      </w:r>
      <w:r w:rsidR="008B23B3">
        <w:rPr>
          <w:rFonts w:ascii="Times New Roman" w:hAnsi="Times New Roman"/>
          <w:bCs/>
          <w:sz w:val="28"/>
          <w:szCs w:val="28"/>
        </w:rPr>
        <w:t xml:space="preserve">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</w:t>
      </w:r>
      <w:r w:rsidR="008B23B3">
        <w:rPr>
          <w:rFonts w:ascii="Times New Roman" w:hAnsi="Times New Roman"/>
          <w:bCs/>
          <w:sz w:val="28"/>
          <w:szCs w:val="28"/>
        </w:rPr>
        <w:lastRenderedPageBreak/>
        <w:t xml:space="preserve">Московской области </w:t>
      </w:r>
      <w:r w:rsidRPr="00084895">
        <w:rPr>
          <w:rFonts w:ascii="Times New Roman" w:hAnsi="Times New Roman"/>
          <w:sz w:val="28"/>
          <w:szCs w:val="28"/>
        </w:rPr>
        <w:t>(далее – Порядок)</w:t>
      </w:r>
      <w:r w:rsidR="008B23B3">
        <w:rPr>
          <w:rFonts w:ascii="Times New Roman" w:hAnsi="Times New Roman"/>
          <w:sz w:val="28"/>
          <w:szCs w:val="28"/>
        </w:rPr>
        <w:t>, являющийся Приложением 1 к постановлению от 15.10.2020 № 2715,</w:t>
      </w:r>
      <w:r w:rsidRPr="0008489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85786" w:rsidRDefault="00C85786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A050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2 Порядка </w:t>
      </w:r>
      <w:r w:rsidR="008B23B3">
        <w:rPr>
          <w:rFonts w:ascii="Times New Roman" w:hAnsi="Times New Roman"/>
          <w:sz w:val="28"/>
          <w:szCs w:val="28"/>
        </w:rPr>
        <w:t>дополнить подпунктом д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786" w:rsidRPr="005169E5" w:rsidRDefault="00CA0502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="00C85786">
        <w:rPr>
          <w:rFonts w:ascii="Times New Roman" w:hAnsi="Times New Roman"/>
          <w:sz w:val="28"/>
          <w:szCs w:val="28"/>
        </w:rPr>
        <w:t>) прилегающая территория – территория, примыкающая непосредственно к границам обособленной</w:t>
      </w:r>
      <w:r w:rsidR="00C85786" w:rsidRPr="005169E5">
        <w:rPr>
          <w:rFonts w:ascii="Times New Roman" w:hAnsi="Times New Roman"/>
          <w:sz w:val="28"/>
          <w:szCs w:val="28"/>
        </w:rPr>
        <w:t xml:space="preserve"> </w:t>
      </w:r>
      <w:r w:rsidR="00C85786">
        <w:rPr>
          <w:rFonts w:ascii="Times New Roman" w:hAnsi="Times New Roman"/>
          <w:sz w:val="28"/>
          <w:szCs w:val="28"/>
        </w:rPr>
        <w:t>территории либо непосредственно к зданиям, строениям сооружениям, помещениям, в которых расположены организации и (или) объекты, указанные в пункте 3 настоящ</w:t>
      </w:r>
      <w:r>
        <w:rPr>
          <w:rFonts w:ascii="Times New Roman" w:hAnsi="Times New Roman"/>
          <w:sz w:val="28"/>
          <w:szCs w:val="28"/>
        </w:rPr>
        <w:t>его</w:t>
      </w:r>
      <w:r w:rsidR="00C8578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="00C85786">
        <w:rPr>
          <w:rFonts w:ascii="Times New Roman" w:hAnsi="Times New Roman"/>
          <w:sz w:val="28"/>
          <w:szCs w:val="28"/>
        </w:rPr>
        <w:t xml:space="preserve"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85786">
        <w:rPr>
          <w:rFonts w:ascii="Times New Roman" w:hAnsi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продукции.»;</w:t>
      </w:r>
    </w:p>
    <w:p w:rsidR="00C85786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5 Порядка изложить в следующей редакции: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1367">
        <w:rPr>
          <w:rFonts w:ascii="Times New Roman" w:hAnsi="Times New Roman"/>
          <w:sz w:val="28"/>
          <w:szCs w:val="28"/>
        </w:rPr>
        <w:t>5. 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 устанавливаются на расстоянии от: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з</w:t>
      </w:r>
      <w:r w:rsidRPr="00521367">
        <w:rPr>
          <w:rFonts w:ascii="Times New Roman" w:hAnsi="Times New Roman"/>
          <w:sz w:val="28"/>
          <w:szCs w:val="28"/>
        </w:rPr>
        <w:t>даний, строений, сооружений, поме</w:t>
      </w:r>
      <w:r>
        <w:rPr>
          <w:rFonts w:ascii="Times New Roman" w:hAnsi="Times New Roman"/>
          <w:sz w:val="28"/>
          <w:szCs w:val="28"/>
        </w:rPr>
        <w:t xml:space="preserve">щений, находящихся во владении </w:t>
      </w:r>
      <w:r w:rsidRPr="00521367">
        <w:rPr>
          <w:rFonts w:ascii="Times New Roman" w:hAnsi="Times New Roman"/>
          <w:sz w:val="28"/>
          <w:szCs w:val="28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ascii="Times New Roman" w:hAnsi="Times New Roman"/>
          <w:sz w:val="28"/>
          <w:szCs w:val="28"/>
        </w:rPr>
        <w:t>, 10</w:t>
      </w:r>
      <w:r w:rsidRPr="00FE1317">
        <w:rPr>
          <w:rFonts w:ascii="Times New Roman" w:hAnsi="Times New Roman"/>
          <w:sz w:val="28"/>
          <w:szCs w:val="28"/>
        </w:rPr>
        <w:t>0 метров для городов и рабочих (дачных) поселков, и 50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з</w:t>
      </w:r>
      <w:r w:rsidRPr="00521367">
        <w:rPr>
          <w:rFonts w:ascii="Times New Roman" w:hAnsi="Times New Roman"/>
          <w:sz w:val="28"/>
          <w:szCs w:val="28"/>
        </w:rPr>
        <w:t>даний, строений, сооружений, поме</w:t>
      </w:r>
      <w:r>
        <w:rPr>
          <w:rFonts w:ascii="Times New Roman" w:hAnsi="Times New Roman"/>
          <w:sz w:val="28"/>
          <w:szCs w:val="28"/>
        </w:rPr>
        <w:t xml:space="preserve">щений, находящихся во владении </w:t>
      </w:r>
      <w:r w:rsidRPr="00521367">
        <w:rPr>
          <w:rFonts w:ascii="Times New Roman" w:hAnsi="Times New Roman"/>
          <w:sz w:val="28"/>
          <w:szCs w:val="28"/>
        </w:rPr>
        <w:t>и (или) пользовании организаций, осуществляющих обучение несовершеннолетних</w:t>
      </w:r>
      <w:r>
        <w:rPr>
          <w:rFonts w:ascii="Times New Roman" w:hAnsi="Times New Roman"/>
          <w:sz w:val="28"/>
          <w:szCs w:val="28"/>
        </w:rPr>
        <w:t>,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FE1317">
        <w:rPr>
          <w:rFonts w:ascii="Times New Roman" w:hAnsi="Times New Roman"/>
          <w:sz w:val="28"/>
          <w:szCs w:val="28"/>
        </w:rPr>
        <w:t>0 метров для городов и рабочих (дачных) поселков, и 50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з</w:t>
      </w:r>
      <w:r w:rsidRPr="00521367">
        <w:rPr>
          <w:rFonts w:ascii="Times New Roman" w:hAnsi="Times New Roman"/>
          <w:sz w:val="28"/>
          <w:szCs w:val="28"/>
        </w:rPr>
        <w:t>даний, строений, сооружений, поме</w:t>
      </w:r>
      <w:r>
        <w:rPr>
          <w:rFonts w:ascii="Times New Roman" w:hAnsi="Times New Roman"/>
          <w:sz w:val="28"/>
          <w:szCs w:val="28"/>
        </w:rPr>
        <w:t xml:space="preserve">щений, находящихся во владении </w:t>
      </w:r>
      <w:r w:rsidRPr="00521367">
        <w:rPr>
          <w:rFonts w:ascii="Times New Roman" w:hAnsi="Times New Roman"/>
          <w:sz w:val="28"/>
          <w:szCs w:val="28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, 7</w:t>
      </w:r>
      <w:r w:rsidRPr="00FE1317">
        <w:rPr>
          <w:rFonts w:ascii="Times New Roman" w:hAnsi="Times New Roman"/>
          <w:sz w:val="28"/>
          <w:szCs w:val="28"/>
        </w:rPr>
        <w:t>0 метров для городов и рабочих (дачных) поселков, и 50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з</w:t>
      </w:r>
      <w:r w:rsidRPr="00521367">
        <w:rPr>
          <w:rFonts w:ascii="Times New Roman" w:hAnsi="Times New Roman"/>
          <w:sz w:val="28"/>
          <w:szCs w:val="28"/>
        </w:rPr>
        <w:t>даний, строений, сооружений, помещений</w:t>
      </w:r>
      <w:r>
        <w:rPr>
          <w:rFonts w:ascii="Times New Roman" w:hAnsi="Times New Roman"/>
          <w:sz w:val="28"/>
          <w:szCs w:val="28"/>
        </w:rPr>
        <w:t xml:space="preserve">, находящихся во владении </w:t>
      </w:r>
      <w:r w:rsidRPr="00521367">
        <w:rPr>
          <w:rFonts w:ascii="Times New Roman" w:hAnsi="Times New Roman"/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</w:t>
      </w:r>
      <w:r>
        <w:rPr>
          <w:rFonts w:ascii="Times New Roman" w:hAnsi="Times New Roman"/>
          <w:sz w:val="28"/>
          <w:szCs w:val="28"/>
        </w:rPr>
        <w:t xml:space="preserve"> подпункте 3 настоящего пункта</w:t>
      </w:r>
      <w:r w:rsidRPr="0052136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367">
        <w:rPr>
          <w:rFonts w:ascii="Times New Roman" w:hAnsi="Times New Roman"/>
          <w:sz w:val="28"/>
          <w:szCs w:val="28"/>
        </w:rPr>
        <w:t xml:space="preserve">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</w:t>
      </w:r>
      <w:r w:rsidRPr="00521367">
        <w:rPr>
          <w:rFonts w:ascii="Times New Roman" w:hAnsi="Times New Roman"/>
          <w:sz w:val="28"/>
          <w:szCs w:val="28"/>
        </w:rPr>
        <w:lastRenderedPageBreak/>
        <w:t>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, 7</w:t>
      </w:r>
      <w:r w:rsidRPr="00FE1317">
        <w:rPr>
          <w:rFonts w:ascii="Times New Roman" w:hAnsi="Times New Roman"/>
          <w:sz w:val="28"/>
          <w:szCs w:val="28"/>
        </w:rPr>
        <w:t>0 метров для городов и рабочих (дачных) поселков, и 50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13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з</w:t>
      </w:r>
      <w:r w:rsidRPr="00521367">
        <w:rPr>
          <w:rFonts w:ascii="Times New Roman" w:hAnsi="Times New Roman"/>
          <w:sz w:val="28"/>
          <w:szCs w:val="28"/>
        </w:rPr>
        <w:t>даний, строений, сооружений, помещений</w:t>
      </w:r>
      <w:r w:rsidR="00CA0502">
        <w:rPr>
          <w:rFonts w:ascii="Times New Roman" w:hAnsi="Times New Roman"/>
          <w:sz w:val="28"/>
          <w:szCs w:val="28"/>
        </w:rPr>
        <w:t>,</w:t>
      </w:r>
      <w:r w:rsidRPr="00521367">
        <w:rPr>
          <w:rFonts w:ascii="Times New Roman" w:hAnsi="Times New Roman"/>
          <w:sz w:val="28"/>
          <w:szCs w:val="28"/>
        </w:rPr>
        <w:t xml:space="preserve"> находящихс</w:t>
      </w:r>
      <w:r>
        <w:rPr>
          <w:rFonts w:ascii="Times New Roman" w:hAnsi="Times New Roman"/>
          <w:sz w:val="28"/>
          <w:szCs w:val="28"/>
        </w:rPr>
        <w:t xml:space="preserve">я во владении </w:t>
      </w:r>
      <w:r w:rsidRPr="00521367">
        <w:rPr>
          <w:rFonts w:ascii="Times New Roman" w:hAnsi="Times New Roman"/>
          <w:sz w:val="28"/>
          <w:szCs w:val="28"/>
        </w:rPr>
        <w:t xml:space="preserve">и (или) пользовании юридических лиц независимо от организационно-правовой формы (за исключением указанных в </w:t>
      </w:r>
      <w:r>
        <w:rPr>
          <w:rFonts w:ascii="Times New Roman" w:hAnsi="Times New Roman"/>
          <w:sz w:val="28"/>
          <w:szCs w:val="28"/>
        </w:rPr>
        <w:t>подпункте 3 настоящего пункта</w:t>
      </w:r>
      <w:r w:rsidRPr="00521367">
        <w:rPr>
          <w:rFonts w:ascii="Times New Roman" w:hAnsi="Times New Roman"/>
          <w:sz w:val="28"/>
          <w:szCs w:val="28"/>
        </w:rPr>
        <w:t>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FE1317">
        <w:rPr>
          <w:rFonts w:ascii="Times New Roman" w:hAnsi="Times New Roman"/>
          <w:sz w:val="28"/>
          <w:szCs w:val="28"/>
        </w:rPr>
        <w:t xml:space="preserve"> метров для городов и рабочих (дачных) поселков, и </w:t>
      </w:r>
      <w:r w:rsidRPr="000C1909">
        <w:rPr>
          <w:rFonts w:ascii="Times New Roman" w:hAnsi="Times New Roman"/>
          <w:sz w:val="28"/>
          <w:szCs w:val="28"/>
        </w:rPr>
        <w:t>15</w:t>
      </w:r>
      <w:r w:rsidRPr="00FE1317">
        <w:rPr>
          <w:rFonts w:ascii="Times New Roman" w:hAnsi="Times New Roman"/>
          <w:sz w:val="28"/>
          <w:szCs w:val="28"/>
        </w:rPr>
        <w:t xml:space="preserve">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BF73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спортивных сооружений 70</w:t>
      </w:r>
      <w:r w:rsidRPr="00FE1317">
        <w:rPr>
          <w:rFonts w:ascii="Times New Roman" w:hAnsi="Times New Roman"/>
          <w:sz w:val="28"/>
          <w:szCs w:val="28"/>
        </w:rPr>
        <w:t xml:space="preserve"> метров для городов и рабочих (дачных) поселков, и 50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о</w:t>
      </w:r>
      <w:r w:rsidRPr="00521367">
        <w:rPr>
          <w:rFonts w:ascii="Times New Roman" w:hAnsi="Times New Roman"/>
          <w:sz w:val="28"/>
          <w:szCs w:val="28"/>
        </w:rPr>
        <w:t>т боевых позиций войск, полигонов, узлов связи, расположений воинских частей, специальных технологических комплекс</w:t>
      </w:r>
      <w:r w:rsidR="00CA0502">
        <w:rPr>
          <w:rFonts w:ascii="Times New Roman" w:hAnsi="Times New Roman"/>
          <w:sz w:val="28"/>
          <w:szCs w:val="28"/>
        </w:rPr>
        <w:t>ов</w:t>
      </w:r>
      <w:r w:rsidRPr="00521367">
        <w:rPr>
          <w:rFonts w:ascii="Times New Roman" w:hAnsi="Times New Roman"/>
          <w:sz w:val="28"/>
          <w:szCs w:val="28"/>
        </w:rPr>
        <w:t>, зданий и сооружений, предназначенных для управления войсками, размещения и хранения военной техники, военного имущества и оборудования</w:t>
      </w:r>
      <w:r>
        <w:rPr>
          <w:rFonts w:ascii="Times New Roman" w:hAnsi="Times New Roman"/>
          <w:sz w:val="28"/>
          <w:szCs w:val="28"/>
        </w:rPr>
        <w:t xml:space="preserve">, испытания вооружения, зданий </w:t>
      </w:r>
      <w:r w:rsidRPr="00521367">
        <w:rPr>
          <w:rFonts w:ascii="Times New Roman" w:hAnsi="Times New Roman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</w:t>
      </w:r>
      <w:r w:rsidRPr="00FE1317">
        <w:rPr>
          <w:rFonts w:ascii="Times New Roman" w:hAnsi="Times New Roman"/>
          <w:sz w:val="28"/>
          <w:szCs w:val="28"/>
        </w:rPr>
        <w:t>50 метров для городов и рабочих (дачных) поселков, и 30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Pr="00521367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BF73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окзалов, </w:t>
      </w:r>
      <w:r w:rsidRPr="00521367">
        <w:rPr>
          <w:rFonts w:ascii="Times New Roman" w:hAnsi="Times New Roman"/>
          <w:sz w:val="28"/>
          <w:szCs w:val="28"/>
        </w:rPr>
        <w:t>аэропортов</w:t>
      </w:r>
      <w:r w:rsidRPr="00BF7379">
        <w:rPr>
          <w:rFonts w:ascii="Times New Roman" w:hAnsi="Times New Roman"/>
          <w:sz w:val="28"/>
          <w:szCs w:val="28"/>
        </w:rPr>
        <w:t xml:space="preserve"> </w:t>
      </w:r>
      <w:r w:rsidRPr="00FE1317">
        <w:rPr>
          <w:rFonts w:ascii="Times New Roman" w:hAnsi="Times New Roman"/>
          <w:sz w:val="28"/>
          <w:szCs w:val="28"/>
        </w:rPr>
        <w:t>50 метров для городов и рабочих (дачных) поселков, и 30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;</w:t>
      </w:r>
    </w:p>
    <w:p w:rsidR="00C85786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521367">
        <w:rPr>
          <w:rFonts w:ascii="Times New Roman" w:hAnsi="Times New Roman"/>
          <w:sz w:val="28"/>
          <w:szCs w:val="28"/>
        </w:rPr>
        <w:t xml:space="preserve"> </w:t>
      </w:r>
      <w:r w:rsidRPr="00BF7379">
        <w:rPr>
          <w:rFonts w:ascii="Times New Roman" w:hAnsi="Times New Roman"/>
          <w:sz w:val="28"/>
          <w:szCs w:val="28"/>
        </w:rPr>
        <w:t>м</w:t>
      </w:r>
      <w:r w:rsidRPr="00521367">
        <w:rPr>
          <w:rFonts w:ascii="Times New Roman" w:hAnsi="Times New Roman"/>
          <w:sz w:val="28"/>
          <w:szCs w:val="28"/>
        </w:rPr>
        <w:t xml:space="preserve">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</w:t>
      </w:r>
      <w:r w:rsidRPr="00FE1317">
        <w:rPr>
          <w:rFonts w:ascii="Times New Roman" w:hAnsi="Times New Roman"/>
          <w:sz w:val="28"/>
          <w:szCs w:val="28"/>
        </w:rPr>
        <w:t>50 метров для городов и рабочих (дачных) поселков, и 30 метров для поселков, сел, деревень и хуторов</w:t>
      </w:r>
      <w:r w:rsidRPr="005213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C85786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6 Порядка изложить в следующей редакции:</w:t>
      </w:r>
    </w:p>
    <w:p w:rsidR="00C85786" w:rsidRPr="00B63482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Pr="00B63482">
        <w:rPr>
          <w:rFonts w:ascii="Times New Roman" w:hAnsi="Times New Roman"/>
          <w:sz w:val="28"/>
          <w:szCs w:val="28"/>
        </w:rPr>
        <w:t xml:space="preserve">. 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 указанные в пунктах 5 и 9 настоящего Порядка, устанавливаются от входа в здание, строение, сооружение, помещение, на обособленную территорию (при её наличии), в которых непосредственно осуществляются соответствующие виды деятельности, по прямой линии без учета особенностей местности, искусственных и естественных преград. </w:t>
      </w:r>
    </w:p>
    <w:p w:rsidR="00C85786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3482">
        <w:rPr>
          <w:rFonts w:ascii="Times New Roman" w:hAnsi="Times New Roman"/>
          <w:sz w:val="28"/>
          <w:szCs w:val="28"/>
        </w:rPr>
        <w:lastRenderedPageBreak/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устанавливаются в пределах одного этажа торгового центра.</w:t>
      </w:r>
      <w:r>
        <w:rPr>
          <w:rFonts w:ascii="Times New Roman" w:hAnsi="Times New Roman"/>
          <w:sz w:val="28"/>
          <w:szCs w:val="28"/>
        </w:rPr>
        <w:t>»</w:t>
      </w:r>
      <w:r w:rsidR="00CA0502">
        <w:rPr>
          <w:rFonts w:ascii="Times New Roman" w:hAnsi="Times New Roman"/>
          <w:sz w:val="28"/>
          <w:szCs w:val="28"/>
        </w:rPr>
        <w:t>;</w:t>
      </w:r>
    </w:p>
    <w:p w:rsidR="00C85786" w:rsidRDefault="00C85786" w:rsidP="00C857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9 Порядка изложить в следующей редакции:</w:t>
      </w:r>
    </w:p>
    <w:p w:rsidR="00C85786" w:rsidRPr="00B63482" w:rsidRDefault="00C85786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4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</w:t>
      </w:r>
      <w:r w:rsidRPr="00B63482">
        <w:rPr>
          <w:rFonts w:ascii="Times New Roman" w:hAnsi="Times New Roman"/>
          <w:sz w:val="28"/>
          <w:szCs w:val="28"/>
        </w:rPr>
        <w:t xml:space="preserve">. 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</w:t>
      </w:r>
      <w:r w:rsidRPr="00B63482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подпунктах 1-3 пункта 3 </w:t>
      </w:r>
      <w:r w:rsidRPr="00B63482">
        <w:rPr>
          <w:rFonts w:ascii="Times New Roman" w:hAnsi="Times New Roman"/>
          <w:sz w:val="28"/>
          <w:szCs w:val="28"/>
        </w:rPr>
        <w:t xml:space="preserve">настоящего Порядка, расположенных в торговых центрах, устанавливаются на расстоянии от: </w:t>
      </w:r>
    </w:p>
    <w:p w:rsidR="00C85786" w:rsidRPr="00B63482" w:rsidRDefault="00C85786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7379">
        <w:rPr>
          <w:rFonts w:ascii="Times New Roman" w:hAnsi="Times New Roman"/>
          <w:sz w:val="28"/>
          <w:szCs w:val="28"/>
        </w:rPr>
        <w:t>1)</w:t>
      </w:r>
      <w:r w:rsidRPr="00B63482">
        <w:rPr>
          <w:rFonts w:ascii="Times New Roman" w:hAnsi="Times New Roman"/>
          <w:sz w:val="28"/>
          <w:szCs w:val="28"/>
        </w:rPr>
        <w:t> </w:t>
      </w:r>
      <w:r w:rsidRPr="00BF7379">
        <w:rPr>
          <w:rFonts w:ascii="Times New Roman" w:hAnsi="Times New Roman"/>
          <w:sz w:val="28"/>
          <w:szCs w:val="28"/>
        </w:rPr>
        <w:t>п</w:t>
      </w:r>
      <w:r w:rsidRPr="00B63482">
        <w:rPr>
          <w:rFonts w:ascii="Times New Roman" w:hAnsi="Times New Roman"/>
          <w:sz w:val="28"/>
          <w:szCs w:val="28"/>
        </w:rPr>
        <w:t>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ascii="Times New Roman" w:hAnsi="Times New Roman"/>
          <w:sz w:val="28"/>
          <w:szCs w:val="28"/>
        </w:rPr>
        <w:t>,</w:t>
      </w:r>
      <w:r w:rsidRPr="00B63482">
        <w:rPr>
          <w:rFonts w:ascii="Times New Roman" w:hAnsi="Times New Roman"/>
          <w:sz w:val="28"/>
          <w:szCs w:val="28"/>
        </w:rPr>
        <w:t xml:space="preserve"> </w:t>
      </w:r>
      <w:r w:rsidRPr="007C5553">
        <w:rPr>
          <w:rFonts w:ascii="Times New Roman" w:hAnsi="Times New Roman"/>
          <w:sz w:val="28"/>
          <w:szCs w:val="28"/>
        </w:rPr>
        <w:t>50 метров для городов и рабочих (дачных) поселков, и 35 метров для поселков, сел, деревень и хуторов</w:t>
      </w:r>
      <w:r w:rsidRPr="00B63482">
        <w:rPr>
          <w:rFonts w:ascii="Times New Roman" w:hAnsi="Times New Roman"/>
          <w:sz w:val="28"/>
          <w:szCs w:val="28"/>
        </w:rPr>
        <w:t>;</w:t>
      </w:r>
    </w:p>
    <w:p w:rsidR="00C85786" w:rsidRPr="00B63482" w:rsidRDefault="00C85786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73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F7379">
        <w:rPr>
          <w:rFonts w:ascii="Times New Roman" w:hAnsi="Times New Roman"/>
          <w:sz w:val="28"/>
          <w:szCs w:val="28"/>
        </w:rPr>
        <w:t>п</w:t>
      </w:r>
      <w:r w:rsidRPr="00B63482">
        <w:rPr>
          <w:rFonts w:ascii="Times New Roman" w:hAnsi="Times New Roman"/>
          <w:sz w:val="28"/>
          <w:szCs w:val="28"/>
        </w:rPr>
        <w:t>омещений, находящихся во владении и (или) пользовании организаций, осуществляющих обучение несовершеннолетних</w:t>
      </w:r>
      <w:r>
        <w:rPr>
          <w:rFonts w:ascii="Times New Roman" w:hAnsi="Times New Roman"/>
          <w:sz w:val="28"/>
          <w:szCs w:val="28"/>
        </w:rPr>
        <w:t>,</w:t>
      </w:r>
      <w:r w:rsidRPr="00B63482">
        <w:rPr>
          <w:rFonts w:ascii="Times New Roman" w:hAnsi="Times New Roman"/>
          <w:sz w:val="28"/>
          <w:szCs w:val="28"/>
        </w:rPr>
        <w:t xml:space="preserve"> </w:t>
      </w:r>
      <w:r w:rsidRPr="007C5553">
        <w:rPr>
          <w:rFonts w:ascii="Times New Roman" w:hAnsi="Times New Roman"/>
          <w:sz w:val="28"/>
          <w:szCs w:val="28"/>
        </w:rPr>
        <w:t>50 метров для городов и рабочих (дачных) поселков, и 35 метров для поселков, сел, деревень и хуторов</w:t>
      </w:r>
      <w:r w:rsidRPr="00B63482">
        <w:rPr>
          <w:rFonts w:ascii="Times New Roman" w:hAnsi="Times New Roman"/>
          <w:sz w:val="28"/>
          <w:szCs w:val="28"/>
        </w:rPr>
        <w:t xml:space="preserve">; </w:t>
      </w:r>
    </w:p>
    <w:p w:rsidR="00C85786" w:rsidRDefault="00C85786" w:rsidP="00C857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7379">
        <w:rPr>
          <w:rFonts w:ascii="Times New Roman" w:hAnsi="Times New Roman"/>
          <w:sz w:val="28"/>
          <w:szCs w:val="28"/>
        </w:rPr>
        <w:t>3)</w:t>
      </w:r>
      <w:r w:rsidRPr="00B63482">
        <w:rPr>
          <w:rFonts w:ascii="Times New Roman" w:hAnsi="Times New Roman"/>
          <w:sz w:val="28"/>
          <w:szCs w:val="28"/>
        </w:rPr>
        <w:t> </w:t>
      </w:r>
      <w:r w:rsidRPr="00BF7379">
        <w:rPr>
          <w:rFonts w:ascii="Times New Roman" w:hAnsi="Times New Roman"/>
          <w:sz w:val="28"/>
          <w:szCs w:val="28"/>
        </w:rPr>
        <w:t>п</w:t>
      </w:r>
      <w:r w:rsidRPr="00B63482">
        <w:rPr>
          <w:rFonts w:ascii="Times New Roman" w:hAnsi="Times New Roman"/>
          <w:sz w:val="28"/>
          <w:szCs w:val="28"/>
        </w:rPr>
        <w:t xml:space="preserve">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 w:rsidRPr="00B63482">
        <w:rPr>
          <w:rFonts w:ascii="Times New Roman" w:hAnsi="Times New Roman"/>
          <w:sz w:val="28"/>
          <w:szCs w:val="28"/>
        </w:rPr>
        <w:br/>
        <w:t>за исключением видов медицинской деятельности по перечню, утвержденному Правительством Российской Федерации</w:t>
      </w:r>
      <w:r w:rsidRPr="007C5553">
        <w:rPr>
          <w:rFonts w:ascii="Times New Roman" w:hAnsi="Times New Roman"/>
          <w:sz w:val="28"/>
          <w:szCs w:val="28"/>
        </w:rPr>
        <w:t>, 50 метров для городов и рабочих (дачных) поселков, и 35 метров для поселков, сел, деревень и хуторов</w:t>
      </w:r>
      <w:r w:rsidRPr="00B634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85786" w:rsidRPr="009C525F" w:rsidRDefault="00C85786" w:rsidP="00C8578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52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D6FC6">
        <w:rPr>
          <w:rFonts w:ascii="Times New Roman" w:hAnsi="Times New Roman"/>
          <w:sz w:val="28"/>
          <w:szCs w:val="28"/>
        </w:rPr>
        <w:t>Опубликовать насто</w:t>
      </w:r>
      <w:r>
        <w:rPr>
          <w:rFonts w:ascii="Times New Roman" w:hAnsi="Times New Roman"/>
          <w:sz w:val="28"/>
          <w:szCs w:val="28"/>
        </w:rPr>
        <w:t>ящее постановление в официальном средстве</w:t>
      </w:r>
      <w:r w:rsidRPr="00DD6FC6">
        <w:rPr>
          <w:rFonts w:ascii="Times New Roman" w:hAnsi="Times New Roman"/>
          <w:sz w:val="28"/>
          <w:szCs w:val="28"/>
        </w:rPr>
        <w:t xml:space="preserve"> массовой информации Одинцовского городского округа Московской области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DD6FC6">
        <w:rPr>
          <w:rFonts w:ascii="Times New Roman" w:hAnsi="Times New Roman"/>
          <w:sz w:val="28"/>
          <w:szCs w:val="28"/>
        </w:rPr>
        <w:t xml:space="preserve"> на официальном сайте Одинцовского городского округа Московской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DD6FC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D6FC6">
        <w:rPr>
          <w:rFonts w:ascii="Times New Roman" w:hAnsi="Times New Roman"/>
          <w:sz w:val="28"/>
          <w:szCs w:val="28"/>
        </w:rPr>
        <w:t>.</w:t>
      </w:r>
    </w:p>
    <w:p w:rsidR="00C85786" w:rsidRPr="009C525F" w:rsidRDefault="00C85786" w:rsidP="00C8578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C85786" w:rsidRDefault="00C85786" w:rsidP="00C8578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786" w:rsidRPr="009C525F" w:rsidRDefault="00C85786" w:rsidP="00C8578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543" w:rsidRDefault="00C85786" w:rsidP="00C85786">
      <w:pPr>
        <w:widowControl w:val="0"/>
        <w:autoSpaceDE w:val="0"/>
        <w:autoSpaceDN w:val="0"/>
        <w:adjustRightInd w:val="0"/>
        <w:spacing w:after="0"/>
        <w:ind w:right="5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6FC6">
        <w:rPr>
          <w:rFonts w:ascii="Times New Roman" w:hAnsi="Times New Roman"/>
          <w:sz w:val="28"/>
          <w:szCs w:val="28"/>
          <w:lang w:eastAsia="ru-RU"/>
        </w:rPr>
        <w:t>Глава Одинцовского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A1E54">
        <w:rPr>
          <w:rFonts w:ascii="Times New Roman" w:hAnsi="Times New Roman"/>
          <w:sz w:val="28"/>
          <w:szCs w:val="28"/>
          <w:lang w:eastAsia="ru-RU"/>
        </w:rPr>
        <w:t xml:space="preserve">                                 А.Р. Иванов</w:t>
      </w:r>
    </w:p>
    <w:p w:rsidR="00E2211A" w:rsidRDefault="00E2211A" w:rsidP="00A213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2211A" w:rsidSect="008A02B1">
      <w:headerReference w:type="default" r:id="rId8"/>
      <w:pgSz w:w="11907" w:h="16839" w:code="9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E0" w:rsidRDefault="00A232E0" w:rsidP="006612ED">
      <w:pPr>
        <w:spacing w:after="0" w:line="240" w:lineRule="auto"/>
      </w:pPr>
      <w:r>
        <w:separator/>
      </w:r>
    </w:p>
  </w:endnote>
  <w:endnote w:type="continuationSeparator" w:id="0">
    <w:p w:rsidR="00A232E0" w:rsidRDefault="00A232E0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E0" w:rsidRDefault="00A232E0" w:rsidP="006612ED">
      <w:pPr>
        <w:spacing w:after="0" w:line="240" w:lineRule="auto"/>
      </w:pPr>
      <w:r>
        <w:separator/>
      </w:r>
    </w:p>
  </w:footnote>
  <w:footnote w:type="continuationSeparator" w:id="0">
    <w:p w:rsidR="00A232E0" w:rsidRDefault="00A232E0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72" w:rsidRDefault="003733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802"/>
    <w:multiLevelType w:val="hybridMultilevel"/>
    <w:tmpl w:val="F6D2898E"/>
    <w:lvl w:ilvl="0" w:tplc="9AB6A1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8" w15:restartNumberingAfterBreak="0">
    <w:nsid w:val="4EB70AD2"/>
    <w:multiLevelType w:val="hybridMultilevel"/>
    <w:tmpl w:val="7EBA4C42"/>
    <w:lvl w:ilvl="0" w:tplc="92DA62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40371A"/>
    <w:multiLevelType w:val="hybridMultilevel"/>
    <w:tmpl w:val="6B48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2D59"/>
    <w:multiLevelType w:val="hybridMultilevel"/>
    <w:tmpl w:val="D09C6A8A"/>
    <w:lvl w:ilvl="0" w:tplc="1DD25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24"/>
  </w:num>
  <w:num w:numId="17">
    <w:abstractNumId w:val="19"/>
  </w:num>
  <w:num w:numId="18">
    <w:abstractNumId w:val="6"/>
  </w:num>
  <w:num w:numId="19">
    <w:abstractNumId w:val="4"/>
  </w:num>
  <w:num w:numId="20">
    <w:abstractNumId w:val="9"/>
  </w:num>
  <w:num w:numId="21">
    <w:abstractNumId w:val="22"/>
  </w:num>
  <w:num w:numId="22">
    <w:abstractNumId w:val="17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3"/>
  </w:num>
  <w:num w:numId="24">
    <w:abstractNumId w:val="7"/>
  </w:num>
  <w:num w:numId="25">
    <w:abstractNumId w:val="20"/>
  </w:num>
  <w:num w:numId="26">
    <w:abstractNumId w:val="21"/>
  </w:num>
  <w:num w:numId="27">
    <w:abstractNumId w:val="8"/>
  </w:num>
  <w:num w:numId="2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D"/>
    <w:rsid w:val="00000CB2"/>
    <w:rsid w:val="0000271F"/>
    <w:rsid w:val="00002A99"/>
    <w:rsid w:val="000108FF"/>
    <w:rsid w:val="00012175"/>
    <w:rsid w:val="00014DF8"/>
    <w:rsid w:val="0001525E"/>
    <w:rsid w:val="0001558B"/>
    <w:rsid w:val="00020E73"/>
    <w:rsid w:val="0002104F"/>
    <w:rsid w:val="00023928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1653"/>
    <w:rsid w:val="00065E00"/>
    <w:rsid w:val="0007427C"/>
    <w:rsid w:val="00075881"/>
    <w:rsid w:val="00075A04"/>
    <w:rsid w:val="00077D9C"/>
    <w:rsid w:val="00082D3F"/>
    <w:rsid w:val="00084895"/>
    <w:rsid w:val="000874B1"/>
    <w:rsid w:val="0008761C"/>
    <w:rsid w:val="000912E4"/>
    <w:rsid w:val="000944CC"/>
    <w:rsid w:val="00094EA1"/>
    <w:rsid w:val="00096CCB"/>
    <w:rsid w:val="000A05F2"/>
    <w:rsid w:val="000A303C"/>
    <w:rsid w:val="000A491B"/>
    <w:rsid w:val="000B0656"/>
    <w:rsid w:val="000B2D73"/>
    <w:rsid w:val="000B42C6"/>
    <w:rsid w:val="000B7678"/>
    <w:rsid w:val="000C1909"/>
    <w:rsid w:val="000C1DAD"/>
    <w:rsid w:val="000C2171"/>
    <w:rsid w:val="000C493D"/>
    <w:rsid w:val="000C49C6"/>
    <w:rsid w:val="000C5046"/>
    <w:rsid w:val="000C5FB3"/>
    <w:rsid w:val="000C6DE3"/>
    <w:rsid w:val="000C7ED7"/>
    <w:rsid w:val="000D5195"/>
    <w:rsid w:val="000E4A4E"/>
    <w:rsid w:val="000E4CD1"/>
    <w:rsid w:val="000F24BC"/>
    <w:rsid w:val="000F771F"/>
    <w:rsid w:val="000F7E25"/>
    <w:rsid w:val="00103FD5"/>
    <w:rsid w:val="00111525"/>
    <w:rsid w:val="0011154A"/>
    <w:rsid w:val="001137C5"/>
    <w:rsid w:val="00115AFD"/>
    <w:rsid w:val="001176B5"/>
    <w:rsid w:val="00117731"/>
    <w:rsid w:val="00124276"/>
    <w:rsid w:val="001248D0"/>
    <w:rsid w:val="001262B8"/>
    <w:rsid w:val="00130074"/>
    <w:rsid w:val="00130127"/>
    <w:rsid w:val="00130E1F"/>
    <w:rsid w:val="0013232D"/>
    <w:rsid w:val="00133B96"/>
    <w:rsid w:val="00135FBA"/>
    <w:rsid w:val="00141B87"/>
    <w:rsid w:val="0014257D"/>
    <w:rsid w:val="00143586"/>
    <w:rsid w:val="00143793"/>
    <w:rsid w:val="00146286"/>
    <w:rsid w:val="00150EFE"/>
    <w:rsid w:val="001511AA"/>
    <w:rsid w:val="00151E60"/>
    <w:rsid w:val="0015419F"/>
    <w:rsid w:val="00156EF6"/>
    <w:rsid w:val="00160B56"/>
    <w:rsid w:val="001643F0"/>
    <w:rsid w:val="00166311"/>
    <w:rsid w:val="00166839"/>
    <w:rsid w:val="00171D49"/>
    <w:rsid w:val="001724D4"/>
    <w:rsid w:val="00173CB8"/>
    <w:rsid w:val="00173FC2"/>
    <w:rsid w:val="00174D60"/>
    <w:rsid w:val="00175316"/>
    <w:rsid w:val="001766E7"/>
    <w:rsid w:val="00182122"/>
    <w:rsid w:val="001822B6"/>
    <w:rsid w:val="0018290C"/>
    <w:rsid w:val="001855B0"/>
    <w:rsid w:val="0019379C"/>
    <w:rsid w:val="001A044C"/>
    <w:rsid w:val="001A1654"/>
    <w:rsid w:val="001A2527"/>
    <w:rsid w:val="001B2A00"/>
    <w:rsid w:val="001B5769"/>
    <w:rsid w:val="001B5E23"/>
    <w:rsid w:val="001C08BE"/>
    <w:rsid w:val="001C2E88"/>
    <w:rsid w:val="001C4C24"/>
    <w:rsid w:val="001C7231"/>
    <w:rsid w:val="001D17B6"/>
    <w:rsid w:val="001D6249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5B45"/>
    <w:rsid w:val="00206190"/>
    <w:rsid w:val="0021137E"/>
    <w:rsid w:val="00211BD6"/>
    <w:rsid w:val="00211C7C"/>
    <w:rsid w:val="00212C02"/>
    <w:rsid w:val="002141C2"/>
    <w:rsid w:val="0021557C"/>
    <w:rsid w:val="002235F6"/>
    <w:rsid w:val="00225CE3"/>
    <w:rsid w:val="0023087D"/>
    <w:rsid w:val="0023166F"/>
    <w:rsid w:val="00247B30"/>
    <w:rsid w:val="00250424"/>
    <w:rsid w:val="002640D8"/>
    <w:rsid w:val="00266A43"/>
    <w:rsid w:val="002718BF"/>
    <w:rsid w:val="00275E7F"/>
    <w:rsid w:val="00277F45"/>
    <w:rsid w:val="002810BE"/>
    <w:rsid w:val="0029476F"/>
    <w:rsid w:val="002A2E3E"/>
    <w:rsid w:val="002A7E2C"/>
    <w:rsid w:val="002B2CE1"/>
    <w:rsid w:val="002B5D95"/>
    <w:rsid w:val="002C2530"/>
    <w:rsid w:val="002C51C7"/>
    <w:rsid w:val="002C53E7"/>
    <w:rsid w:val="002C5783"/>
    <w:rsid w:val="002D13BF"/>
    <w:rsid w:val="002D2DC9"/>
    <w:rsid w:val="002E03AD"/>
    <w:rsid w:val="002E2461"/>
    <w:rsid w:val="002F26A9"/>
    <w:rsid w:val="002F7541"/>
    <w:rsid w:val="00304E24"/>
    <w:rsid w:val="00307106"/>
    <w:rsid w:val="0031033F"/>
    <w:rsid w:val="0031112F"/>
    <w:rsid w:val="00312225"/>
    <w:rsid w:val="00313D11"/>
    <w:rsid w:val="00315FEE"/>
    <w:rsid w:val="003217CD"/>
    <w:rsid w:val="00322C71"/>
    <w:rsid w:val="00322E30"/>
    <w:rsid w:val="003248B9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768F"/>
    <w:rsid w:val="00397998"/>
    <w:rsid w:val="003A2370"/>
    <w:rsid w:val="003A7CE0"/>
    <w:rsid w:val="003B1FE3"/>
    <w:rsid w:val="003C221F"/>
    <w:rsid w:val="003D0A24"/>
    <w:rsid w:val="003D1D5A"/>
    <w:rsid w:val="003D39C3"/>
    <w:rsid w:val="003D5543"/>
    <w:rsid w:val="003E3212"/>
    <w:rsid w:val="003E34F4"/>
    <w:rsid w:val="003E3CCA"/>
    <w:rsid w:val="003E4AB2"/>
    <w:rsid w:val="003F027B"/>
    <w:rsid w:val="003F164E"/>
    <w:rsid w:val="003F1E99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27468"/>
    <w:rsid w:val="00432B2A"/>
    <w:rsid w:val="004370CB"/>
    <w:rsid w:val="0044106D"/>
    <w:rsid w:val="00443CB6"/>
    <w:rsid w:val="00452507"/>
    <w:rsid w:val="00455402"/>
    <w:rsid w:val="00461220"/>
    <w:rsid w:val="00461E0A"/>
    <w:rsid w:val="00461EE2"/>
    <w:rsid w:val="004733FC"/>
    <w:rsid w:val="00476028"/>
    <w:rsid w:val="00477289"/>
    <w:rsid w:val="004875C2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BE8"/>
    <w:rsid w:val="004B4E88"/>
    <w:rsid w:val="004B6D33"/>
    <w:rsid w:val="004C0ECF"/>
    <w:rsid w:val="004C2780"/>
    <w:rsid w:val="004D6915"/>
    <w:rsid w:val="004F25D9"/>
    <w:rsid w:val="004F4208"/>
    <w:rsid w:val="004F4427"/>
    <w:rsid w:val="00500C55"/>
    <w:rsid w:val="005023A5"/>
    <w:rsid w:val="00503267"/>
    <w:rsid w:val="005034D0"/>
    <w:rsid w:val="005071C2"/>
    <w:rsid w:val="005129DB"/>
    <w:rsid w:val="00512E31"/>
    <w:rsid w:val="005138D5"/>
    <w:rsid w:val="005169E5"/>
    <w:rsid w:val="00517AA6"/>
    <w:rsid w:val="00520D11"/>
    <w:rsid w:val="00521174"/>
    <w:rsid w:val="00521367"/>
    <w:rsid w:val="0052222C"/>
    <w:rsid w:val="00524121"/>
    <w:rsid w:val="00526385"/>
    <w:rsid w:val="00532ECB"/>
    <w:rsid w:val="00535E61"/>
    <w:rsid w:val="00537FEF"/>
    <w:rsid w:val="005425FA"/>
    <w:rsid w:val="00543F77"/>
    <w:rsid w:val="005456E8"/>
    <w:rsid w:val="005516F5"/>
    <w:rsid w:val="00553890"/>
    <w:rsid w:val="00554EE2"/>
    <w:rsid w:val="00554F57"/>
    <w:rsid w:val="0055586D"/>
    <w:rsid w:val="005603B2"/>
    <w:rsid w:val="00561AC0"/>
    <w:rsid w:val="00561F25"/>
    <w:rsid w:val="0056333F"/>
    <w:rsid w:val="00563C97"/>
    <w:rsid w:val="0056639F"/>
    <w:rsid w:val="00567740"/>
    <w:rsid w:val="00567D2C"/>
    <w:rsid w:val="00577058"/>
    <w:rsid w:val="0058194A"/>
    <w:rsid w:val="00581DF5"/>
    <w:rsid w:val="00583439"/>
    <w:rsid w:val="00583A2D"/>
    <w:rsid w:val="00590DFF"/>
    <w:rsid w:val="00590EF1"/>
    <w:rsid w:val="005937C7"/>
    <w:rsid w:val="00594AF3"/>
    <w:rsid w:val="00595DE9"/>
    <w:rsid w:val="005A2D1B"/>
    <w:rsid w:val="005B04F7"/>
    <w:rsid w:val="005B2950"/>
    <w:rsid w:val="005B3F98"/>
    <w:rsid w:val="005B5AED"/>
    <w:rsid w:val="005B732E"/>
    <w:rsid w:val="005C434B"/>
    <w:rsid w:val="005C5780"/>
    <w:rsid w:val="005C62B8"/>
    <w:rsid w:val="005C773A"/>
    <w:rsid w:val="005D28E4"/>
    <w:rsid w:val="005D6041"/>
    <w:rsid w:val="005D7AFB"/>
    <w:rsid w:val="005E0E77"/>
    <w:rsid w:val="005E2676"/>
    <w:rsid w:val="005E2A6C"/>
    <w:rsid w:val="005E3707"/>
    <w:rsid w:val="005E5F48"/>
    <w:rsid w:val="005E62B6"/>
    <w:rsid w:val="005E6FD4"/>
    <w:rsid w:val="005F0E0E"/>
    <w:rsid w:val="005F15C9"/>
    <w:rsid w:val="005F4E26"/>
    <w:rsid w:val="00600A1D"/>
    <w:rsid w:val="00605A30"/>
    <w:rsid w:val="006062A9"/>
    <w:rsid w:val="00606707"/>
    <w:rsid w:val="006079AC"/>
    <w:rsid w:val="00610510"/>
    <w:rsid w:val="00610A1E"/>
    <w:rsid w:val="00612736"/>
    <w:rsid w:val="006142ED"/>
    <w:rsid w:val="006148C3"/>
    <w:rsid w:val="00615DCE"/>
    <w:rsid w:val="00620D81"/>
    <w:rsid w:val="006227D1"/>
    <w:rsid w:val="006251EC"/>
    <w:rsid w:val="00625C51"/>
    <w:rsid w:val="006301DD"/>
    <w:rsid w:val="006354B2"/>
    <w:rsid w:val="00635A53"/>
    <w:rsid w:val="006402F2"/>
    <w:rsid w:val="006403CE"/>
    <w:rsid w:val="006403FE"/>
    <w:rsid w:val="00643EE7"/>
    <w:rsid w:val="006448D7"/>
    <w:rsid w:val="00647884"/>
    <w:rsid w:val="00652F3D"/>
    <w:rsid w:val="00653636"/>
    <w:rsid w:val="00653B3B"/>
    <w:rsid w:val="006551D5"/>
    <w:rsid w:val="006612ED"/>
    <w:rsid w:val="00661CDE"/>
    <w:rsid w:val="00665C56"/>
    <w:rsid w:val="00665E45"/>
    <w:rsid w:val="00670A9D"/>
    <w:rsid w:val="00672CEB"/>
    <w:rsid w:val="00673736"/>
    <w:rsid w:val="00675C82"/>
    <w:rsid w:val="00681E25"/>
    <w:rsid w:val="0068511E"/>
    <w:rsid w:val="00690152"/>
    <w:rsid w:val="006927B3"/>
    <w:rsid w:val="006930F1"/>
    <w:rsid w:val="00696022"/>
    <w:rsid w:val="00697BB5"/>
    <w:rsid w:val="006A2449"/>
    <w:rsid w:val="006A3A8B"/>
    <w:rsid w:val="006A5750"/>
    <w:rsid w:val="006B5575"/>
    <w:rsid w:val="006B5BEC"/>
    <w:rsid w:val="006D087F"/>
    <w:rsid w:val="006D08D1"/>
    <w:rsid w:val="006D55B2"/>
    <w:rsid w:val="006E0BD8"/>
    <w:rsid w:val="006E5D33"/>
    <w:rsid w:val="006E5E63"/>
    <w:rsid w:val="006F7696"/>
    <w:rsid w:val="006F7CE6"/>
    <w:rsid w:val="00700E6D"/>
    <w:rsid w:val="00700FFA"/>
    <w:rsid w:val="00702D8F"/>
    <w:rsid w:val="00706D22"/>
    <w:rsid w:val="00706DA8"/>
    <w:rsid w:val="00710486"/>
    <w:rsid w:val="00727934"/>
    <w:rsid w:val="0073004B"/>
    <w:rsid w:val="007305A4"/>
    <w:rsid w:val="00735F43"/>
    <w:rsid w:val="00742432"/>
    <w:rsid w:val="00745A83"/>
    <w:rsid w:val="007462B5"/>
    <w:rsid w:val="007477FD"/>
    <w:rsid w:val="00751212"/>
    <w:rsid w:val="00754933"/>
    <w:rsid w:val="0075548E"/>
    <w:rsid w:val="00756177"/>
    <w:rsid w:val="007577B2"/>
    <w:rsid w:val="00757B4D"/>
    <w:rsid w:val="007608E3"/>
    <w:rsid w:val="00762EB9"/>
    <w:rsid w:val="0076324E"/>
    <w:rsid w:val="00765056"/>
    <w:rsid w:val="00775AF3"/>
    <w:rsid w:val="00781D45"/>
    <w:rsid w:val="00782F91"/>
    <w:rsid w:val="007918C3"/>
    <w:rsid w:val="00793BF5"/>
    <w:rsid w:val="0079568C"/>
    <w:rsid w:val="0079681B"/>
    <w:rsid w:val="00797D33"/>
    <w:rsid w:val="007A037C"/>
    <w:rsid w:val="007A0E44"/>
    <w:rsid w:val="007A1E54"/>
    <w:rsid w:val="007A3ECB"/>
    <w:rsid w:val="007A4112"/>
    <w:rsid w:val="007B0228"/>
    <w:rsid w:val="007B24C5"/>
    <w:rsid w:val="007B4504"/>
    <w:rsid w:val="007B5973"/>
    <w:rsid w:val="007B5D35"/>
    <w:rsid w:val="007C107B"/>
    <w:rsid w:val="007C1A2C"/>
    <w:rsid w:val="007C1D61"/>
    <w:rsid w:val="007C2F6E"/>
    <w:rsid w:val="007C5553"/>
    <w:rsid w:val="007D0B68"/>
    <w:rsid w:val="007D138D"/>
    <w:rsid w:val="007D213A"/>
    <w:rsid w:val="007D3DD4"/>
    <w:rsid w:val="007D762D"/>
    <w:rsid w:val="007D7A2A"/>
    <w:rsid w:val="007D7B41"/>
    <w:rsid w:val="007E61D5"/>
    <w:rsid w:val="007E71C2"/>
    <w:rsid w:val="007F0F25"/>
    <w:rsid w:val="007F1AC0"/>
    <w:rsid w:val="007F453A"/>
    <w:rsid w:val="007F7CA3"/>
    <w:rsid w:val="00804DB6"/>
    <w:rsid w:val="0081074A"/>
    <w:rsid w:val="00810B77"/>
    <w:rsid w:val="00814502"/>
    <w:rsid w:val="008153C3"/>
    <w:rsid w:val="00816551"/>
    <w:rsid w:val="00816653"/>
    <w:rsid w:val="008179D0"/>
    <w:rsid w:val="00817F3A"/>
    <w:rsid w:val="008215D6"/>
    <w:rsid w:val="008232A5"/>
    <w:rsid w:val="008234DD"/>
    <w:rsid w:val="00823902"/>
    <w:rsid w:val="00823BE6"/>
    <w:rsid w:val="0082621A"/>
    <w:rsid w:val="00833D45"/>
    <w:rsid w:val="0084357F"/>
    <w:rsid w:val="008449B8"/>
    <w:rsid w:val="00845F94"/>
    <w:rsid w:val="00847512"/>
    <w:rsid w:val="008507A0"/>
    <w:rsid w:val="0085350E"/>
    <w:rsid w:val="0085557D"/>
    <w:rsid w:val="0085670A"/>
    <w:rsid w:val="0086230A"/>
    <w:rsid w:val="00862E8B"/>
    <w:rsid w:val="008631E2"/>
    <w:rsid w:val="00865C3F"/>
    <w:rsid w:val="0087007E"/>
    <w:rsid w:val="00880067"/>
    <w:rsid w:val="008805BE"/>
    <w:rsid w:val="008813FC"/>
    <w:rsid w:val="00881A5A"/>
    <w:rsid w:val="008873C7"/>
    <w:rsid w:val="008950EE"/>
    <w:rsid w:val="00895CE4"/>
    <w:rsid w:val="008A02B1"/>
    <w:rsid w:val="008A1285"/>
    <w:rsid w:val="008A56D1"/>
    <w:rsid w:val="008A5AAE"/>
    <w:rsid w:val="008B23B3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F1744"/>
    <w:rsid w:val="008F1EAD"/>
    <w:rsid w:val="008F3959"/>
    <w:rsid w:val="008F3E9C"/>
    <w:rsid w:val="008F3FDE"/>
    <w:rsid w:val="008F6220"/>
    <w:rsid w:val="008F7365"/>
    <w:rsid w:val="008F7513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E33"/>
    <w:rsid w:val="00936838"/>
    <w:rsid w:val="00936B06"/>
    <w:rsid w:val="009408D6"/>
    <w:rsid w:val="00940A13"/>
    <w:rsid w:val="00943DB9"/>
    <w:rsid w:val="00945BA9"/>
    <w:rsid w:val="009509ED"/>
    <w:rsid w:val="009523BC"/>
    <w:rsid w:val="00954499"/>
    <w:rsid w:val="0095480A"/>
    <w:rsid w:val="00961EAB"/>
    <w:rsid w:val="00962707"/>
    <w:rsid w:val="00963D54"/>
    <w:rsid w:val="009654E1"/>
    <w:rsid w:val="0097684F"/>
    <w:rsid w:val="00982FCA"/>
    <w:rsid w:val="009926AA"/>
    <w:rsid w:val="00997D26"/>
    <w:rsid w:val="009A2E2A"/>
    <w:rsid w:val="009A5531"/>
    <w:rsid w:val="009A611A"/>
    <w:rsid w:val="009A6358"/>
    <w:rsid w:val="009A6588"/>
    <w:rsid w:val="009A7870"/>
    <w:rsid w:val="009B1129"/>
    <w:rsid w:val="009B6064"/>
    <w:rsid w:val="009C1344"/>
    <w:rsid w:val="009C525F"/>
    <w:rsid w:val="009D01BF"/>
    <w:rsid w:val="009D0800"/>
    <w:rsid w:val="009D1577"/>
    <w:rsid w:val="009D75B1"/>
    <w:rsid w:val="009E3E6B"/>
    <w:rsid w:val="009E4972"/>
    <w:rsid w:val="009F01F4"/>
    <w:rsid w:val="009F0E7D"/>
    <w:rsid w:val="009F207C"/>
    <w:rsid w:val="009F221C"/>
    <w:rsid w:val="00A00455"/>
    <w:rsid w:val="00A0302F"/>
    <w:rsid w:val="00A133C7"/>
    <w:rsid w:val="00A13561"/>
    <w:rsid w:val="00A210D1"/>
    <w:rsid w:val="00A21380"/>
    <w:rsid w:val="00A232E0"/>
    <w:rsid w:val="00A24182"/>
    <w:rsid w:val="00A24FE9"/>
    <w:rsid w:val="00A262E0"/>
    <w:rsid w:val="00A300C1"/>
    <w:rsid w:val="00A34F5E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47E6C"/>
    <w:rsid w:val="00A50BD4"/>
    <w:rsid w:val="00A56249"/>
    <w:rsid w:val="00A60968"/>
    <w:rsid w:val="00A631D7"/>
    <w:rsid w:val="00A73A68"/>
    <w:rsid w:val="00A7490F"/>
    <w:rsid w:val="00A767D5"/>
    <w:rsid w:val="00A7754E"/>
    <w:rsid w:val="00A775D8"/>
    <w:rsid w:val="00A77B88"/>
    <w:rsid w:val="00A80EF9"/>
    <w:rsid w:val="00A81614"/>
    <w:rsid w:val="00A8244B"/>
    <w:rsid w:val="00A827DF"/>
    <w:rsid w:val="00A82A87"/>
    <w:rsid w:val="00A8314A"/>
    <w:rsid w:val="00A84D65"/>
    <w:rsid w:val="00A871E1"/>
    <w:rsid w:val="00A93347"/>
    <w:rsid w:val="00A946A7"/>
    <w:rsid w:val="00A9514A"/>
    <w:rsid w:val="00A95C8E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3980"/>
    <w:rsid w:val="00AD62DE"/>
    <w:rsid w:val="00AD7930"/>
    <w:rsid w:val="00AE3CB3"/>
    <w:rsid w:val="00AE4A23"/>
    <w:rsid w:val="00AE5FBB"/>
    <w:rsid w:val="00AE6362"/>
    <w:rsid w:val="00AE6510"/>
    <w:rsid w:val="00AE6B9F"/>
    <w:rsid w:val="00AF05AF"/>
    <w:rsid w:val="00AF1E25"/>
    <w:rsid w:val="00AF2A72"/>
    <w:rsid w:val="00AF2AC9"/>
    <w:rsid w:val="00B05C44"/>
    <w:rsid w:val="00B05C71"/>
    <w:rsid w:val="00B10074"/>
    <w:rsid w:val="00B11645"/>
    <w:rsid w:val="00B13C08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479B9"/>
    <w:rsid w:val="00B5776D"/>
    <w:rsid w:val="00B62ACC"/>
    <w:rsid w:val="00B63482"/>
    <w:rsid w:val="00B658F8"/>
    <w:rsid w:val="00B75E8B"/>
    <w:rsid w:val="00B77D2B"/>
    <w:rsid w:val="00B8442F"/>
    <w:rsid w:val="00B8579F"/>
    <w:rsid w:val="00B863CE"/>
    <w:rsid w:val="00B92C6D"/>
    <w:rsid w:val="00BA31C0"/>
    <w:rsid w:val="00BA343C"/>
    <w:rsid w:val="00BA5693"/>
    <w:rsid w:val="00BB0142"/>
    <w:rsid w:val="00BB0AA9"/>
    <w:rsid w:val="00BB59D3"/>
    <w:rsid w:val="00BB6854"/>
    <w:rsid w:val="00BB7A30"/>
    <w:rsid w:val="00BC060A"/>
    <w:rsid w:val="00BC34AF"/>
    <w:rsid w:val="00BC4332"/>
    <w:rsid w:val="00BD5558"/>
    <w:rsid w:val="00BE4464"/>
    <w:rsid w:val="00BE6503"/>
    <w:rsid w:val="00BE6D76"/>
    <w:rsid w:val="00BF0F1D"/>
    <w:rsid w:val="00BF14A9"/>
    <w:rsid w:val="00BF29E0"/>
    <w:rsid w:val="00BF32E4"/>
    <w:rsid w:val="00BF3B44"/>
    <w:rsid w:val="00BF457C"/>
    <w:rsid w:val="00BF46F9"/>
    <w:rsid w:val="00BF7379"/>
    <w:rsid w:val="00C00182"/>
    <w:rsid w:val="00C0167D"/>
    <w:rsid w:val="00C04E67"/>
    <w:rsid w:val="00C05926"/>
    <w:rsid w:val="00C05A50"/>
    <w:rsid w:val="00C13D04"/>
    <w:rsid w:val="00C15507"/>
    <w:rsid w:val="00C40925"/>
    <w:rsid w:val="00C41C65"/>
    <w:rsid w:val="00C431EB"/>
    <w:rsid w:val="00C5040F"/>
    <w:rsid w:val="00C56213"/>
    <w:rsid w:val="00C60481"/>
    <w:rsid w:val="00C60AB7"/>
    <w:rsid w:val="00C624A9"/>
    <w:rsid w:val="00C67057"/>
    <w:rsid w:val="00C7116C"/>
    <w:rsid w:val="00C737B3"/>
    <w:rsid w:val="00C7666B"/>
    <w:rsid w:val="00C85786"/>
    <w:rsid w:val="00C908A9"/>
    <w:rsid w:val="00C9104D"/>
    <w:rsid w:val="00C91FEE"/>
    <w:rsid w:val="00C93EA6"/>
    <w:rsid w:val="00C94284"/>
    <w:rsid w:val="00C94A8D"/>
    <w:rsid w:val="00CA0502"/>
    <w:rsid w:val="00CA49E1"/>
    <w:rsid w:val="00CB0111"/>
    <w:rsid w:val="00CB0C27"/>
    <w:rsid w:val="00CB36CE"/>
    <w:rsid w:val="00CB3A11"/>
    <w:rsid w:val="00CB472F"/>
    <w:rsid w:val="00CB7B7F"/>
    <w:rsid w:val="00CC096B"/>
    <w:rsid w:val="00CC406C"/>
    <w:rsid w:val="00CC5BB3"/>
    <w:rsid w:val="00CC71F9"/>
    <w:rsid w:val="00CC7A4B"/>
    <w:rsid w:val="00CD406A"/>
    <w:rsid w:val="00CD5D19"/>
    <w:rsid w:val="00CE0000"/>
    <w:rsid w:val="00CE01D3"/>
    <w:rsid w:val="00CE131E"/>
    <w:rsid w:val="00CE2662"/>
    <w:rsid w:val="00CE2ABE"/>
    <w:rsid w:val="00CE7783"/>
    <w:rsid w:val="00CF75A8"/>
    <w:rsid w:val="00D118D5"/>
    <w:rsid w:val="00D12FD9"/>
    <w:rsid w:val="00D206F2"/>
    <w:rsid w:val="00D231A2"/>
    <w:rsid w:val="00D2419F"/>
    <w:rsid w:val="00D24CE5"/>
    <w:rsid w:val="00D35EE7"/>
    <w:rsid w:val="00D36A13"/>
    <w:rsid w:val="00D36CBD"/>
    <w:rsid w:val="00D4015C"/>
    <w:rsid w:val="00D44F61"/>
    <w:rsid w:val="00D4769F"/>
    <w:rsid w:val="00D47709"/>
    <w:rsid w:val="00D50EDE"/>
    <w:rsid w:val="00D51103"/>
    <w:rsid w:val="00D54351"/>
    <w:rsid w:val="00D5496E"/>
    <w:rsid w:val="00D55029"/>
    <w:rsid w:val="00D554F4"/>
    <w:rsid w:val="00D556EC"/>
    <w:rsid w:val="00D56A1C"/>
    <w:rsid w:val="00D623CA"/>
    <w:rsid w:val="00D63F0B"/>
    <w:rsid w:val="00D65FA6"/>
    <w:rsid w:val="00D702BF"/>
    <w:rsid w:val="00D7241E"/>
    <w:rsid w:val="00D73521"/>
    <w:rsid w:val="00D816D6"/>
    <w:rsid w:val="00D816DD"/>
    <w:rsid w:val="00D84407"/>
    <w:rsid w:val="00D8585A"/>
    <w:rsid w:val="00D94054"/>
    <w:rsid w:val="00DA21F2"/>
    <w:rsid w:val="00DA44EB"/>
    <w:rsid w:val="00DA4E68"/>
    <w:rsid w:val="00DA573F"/>
    <w:rsid w:val="00DB044E"/>
    <w:rsid w:val="00DB60E9"/>
    <w:rsid w:val="00DC204F"/>
    <w:rsid w:val="00DC2EAF"/>
    <w:rsid w:val="00DC424D"/>
    <w:rsid w:val="00DC5461"/>
    <w:rsid w:val="00DC774A"/>
    <w:rsid w:val="00DC7BA2"/>
    <w:rsid w:val="00DD08C0"/>
    <w:rsid w:val="00DD1A70"/>
    <w:rsid w:val="00DD4C16"/>
    <w:rsid w:val="00DD50E1"/>
    <w:rsid w:val="00DD6FC6"/>
    <w:rsid w:val="00DE02F8"/>
    <w:rsid w:val="00DE061C"/>
    <w:rsid w:val="00DE1165"/>
    <w:rsid w:val="00DE1C2E"/>
    <w:rsid w:val="00DE2911"/>
    <w:rsid w:val="00DE571A"/>
    <w:rsid w:val="00DF292A"/>
    <w:rsid w:val="00DF7F43"/>
    <w:rsid w:val="00E00273"/>
    <w:rsid w:val="00E0059A"/>
    <w:rsid w:val="00E007D8"/>
    <w:rsid w:val="00E02356"/>
    <w:rsid w:val="00E118C3"/>
    <w:rsid w:val="00E1260F"/>
    <w:rsid w:val="00E13B9B"/>
    <w:rsid w:val="00E2211A"/>
    <w:rsid w:val="00E32F95"/>
    <w:rsid w:val="00E35E5C"/>
    <w:rsid w:val="00E4196B"/>
    <w:rsid w:val="00E458AC"/>
    <w:rsid w:val="00E522BC"/>
    <w:rsid w:val="00E621B8"/>
    <w:rsid w:val="00E706EE"/>
    <w:rsid w:val="00E762F2"/>
    <w:rsid w:val="00E8339F"/>
    <w:rsid w:val="00E862E3"/>
    <w:rsid w:val="00E86DC7"/>
    <w:rsid w:val="00E95BB4"/>
    <w:rsid w:val="00E96D99"/>
    <w:rsid w:val="00EA1D4E"/>
    <w:rsid w:val="00EA33A3"/>
    <w:rsid w:val="00EA6EC1"/>
    <w:rsid w:val="00EB59DE"/>
    <w:rsid w:val="00EC719C"/>
    <w:rsid w:val="00ED1D7C"/>
    <w:rsid w:val="00ED1FF7"/>
    <w:rsid w:val="00ED345C"/>
    <w:rsid w:val="00EE0EFB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250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2A9F"/>
    <w:rsid w:val="00F56D43"/>
    <w:rsid w:val="00F61845"/>
    <w:rsid w:val="00F620A8"/>
    <w:rsid w:val="00F63AE9"/>
    <w:rsid w:val="00F64E45"/>
    <w:rsid w:val="00F66E84"/>
    <w:rsid w:val="00F70B86"/>
    <w:rsid w:val="00F808D5"/>
    <w:rsid w:val="00F81928"/>
    <w:rsid w:val="00F82668"/>
    <w:rsid w:val="00F853BD"/>
    <w:rsid w:val="00F9462F"/>
    <w:rsid w:val="00FA2C4D"/>
    <w:rsid w:val="00FA5CD6"/>
    <w:rsid w:val="00FA674A"/>
    <w:rsid w:val="00FA76B5"/>
    <w:rsid w:val="00FA783B"/>
    <w:rsid w:val="00FB180B"/>
    <w:rsid w:val="00FB37C2"/>
    <w:rsid w:val="00FB4228"/>
    <w:rsid w:val="00FB772D"/>
    <w:rsid w:val="00FC251A"/>
    <w:rsid w:val="00FC2CC8"/>
    <w:rsid w:val="00FD1901"/>
    <w:rsid w:val="00FD1D98"/>
    <w:rsid w:val="00FD2D4C"/>
    <w:rsid w:val="00FD3756"/>
    <w:rsid w:val="00FD70F7"/>
    <w:rsid w:val="00FE1317"/>
    <w:rsid w:val="00FE271C"/>
    <w:rsid w:val="00FE2D10"/>
    <w:rsid w:val="00FE3851"/>
    <w:rsid w:val="00FE65BD"/>
    <w:rsid w:val="00FE65DF"/>
    <w:rsid w:val="00FE6F33"/>
    <w:rsid w:val="00FF2321"/>
    <w:rsid w:val="00FF2A5C"/>
    <w:rsid w:val="00FF486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7195"/>
  <w15:docId w15:val="{FCDE66FA-AB8C-4BEE-8CF7-B283B109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4F5E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3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aliases w:val="Приложение АР Знак"/>
    <w:basedOn w:val="a3"/>
    <w:link w:val="af2"/>
    <w:uiPriority w:val="1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aliases w:val="Приложение АР"/>
    <w:link w:val="af1"/>
    <w:uiPriority w:val="1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extended-textshort">
    <w:name w:val="extended-text__short"/>
    <w:rsid w:val="007A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39D9-562A-49FD-A955-D2582999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cp:lastModifiedBy>Балахонцев Георгий Автандилович</cp:lastModifiedBy>
  <cp:revision>3</cp:revision>
  <cp:lastPrinted>2024-11-13T11:30:00Z</cp:lastPrinted>
  <dcterms:created xsi:type="dcterms:W3CDTF">2024-11-14T08:02:00Z</dcterms:created>
  <dcterms:modified xsi:type="dcterms:W3CDTF">2024-11-14T14:28:00Z</dcterms:modified>
</cp:coreProperties>
</file>