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7D" w:rsidRPr="00A70F5F" w:rsidRDefault="0095787D" w:rsidP="009578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АДМИНИСТРАЦИЯ</w:t>
      </w:r>
    </w:p>
    <w:p w:rsidR="0095787D" w:rsidRPr="00A70F5F" w:rsidRDefault="0095787D" w:rsidP="009578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95787D" w:rsidRPr="00A70F5F" w:rsidRDefault="0095787D" w:rsidP="009578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МОСКОВСКОЙ ОБЛАСТИ</w:t>
      </w:r>
    </w:p>
    <w:p w:rsidR="00A96564" w:rsidRPr="00A70F5F" w:rsidRDefault="0095787D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ПОСТАНОВЛЕНИЕ</w:t>
      </w:r>
    </w:p>
    <w:p w:rsidR="00A96564" w:rsidRDefault="00B22D88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29.01.2025 № 381</w:t>
      </w:r>
    </w:p>
    <w:p w:rsidR="009E0A35" w:rsidRPr="00A70F5F" w:rsidRDefault="009E0A35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A70F5F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A70F5F">
        <w:rPr>
          <w:rFonts w:ascii="Arial" w:hAnsi="Arial" w:cs="Arial"/>
          <w:sz w:val="24"/>
          <w:szCs w:val="24"/>
        </w:rPr>
        <w:t xml:space="preserve"> </w:t>
      </w:r>
      <w:r w:rsidRPr="00A70F5F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A70F5F">
        <w:rPr>
          <w:rFonts w:ascii="Arial" w:hAnsi="Arial" w:cs="Arial"/>
          <w:sz w:val="24"/>
          <w:szCs w:val="24"/>
        </w:rPr>
        <w:t xml:space="preserve"> </w:t>
      </w:r>
      <w:r w:rsidRPr="00A70F5F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A70F5F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A70F5F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0F5F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A70F5F">
        <w:rPr>
          <w:rFonts w:ascii="Arial" w:eastAsia="Times New Roman" w:hAnsi="Arial" w:cs="Arial"/>
          <w:sz w:val="24"/>
          <w:szCs w:val="24"/>
        </w:rPr>
        <w:t>«</w:t>
      </w:r>
      <w:r w:rsidRPr="00A70F5F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A70F5F">
        <w:rPr>
          <w:rFonts w:ascii="Arial" w:eastAsia="Times New Roman" w:hAnsi="Arial" w:cs="Arial"/>
          <w:sz w:val="24"/>
          <w:szCs w:val="24"/>
        </w:rPr>
        <w:t>от</w:t>
      </w:r>
      <w:r w:rsidR="00F57D8B" w:rsidRPr="00A70F5F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6773E0" w:rsidRPr="00A70F5F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A70F5F">
        <w:rPr>
          <w:rFonts w:ascii="Arial" w:hAnsi="Arial" w:cs="Arial"/>
          <w:sz w:val="24"/>
          <w:szCs w:val="24"/>
        </w:rPr>
        <w:t xml:space="preserve"> </w:t>
      </w:r>
      <w:r w:rsidR="00E56EE8" w:rsidRPr="00A70F5F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A70F5F">
        <w:rPr>
          <w:rFonts w:ascii="Arial" w:eastAsia="Times New Roman" w:hAnsi="Arial" w:cs="Arial"/>
          <w:sz w:val="24"/>
          <w:szCs w:val="24"/>
        </w:rPr>
        <w:t>тики</w:t>
      </w:r>
      <w:r w:rsidR="00912D87" w:rsidRPr="00A70F5F">
        <w:rPr>
          <w:rFonts w:ascii="Arial" w:eastAsia="Times New Roman" w:hAnsi="Arial" w:cs="Arial"/>
          <w:sz w:val="24"/>
          <w:szCs w:val="24"/>
        </w:rPr>
        <w:t xml:space="preserve"> Московской области от 27.01</w:t>
      </w:r>
      <w:r w:rsidR="00275D0C" w:rsidRPr="00A70F5F">
        <w:rPr>
          <w:rFonts w:ascii="Arial" w:eastAsia="Times New Roman" w:hAnsi="Arial" w:cs="Arial"/>
          <w:sz w:val="24"/>
          <w:szCs w:val="24"/>
        </w:rPr>
        <w:t>.</w:t>
      </w:r>
      <w:r w:rsidR="00912D87" w:rsidRPr="00A70F5F">
        <w:rPr>
          <w:rFonts w:ascii="Arial" w:eastAsia="Times New Roman" w:hAnsi="Arial" w:cs="Arial"/>
          <w:sz w:val="24"/>
          <w:szCs w:val="24"/>
        </w:rPr>
        <w:t>2025 № 27ИСХ-214</w:t>
      </w:r>
      <w:r w:rsidR="003A0F27" w:rsidRPr="00A70F5F">
        <w:rPr>
          <w:rFonts w:ascii="Arial" w:eastAsia="Times New Roman" w:hAnsi="Arial" w:cs="Arial"/>
          <w:sz w:val="24"/>
          <w:szCs w:val="24"/>
        </w:rPr>
        <w:t>,</w:t>
      </w:r>
      <w:r w:rsidR="00267792" w:rsidRPr="00A70F5F">
        <w:rPr>
          <w:rFonts w:ascii="Arial" w:hAnsi="Arial" w:cs="Arial"/>
          <w:sz w:val="24"/>
          <w:szCs w:val="24"/>
        </w:rPr>
        <w:t xml:space="preserve"> </w:t>
      </w:r>
    </w:p>
    <w:p w:rsidR="0004643A" w:rsidRPr="00A70F5F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ПОСТАНОВЛЯЮ:</w:t>
      </w:r>
    </w:p>
    <w:p w:rsidR="00912D87" w:rsidRPr="00A70F5F" w:rsidRDefault="0004643A" w:rsidP="00700A86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70F5F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A70F5F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A70F5F">
        <w:rPr>
          <w:rFonts w:ascii="Arial" w:hAnsi="Arial" w:cs="Arial"/>
          <w:sz w:val="24"/>
          <w:szCs w:val="24"/>
        </w:rPr>
        <w:t xml:space="preserve"> </w:t>
      </w:r>
      <w:r w:rsidR="00265DCF" w:rsidRPr="00A70F5F">
        <w:rPr>
          <w:rFonts w:ascii="Arial" w:hAnsi="Arial" w:cs="Arial"/>
          <w:sz w:val="24"/>
          <w:szCs w:val="24"/>
        </w:rPr>
        <w:t xml:space="preserve">(в редакции от </w:t>
      </w:r>
      <w:r w:rsidR="00912D87" w:rsidRPr="00A70F5F">
        <w:rPr>
          <w:rFonts w:ascii="Arial" w:hAnsi="Arial" w:cs="Arial"/>
          <w:sz w:val="24"/>
          <w:szCs w:val="24"/>
        </w:rPr>
        <w:t>15.01.2025 № 124</w:t>
      </w:r>
      <w:r w:rsidR="009F05D1" w:rsidRPr="00A70F5F">
        <w:rPr>
          <w:rFonts w:ascii="Arial" w:hAnsi="Arial" w:cs="Arial"/>
          <w:sz w:val="24"/>
          <w:szCs w:val="24"/>
        </w:rPr>
        <w:t>)</w:t>
      </w:r>
      <w:r w:rsidR="00A16BFF" w:rsidRPr="00A70F5F">
        <w:rPr>
          <w:rFonts w:ascii="Arial" w:hAnsi="Arial" w:cs="Arial"/>
          <w:sz w:val="24"/>
          <w:szCs w:val="24"/>
        </w:rPr>
        <w:t xml:space="preserve"> </w:t>
      </w:r>
      <w:r w:rsidR="00912D87" w:rsidRPr="00A70F5F">
        <w:rPr>
          <w:rFonts w:ascii="Arial" w:hAnsi="Arial" w:cs="Arial"/>
          <w:sz w:val="24"/>
          <w:szCs w:val="24"/>
        </w:rPr>
        <w:t>по рекламной конструкции № 349н в части технологической характеристики, а также адреса установки и эксплуатации, согласно прилагаемой адресной программе.</w:t>
      </w:r>
    </w:p>
    <w:p w:rsidR="00D02849" w:rsidRPr="00A70F5F" w:rsidRDefault="00277CEA" w:rsidP="00700A86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 xml:space="preserve"> </w:t>
      </w:r>
      <w:r w:rsidR="00D02849" w:rsidRPr="00A70F5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A70F5F">
        <w:rPr>
          <w:rFonts w:ascii="Arial" w:hAnsi="Arial" w:cs="Arial"/>
          <w:sz w:val="24"/>
          <w:szCs w:val="24"/>
        </w:rPr>
        <w:t>постановление в</w:t>
      </w:r>
      <w:r w:rsidR="006D4D1B" w:rsidRPr="00A70F5F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A70F5F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A70F5F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 xml:space="preserve">3. </w:t>
      </w:r>
      <w:r w:rsidR="0004643A" w:rsidRPr="00A70F5F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A70F5F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A70F5F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Глава Одинцовского городского округа                                                         А.Р. Иванов</w:t>
      </w:r>
    </w:p>
    <w:p w:rsidR="00827B87" w:rsidRPr="00A70F5F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Приложение</w:t>
      </w:r>
      <w:r w:rsidR="00F21104" w:rsidRPr="00A70F5F">
        <w:rPr>
          <w:rFonts w:ascii="Arial" w:hAnsi="Arial" w:cs="Arial"/>
          <w:sz w:val="24"/>
          <w:szCs w:val="24"/>
        </w:rPr>
        <w:t xml:space="preserve"> </w:t>
      </w:r>
    </w:p>
    <w:p w:rsidR="00714614" w:rsidRPr="00A70F5F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A70F5F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A70F5F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A70F5F" w:rsidRDefault="00B37F6F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70F5F">
        <w:rPr>
          <w:rFonts w:ascii="Arial" w:hAnsi="Arial" w:cs="Arial"/>
          <w:sz w:val="24"/>
          <w:szCs w:val="24"/>
        </w:rPr>
        <w:t xml:space="preserve">от </w:t>
      </w:r>
      <w:r w:rsidR="00B22D88">
        <w:rPr>
          <w:rFonts w:ascii="Arial" w:hAnsi="Arial" w:cs="Arial"/>
          <w:sz w:val="24"/>
          <w:szCs w:val="24"/>
        </w:rPr>
        <w:t xml:space="preserve">29.01.2025 </w:t>
      </w:r>
      <w:r w:rsidR="00F81808" w:rsidRPr="00A70F5F">
        <w:rPr>
          <w:rFonts w:ascii="Arial" w:hAnsi="Arial" w:cs="Arial"/>
          <w:sz w:val="24"/>
          <w:szCs w:val="24"/>
        </w:rPr>
        <w:t xml:space="preserve">№ </w:t>
      </w:r>
      <w:r w:rsidR="00B22D88">
        <w:rPr>
          <w:rFonts w:ascii="Arial" w:hAnsi="Arial" w:cs="Arial"/>
          <w:sz w:val="24"/>
          <w:szCs w:val="24"/>
        </w:rPr>
        <w:t>381</w:t>
      </w:r>
      <w:r w:rsidR="00714614" w:rsidRPr="00A70F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912D87" w:rsidRPr="00A70F5F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A70F5F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70F5F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F92E30" w:rsidRPr="00A70F5F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992"/>
        <w:gridCol w:w="1701"/>
        <w:gridCol w:w="851"/>
        <w:gridCol w:w="850"/>
        <w:gridCol w:w="992"/>
        <w:gridCol w:w="1560"/>
      </w:tblGrid>
      <w:tr w:rsidR="00A36BBF" w:rsidRPr="00A70F5F" w:rsidTr="00A70F5F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70F5F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70F5F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70F5F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A70F5F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A70F5F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A70F5F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A70F5F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A70F5F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A70F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0F5F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A70F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0F5F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A70F5F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70F5F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70F5F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70F5F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A16BFF" w:rsidRPr="00A70F5F" w:rsidTr="00A70F5F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A70F5F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87" w:rsidRPr="00A70F5F" w:rsidRDefault="00912D87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912D87" w:rsidRPr="00A70F5F" w:rsidRDefault="00912D87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A70F5F">
              <w:rPr>
                <w:rFonts w:ascii="Arial" w:hAnsi="Arial" w:cs="Arial"/>
                <w:bCs/>
                <w:sz w:val="24"/>
                <w:szCs w:val="24"/>
              </w:rPr>
              <w:t>Мамоново</w:t>
            </w:r>
            <w:proofErr w:type="spellEnd"/>
            <w:r w:rsidRPr="00A70F5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16BFF" w:rsidRPr="00A70F5F" w:rsidRDefault="00912D87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ул. Колхозная, д. 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912D87" w:rsidP="00A16BFF">
            <w:pPr>
              <w:rPr>
                <w:rFonts w:ascii="Arial" w:hAnsi="Arial" w:cs="Arial"/>
                <w:sz w:val="24"/>
                <w:szCs w:val="24"/>
              </w:rPr>
            </w:pPr>
            <w:r w:rsidRPr="00A70F5F">
              <w:rPr>
                <w:rFonts w:ascii="Arial" w:hAnsi="Arial" w:cs="Arial"/>
                <w:sz w:val="24"/>
                <w:szCs w:val="24"/>
              </w:rPr>
              <w:lastRenderedPageBreak/>
              <w:t>349</w:t>
            </w:r>
            <w:r w:rsidR="00A16BFF" w:rsidRPr="00A70F5F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912D87" w:rsidP="00912D87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щит</w:t>
            </w:r>
            <w:r w:rsidR="006773E0" w:rsidRPr="00A70F5F">
              <w:rPr>
                <w:rFonts w:ascii="Arial" w:hAnsi="Arial" w:cs="Arial"/>
                <w:bCs/>
                <w:sz w:val="24"/>
                <w:szCs w:val="24"/>
              </w:rPr>
              <w:t xml:space="preserve"> о/с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912D87" w:rsidP="00A16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F5F">
              <w:rPr>
                <w:rFonts w:ascii="Arial" w:hAnsi="Arial" w:cs="Arial"/>
                <w:sz w:val="24"/>
                <w:szCs w:val="24"/>
              </w:rPr>
              <w:t>внутренний подсвет, автоматичес</w:t>
            </w:r>
            <w:r w:rsidRPr="00A70F5F">
              <w:rPr>
                <w:rFonts w:ascii="Arial" w:hAnsi="Arial" w:cs="Arial"/>
                <w:sz w:val="24"/>
                <w:szCs w:val="24"/>
              </w:rPr>
              <w:lastRenderedPageBreak/>
              <w:t>кая смена экспозиции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912D87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lastRenderedPageBreak/>
              <w:t>3 х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912D87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70F5F" w:rsidRDefault="00A16BFF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0F5F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</w:tbl>
    <w:p w:rsidR="008D0C2F" w:rsidRPr="00A70F5F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A70F5F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70F5F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A70F5F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70F5F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A70F5F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70F5F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A70F5F">
        <w:rPr>
          <w:rFonts w:ascii="Arial" w:eastAsia="Times New Roman" w:hAnsi="Arial" w:cs="Arial"/>
          <w:sz w:val="24"/>
          <w:szCs w:val="24"/>
        </w:rPr>
        <w:t xml:space="preserve">       </w:t>
      </w:r>
      <w:r w:rsidRPr="00A70F5F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A70F5F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A70F5F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A70F5F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A70F5F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A70F5F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A70F5F" w:rsidSect="00A70F5F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FB" w:rsidRDefault="00C369FB" w:rsidP="004E3A37">
      <w:pPr>
        <w:spacing w:after="0" w:line="240" w:lineRule="auto"/>
      </w:pPr>
      <w:r>
        <w:separator/>
      </w:r>
    </w:p>
  </w:endnote>
  <w:endnote w:type="continuationSeparator" w:id="0">
    <w:p w:rsidR="00C369FB" w:rsidRDefault="00C369FB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FB" w:rsidRDefault="00C369FB" w:rsidP="004E3A37">
      <w:pPr>
        <w:spacing w:after="0" w:line="240" w:lineRule="auto"/>
      </w:pPr>
      <w:r>
        <w:separator/>
      </w:r>
    </w:p>
  </w:footnote>
  <w:footnote w:type="continuationSeparator" w:id="0">
    <w:p w:rsidR="00C369FB" w:rsidRDefault="00C369FB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9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8"/>
  </w:num>
  <w:num w:numId="8">
    <w:abstractNumId w:val="11"/>
  </w:num>
  <w:num w:numId="9">
    <w:abstractNumId w:val="16"/>
  </w:num>
  <w:num w:numId="10">
    <w:abstractNumId w:val="3"/>
  </w:num>
  <w:num w:numId="11">
    <w:abstractNumId w:val="21"/>
  </w:num>
  <w:num w:numId="12">
    <w:abstractNumId w:val="6"/>
  </w:num>
  <w:num w:numId="13">
    <w:abstractNumId w:val="29"/>
  </w:num>
  <w:num w:numId="14">
    <w:abstractNumId w:val="2"/>
  </w:num>
  <w:num w:numId="15">
    <w:abstractNumId w:val="0"/>
  </w:num>
  <w:num w:numId="16">
    <w:abstractNumId w:val="23"/>
  </w:num>
  <w:num w:numId="17">
    <w:abstractNumId w:val="8"/>
  </w:num>
  <w:num w:numId="18">
    <w:abstractNumId w:val="22"/>
  </w:num>
  <w:num w:numId="19">
    <w:abstractNumId w:val="25"/>
  </w:num>
  <w:num w:numId="20">
    <w:abstractNumId w:val="2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7"/>
  </w:num>
  <w:num w:numId="28">
    <w:abstractNumId w:val="19"/>
  </w:num>
  <w:num w:numId="29">
    <w:abstractNumId w:val="10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315A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0E62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7E6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0F5F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2D88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05C4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369FB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C81A9-35AA-4310-8AFE-68608A26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10</cp:revision>
  <cp:lastPrinted>2025-01-28T09:24:00Z</cp:lastPrinted>
  <dcterms:created xsi:type="dcterms:W3CDTF">2025-01-28T09:04:00Z</dcterms:created>
  <dcterms:modified xsi:type="dcterms:W3CDTF">2025-01-29T13:36:00Z</dcterms:modified>
</cp:coreProperties>
</file>