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4" w:rsidRDefault="00B61F54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110F" w:rsidRDefault="00DA110F" w:rsidP="00DA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DA110F" w:rsidRDefault="00DA110F" w:rsidP="00DA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DA110F" w:rsidRDefault="00DA110F" w:rsidP="00DA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DA110F" w:rsidRDefault="00DA110F" w:rsidP="00DA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10F" w:rsidRDefault="00DA110F" w:rsidP="00DA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A110F" w:rsidRDefault="00DA110F" w:rsidP="00DA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12.05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eastAsia="Calibri" w:hAnsi="Times New Roman" w:cs="Times New Roman"/>
          <w:b/>
          <w:sz w:val="28"/>
          <w:szCs w:val="28"/>
        </w:rPr>
        <w:t>2964</w:t>
      </w:r>
    </w:p>
    <w:p w:rsidR="00CE7A10" w:rsidRDefault="00CE7A10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34E1" w:rsidRPr="00F234E1">
        <w:rPr>
          <w:rFonts w:ascii="Times New Roman" w:hAnsi="Times New Roman" w:cs="Times New Roman"/>
          <w:sz w:val="28"/>
          <w:szCs w:val="28"/>
        </w:rPr>
        <w:t>я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F234E1" w:rsidRPr="00F234E1">
        <w:rPr>
          <w:rFonts w:ascii="Times New Roman" w:hAnsi="Times New Roman" w:cs="Times New Roman"/>
          <w:sz w:val="28"/>
          <w:szCs w:val="28"/>
        </w:rPr>
        <w:t>«Об утверждении нормативных затрат на выполнение работ в сфере благоустройства муниципальными учреждениями Одинцовского городского округа Московской</w:t>
      </w:r>
      <w:proofErr w:type="gramEnd"/>
      <w:r w:rsidR="00F234E1" w:rsidRPr="00F234E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657E9" w:rsidRPr="003657E9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(с изменением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>, внесенным</w:t>
      </w:r>
      <w:r w:rsidR="003657E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</w:t>
      </w:r>
      <w:r w:rsidR="0076667A">
        <w:rPr>
          <w:rFonts w:ascii="Times New Roman" w:hAnsi="Times New Roman" w:cs="Times New Roman"/>
          <w:sz w:val="28"/>
          <w:szCs w:val="28"/>
        </w:rPr>
        <w:t xml:space="preserve"> 29.04</w:t>
      </w:r>
      <w:r w:rsidR="00895C76">
        <w:rPr>
          <w:rFonts w:ascii="Times New Roman" w:hAnsi="Times New Roman" w:cs="Times New Roman"/>
          <w:sz w:val="28"/>
          <w:szCs w:val="28"/>
        </w:rPr>
        <w:t>.2025 №</w:t>
      </w:r>
      <w:r w:rsidR="00874205">
        <w:rPr>
          <w:rFonts w:ascii="Times New Roman" w:hAnsi="Times New Roman" w:cs="Times New Roman"/>
          <w:sz w:val="28"/>
          <w:szCs w:val="28"/>
        </w:rPr>
        <w:t xml:space="preserve"> </w:t>
      </w:r>
      <w:r w:rsidR="00AA4D4E">
        <w:rPr>
          <w:rFonts w:ascii="Times New Roman" w:hAnsi="Times New Roman" w:cs="Times New Roman"/>
          <w:sz w:val="28"/>
          <w:szCs w:val="28"/>
        </w:rPr>
        <w:t>2</w:t>
      </w:r>
      <w:r w:rsidR="0076667A">
        <w:rPr>
          <w:rFonts w:ascii="Times New Roman" w:hAnsi="Times New Roman" w:cs="Times New Roman"/>
          <w:sz w:val="28"/>
          <w:szCs w:val="28"/>
        </w:rPr>
        <w:t>768</w:t>
      </w:r>
      <w:r w:rsidR="003657E9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B9254D" w:rsidRPr="00F234E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</w:p>
    <w:p w:rsidR="00BC4A5C" w:rsidRDefault="00F234E1" w:rsidP="00F234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6A9" w:rsidRPr="00F234E1">
        <w:rPr>
          <w:rFonts w:ascii="Times New Roman" w:hAnsi="Times New Roman" w:cs="Times New Roman"/>
          <w:sz w:val="28"/>
          <w:szCs w:val="28"/>
        </w:rPr>
        <w:t>в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графе</w:t>
      </w:r>
      <w:r w:rsidR="0002267F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AA4D4E">
        <w:rPr>
          <w:rFonts w:ascii="Times New Roman" w:hAnsi="Times New Roman" w:cs="Times New Roman"/>
          <w:sz w:val="28"/>
          <w:szCs w:val="28"/>
        </w:rPr>
        <w:t>строки 3</w:t>
      </w:r>
      <w:r w:rsidR="00171B2E" w:rsidRPr="00F234E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6667A">
        <w:rPr>
          <w:rFonts w:ascii="Times New Roman" w:hAnsi="Times New Roman" w:cs="Times New Roman"/>
          <w:sz w:val="28"/>
          <w:szCs w:val="28"/>
        </w:rPr>
        <w:t>867 556 145,16</w:t>
      </w:r>
      <w:r w:rsidRPr="00F234E1">
        <w:rPr>
          <w:rFonts w:ascii="Times New Roman" w:hAnsi="Times New Roman" w:cs="Times New Roman"/>
          <w:sz w:val="28"/>
          <w:szCs w:val="28"/>
        </w:rPr>
        <w:t>»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B1B9A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3B1B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B2E" w:rsidRPr="00F234E1">
        <w:rPr>
          <w:rFonts w:ascii="Times New Roman" w:hAnsi="Times New Roman" w:cs="Times New Roman"/>
          <w:sz w:val="28"/>
          <w:szCs w:val="28"/>
        </w:rPr>
        <w:t>«</w:t>
      </w:r>
      <w:r w:rsidR="0076667A">
        <w:rPr>
          <w:rFonts w:ascii="Times New Roman" w:hAnsi="Times New Roman" w:cs="Times New Roman"/>
          <w:sz w:val="28"/>
          <w:szCs w:val="28"/>
        </w:rPr>
        <w:t>868 405 479,66</w:t>
      </w:r>
      <w:r w:rsidR="00171B2E" w:rsidRPr="00F234E1">
        <w:rPr>
          <w:rFonts w:ascii="Times New Roman" w:hAnsi="Times New Roman" w:cs="Times New Roman"/>
          <w:sz w:val="28"/>
          <w:szCs w:val="28"/>
        </w:rPr>
        <w:t>»</w:t>
      </w:r>
      <w:r w:rsidR="00895C76">
        <w:rPr>
          <w:rFonts w:ascii="Times New Roman" w:hAnsi="Times New Roman" w:cs="Times New Roman"/>
          <w:sz w:val="28"/>
          <w:szCs w:val="28"/>
        </w:rPr>
        <w:t>.</w:t>
      </w:r>
    </w:p>
    <w:p w:rsidR="001D4CE4" w:rsidRPr="00F234E1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48" w:rsidRPr="00DA110F" w:rsidRDefault="00B61F54" w:rsidP="00DA110F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10F">
        <w:rPr>
          <w:rFonts w:ascii="Times New Roman" w:hAnsi="Times New Roman" w:cs="Times New Roman"/>
          <w:sz w:val="28"/>
          <w:szCs w:val="28"/>
        </w:rPr>
        <w:t xml:space="preserve">                     А.Р. Иванов</w:t>
      </w:r>
    </w:p>
    <w:sectPr w:rsidR="00DD7548" w:rsidRPr="00DA110F" w:rsidSect="00DA110F">
      <w:headerReference w:type="default" r:id="rId9"/>
      <w:pgSz w:w="11906" w:h="16838"/>
      <w:pgMar w:top="956" w:right="849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5A" w:rsidRDefault="00E1275A">
      <w:pPr>
        <w:spacing w:after="0" w:line="240" w:lineRule="auto"/>
      </w:pPr>
      <w:r>
        <w:separator/>
      </w:r>
    </w:p>
  </w:endnote>
  <w:endnote w:type="continuationSeparator" w:id="0">
    <w:p w:rsidR="00E1275A" w:rsidRDefault="00E1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5A" w:rsidRDefault="00E1275A">
      <w:pPr>
        <w:spacing w:after="0" w:line="240" w:lineRule="auto"/>
      </w:pPr>
      <w:r>
        <w:separator/>
      </w:r>
    </w:p>
  </w:footnote>
  <w:footnote w:type="continuationSeparator" w:id="0">
    <w:p w:rsidR="00E1275A" w:rsidRDefault="00E1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E1275A">
    <w:pPr>
      <w:pStyle w:val="a4"/>
      <w:jc w:val="center"/>
      <w:rPr>
        <w:rFonts w:ascii="Times New Roman" w:hAnsi="Times New Roman" w:cs="Times New Roman"/>
      </w:rPr>
    </w:pPr>
  </w:p>
  <w:p w:rsidR="00343FFD" w:rsidRDefault="00E127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14B7"/>
    <w:rsid w:val="00014EC5"/>
    <w:rsid w:val="0002267F"/>
    <w:rsid w:val="00044EA4"/>
    <w:rsid w:val="00047D9A"/>
    <w:rsid w:val="00074755"/>
    <w:rsid w:val="00075344"/>
    <w:rsid w:val="00085B53"/>
    <w:rsid w:val="00094C93"/>
    <w:rsid w:val="00095D2D"/>
    <w:rsid w:val="000E55E6"/>
    <w:rsid w:val="00154A2B"/>
    <w:rsid w:val="00171B2E"/>
    <w:rsid w:val="00177DDB"/>
    <w:rsid w:val="001946D1"/>
    <w:rsid w:val="001D3CE1"/>
    <w:rsid w:val="001D4CE4"/>
    <w:rsid w:val="00200D27"/>
    <w:rsid w:val="002169A7"/>
    <w:rsid w:val="0025426A"/>
    <w:rsid w:val="002A54C6"/>
    <w:rsid w:val="002B4FA1"/>
    <w:rsid w:val="002D78FA"/>
    <w:rsid w:val="002F20F0"/>
    <w:rsid w:val="00364A6B"/>
    <w:rsid w:val="003657E9"/>
    <w:rsid w:val="00367D95"/>
    <w:rsid w:val="003A4EE3"/>
    <w:rsid w:val="003A73BA"/>
    <w:rsid w:val="003B1B9A"/>
    <w:rsid w:val="003E3502"/>
    <w:rsid w:val="00401321"/>
    <w:rsid w:val="0040263C"/>
    <w:rsid w:val="004160EF"/>
    <w:rsid w:val="00416753"/>
    <w:rsid w:val="00427B9C"/>
    <w:rsid w:val="004433F3"/>
    <w:rsid w:val="00446579"/>
    <w:rsid w:val="004664E7"/>
    <w:rsid w:val="00471B71"/>
    <w:rsid w:val="004871AA"/>
    <w:rsid w:val="004D0006"/>
    <w:rsid w:val="004E284F"/>
    <w:rsid w:val="004F3144"/>
    <w:rsid w:val="004F5724"/>
    <w:rsid w:val="00513C79"/>
    <w:rsid w:val="00533BE2"/>
    <w:rsid w:val="0053593C"/>
    <w:rsid w:val="0054021E"/>
    <w:rsid w:val="00550717"/>
    <w:rsid w:val="005710E5"/>
    <w:rsid w:val="00575F3D"/>
    <w:rsid w:val="005B464E"/>
    <w:rsid w:val="005B6093"/>
    <w:rsid w:val="005C2350"/>
    <w:rsid w:val="005D029F"/>
    <w:rsid w:val="005E3E99"/>
    <w:rsid w:val="005F68DE"/>
    <w:rsid w:val="00623A11"/>
    <w:rsid w:val="00624F9C"/>
    <w:rsid w:val="006313AF"/>
    <w:rsid w:val="00634DAE"/>
    <w:rsid w:val="006418EA"/>
    <w:rsid w:val="00647775"/>
    <w:rsid w:val="006631CA"/>
    <w:rsid w:val="00671E72"/>
    <w:rsid w:val="006834A3"/>
    <w:rsid w:val="006A68D2"/>
    <w:rsid w:val="007313D1"/>
    <w:rsid w:val="00744685"/>
    <w:rsid w:val="00747B40"/>
    <w:rsid w:val="00751FF3"/>
    <w:rsid w:val="0076667A"/>
    <w:rsid w:val="007B56A9"/>
    <w:rsid w:val="007B6CC7"/>
    <w:rsid w:val="007C411C"/>
    <w:rsid w:val="007E1F83"/>
    <w:rsid w:val="007F5423"/>
    <w:rsid w:val="008112B9"/>
    <w:rsid w:val="008177DB"/>
    <w:rsid w:val="0083127A"/>
    <w:rsid w:val="00864FB7"/>
    <w:rsid w:val="00867665"/>
    <w:rsid w:val="00874205"/>
    <w:rsid w:val="008838FE"/>
    <w:rsid w:val="00885781"/>
    <w:rsid w:val="00895C76"/>
    <w:rsid w:val="008F25CB"/>
    <w:rsid w:val="00911D59"/>
    <w:rsid w:val="0094549B"/>
    <w:rsid w:val="009464CE"/>
    <w:rsid w:val="00967CFD"/>
    <w:rsid w:val="00A0719D"/>
    <w:rsid w:val="00A31755"/>
    <w:rsid w:val="00A42F55"/>
    <w:rsid w:val="00A9712D"/>
    <w:rsid w:val="00AA487D"/>
    <w:rsid w:val="00AA4D4E"/>
    <w:rsid w:val="00AB4F39"/>
    <w:rsid w:val="00AC145B"/>
    <w:rsid w:val="00B30EAD"/>
    <w:rsid w:val="00B35C0B"/>
    <w:rsid w:val="00B547C8"/>
    <w:rsid w:val="00B61F54"/>
    <w:rsid w:val="00B717B3"/>
    <w:rsid w:val="00B85820"/>
    <w:rsid w:val="00B9254D"/>
    <w:rsid w:val="00BC31ED"/>
    <w:rsid w:val="00BC4A5C"/>
    <w:rsid w:val="00BF384D"/>
    <w:rsid w:val="00C41F3E"/>
    <w:rsid w:val="00C427F0"/>
    <w:rsid w:val="00C6731D"/>
    <w:rsid w:val="00CA62F4"/>
    <w:rsid w:val="00CE7A10"/>
    <w:rsid w:val="00D10A51"/>
    <w:rsid w:val="00D22CF4"/>
    <w:rsid w:val="00D53613"/>
    <w:rsid w:val="00D62404"/>
    <w:rsid w:val="00D974EE"/>
    <w:rsid w:val="00DA110F"/>
    <w:rsid w:val="00DB726C"/>
    <w:rsid w:val="00DC2F71"/>
    <w:rsid w:val="00DD7548"/>
    <w:rsid w:val="00DF4003"/>
    <w:rsid w:val="00E0206E"/>
    <w:rsid w:val="00E1275A"/>
    <w:rsid w:val="00E45C99"/>
    <w:rsid w:val="00E52332"/>
    <w:rsid w:val="00E62284"/>
    <w:rsid w:val="00EA3C1F"/>
    <w:rsid w:val="00EC1D66"/>
    <w:rsid w:val="00EE7C28"/>
    <w:rsid w:val="00EF51B5"/>
    <w:rsid w:val="00EF701B"/>
    <w:rsid w:val="00F00885"/>
    <w:rsid w:val="00F103BB"/>
    <w:rsid w:val="00F11A65"/>
    <w:rsid w:val="00F15769"/>
    <w:rsid w:val="00F234E1"/>
    <w:rsid w:val="00F2506A"/>
    <w:rsid w:val="00F3416D"/>
    <w:rsid w:val="00F37945"/>
    <w:rsid w:val="00F61ED7"/>
    <w:rsid w:val="00F62C8B"/>
    <w:rsid w:val="00F64579"/>
    <w:rsid w:val="00F720CD"/>
    <w:rsid w:val="00F811A2"/>
    <w:rsid w:val="00F87E57"/>
    <w:rsid w:val="00F969B0"/>
    <w:rsid w:val="00FA15E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F3BE-6E14-47F4-B8A4-966E37E4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3</cp:revision>
  <cp:lastPrinted>2025-05-29T07:38:00Z</cp:lastPrinted>
  <dcterms:created xsi:type="dcterms:W3CDTF">2025-06-04T08:34:00Z</dcterms:created>
  <dcterms:modified xsi:type="dcterms:W3CDTF">2025-06-04T08:40:00Z</dcterms:modified>
</cp:coreProperties>
</file>