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ПЗЭ-ОД/25-2875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00400010104775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18.08.2025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ПЗЭ-ОД/25-2875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15.08.2025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18.08.2025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