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B9" w:rsidRPr="00217A95" w:rsidRDefault="004D38B9" w:rsidP="004D3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4D38B9" w:rsidRPr="00217A95" w:rsidRDefault="004D38B9" w:rsidP="004D3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ОДИНЦОВСКОГО ГОРОДСКОГО ОКРУГА</w:t>
      </w:r>
    </w:p>
    <w:p w:rsidR="004D38B9" w:rsidRPr="00217A95" w:rsidRDefault="004D38B9" w:rsidP="004D3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:rsidR="004D38B9" w:rsidRPr="00217A95" w:rsidRDefault="004D38B9" w:rsidP="004D3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38B9" w:rsidRPr="00217A95" w:rsidRDefault="004D38B9" w:rsidP="004D3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D38B9" w:rsidRPr="00E336D8" w:rsidRDefault="004D38B9" w:rsidP="004D38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18.08</w:t>
      </w:r>
      <w:r>
        <w:rPr>
          <w:rFonts w:ascii="Times New Roman" w:eastAsia="Calibri" w:hAnsi="Times New Roman" w:cs="Times New Roman"/>
          <w:b/>
          <w:sz w:val="28"/>
          <w:szCs w:val="28"/>
        </w:rPr>
        <w:t>.2025</w:t>
      </w: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8"/>
          <w:szCs w:val="28"/>
        </w:rPr>
        <w:t>5076</w:t>
      </w:r>
    </w:p>
    <w:p w:rsidR="004D38B9" w:rsidRDefault="004D38B9" w:rsidP="004D38B9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F63313" w:rsidRPr="009604D9" w:rsidRDefault="00F63313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1F54" w:rsidRPr="00F234E1" w:rsidRDefault="00B61F54" w:rsidP="00B61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76849">
        <w:rPr>
          <w:rFonts w:ascii="Times New Roman" w:hAnsi="Times New Roman" w:cs="Times New Roman"/>
          <w:sz w:val="28"/>
          <w:szCs w:val="28"/>
        </w:rPr>
        <w:t>й</w:t>
      </w:r>
      <w:r w:rsidRPr="00F234E1">
        <w:rPr>
          <w:rFonts w:ascii="Times New Roman" w:hAnsi="Times New Roman" w:cs="Times New Roman"/>
          <w:sz w:val="28"/>
          <w:szCs w:val="28"/>
        </w:rPr>
        <w:t xml:space="preserve">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</w:p>
    <w:p w:rsidR="00B61F54" w:rsidRPr="00F234E1" w:rsidRDefault="00B61F54" w:rsidP="00B61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B53" w:rsidRPr="00F234E1" w:rsidRDefault="00085B53" w:rsidP="00367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В целях оптимизации деятельности муниципальных учреждений Одинцовского городского округа Московской о</w:t>
      </w:r>
      <w:bookmarkStart w:id="0" w:name="_GoBack"/>
      <w:bookmarkEnd w:id="0"/>
      <w:r w:rsidRPr="00F234E1">
        <w:rPr>
          <w:rFonts w:ascii="Times New Roman" w:hAnsi="Times New Roman" w:cs="Times New Roman"/>
          <w:sz w:val="28"/>
          <w:szCs w:val="28"/>
        </w:rPr>
        <w:t xml:space="preserve">бласти в сфере благоустройства, повышения эффективности расходования бюджетных средств, руководствуясь абзацем </w:t>
      </w:r>
      <w:r w:rsidRPr="00D94291">
        <w:rPr>
          <w:rFonts w:ascii="Times New Roman" w:hAnsi="Times New Roman" w:cs="Times New Roman"/>
          <w:sz w:val="28"/>
          <w:szCs w:val="28"/>
        </w:rPr>
        <w:t>восьмым пункта 14 Порядка</w:t>
      </w:r>
      <w:r w:rsidRPr="00F234E1"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оказание муниципальными бюджетными и автономными учреждениями Одинцовского городского округа Московской области муниципальных услуг (выполнение работ) физическим и юридическим лицам, утвержденн</w:t>
      </w:r>
      <w:r w:rsidR="00F234E1" w:rsidRPr="00F234E1">
        <w:rPr>
          <w:rFonts w:ascii="Times New Roman" w:hAnsi="Times New Roman" w:cs="Times New Roman"/>
          <w:sz w:val="28"/>
          <w:szCs w:val="28"/>
        </w:rPr>
        <w:t>ого</w:t>
      </w:r>
      <w:r w:rsidRPr="00F234E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Одинцовского городского округа Московс</w:t>
      </w:r>
      <w:r w:rsidR="006A68D2" w:rsidRPr="00F234E1">
        <w:rPr>
          <w:rFonts w:ascii="Times New Roman" w:hAnsi="Times New Roman" w:cs="Times New Roman"/>
          <w:sz w:val="28"/>
          <w:szCs w:val="28"/>
        </w:rPr>
        <w:t>кой области от 01.02.2024 № 503,</w:t>
      </w:r>
    </w:p>
    <w:p w:rsidR="00364A6B" w:rsidRPr="00F234E1" w:rsidRDefault="00364A6B" w:rsidP="00085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</w:p>
    <w:p w:rsidR="00364A6B" w:rsidRPr="00F234E1" w:rsidRDefault="00364A6B" w:rsidP="0008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Внести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  <w:r w:rsidRPr="00F234E1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Администрации Одинцовского городского округа Московской области от </w:t>
      </w:r>
      <w:r w:rsidR="00B9254D" w:rsidRPr="00F234E1">
        <w:rPr>
          <w:rFonts w:ascii="Times New Roman" w:hAnsi="Times New Roman" w:cs="Times New Roman"/>
          <w:sz w:val="28"/>
          <w:szCs w:val="28"/>
        </w:rPr>
        <w:t>16</w:t>
      </w:r>
      <w:r w:rsidR="004F3144" w:rsidRPr="00F234E1">
        <w:rPr>
          <w:rFonts w:ascii="Times New Roman" w:hAnsi="Times New Roman" w:cs="Times New Roman"/>
          <w:sz w:val="28"/>
          <w:szCs w:val="28"/>
        </w:rPr>
        <w:t>.12.202</w:t>
      </w:r>
      <w:r w:rsidR="00B9254D" w:rsidRPr="00F234E1">
        <w:rPr>
          <w:rFonts w:ascii="Times New Roman" w:hAnsi="Times New Roman" w:cs="Times New Roman"/>
          <w:sz w:val="28"/>
          <w:szCs w:val="28"/>
        </w:rPr>
        <w:t>4</w:t>
      </w:r>
      <w:r w:rsidR="004F3144" w:rsidRPr="00F234E1">
        <w:rPr>
          <w:rFonts w:ascii="Times New Roman" w:hAnsi="Times New Roman" w:cs="Times New Roman"/>
          <w:sz w:val="28"/>
          <w:szCs w:val="28"/>
        </w:rPr>
        <w:t xml:space="preserve"> № </w:t>
      </w:r>
      <w:r w:rsidR="00B9254D" w:rsidRPr="00F234E1">
        <w:rPr>
          <w:rFonts w:ascii="Times New Roman" w:hAnsi="Times New Roman" w:cs="Times New Roman"/>
          <w:sz w:val="28"/>
          <w:szCs w:val="28"/>
        </w:rPr>
        <w:t>9437</w:t>
      </w:r>
      <w:r w:rsidR="004F3144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3657E9">
        <w:rPr>
          <w:rFonts w:ascii="Times New Roman" w:hAnsi="Times New Roman" w:cs="Times New Roman"/>
          <w:sz w:val="28"/>
          <w:szCs w:val="28"/>
        </w:rPr>
        <w:t>(</w:t>
      </w:r>
      <w:r w:rsidR="002C729A">
        <w:rPr>
          <w:rFonts w:ascii="Times New Roman" w:hAnsi="Times New Roman" w:cs="Times New Roman"/>
          <w:sz w:val="28"/>
          <w:szCs w:val="28"/>
        </w:rPr>
        <w:t>в редакции</w:t>
      </w:r>
      <w:r w:rsidR="003657E9" w:rsidRPr="00B97723">
        <w:rPr>
          <w:rFonts w:ascii="Times New Roman" w:hAnsi="Times New Roman" w:cs="Times New Roman"/>
          <w:sz w:val="28"/>
          <w:szCs w:val="28"/>
        </w:rPr>
        <w:t xml:space="preserve"> от</w:t>
      </w:r>
      <w:r w:rsidR="0076667A">
        <w:rPr>
          <w:rFonts w:ascii="Times New Roman" w:hAnsi="Times New Roman" w:cs="Times New Roman"/>
          <w:sz w:val="28"/>
          <w:szCs w:val="28"/>
        </w:rPr>
        <w:t xml:space="preserve"> </w:t>
      </w:r>
      <w:r w:rsidR="00C76849">
        <w:rPr>
          <w:rFonts w:ascii="Times New Roman" w:hAnsi="Times New Roman" w:cs="Times New Roman"/>
          <w:sz w:val="28"/>
          <w:szCs w:val="28"/>
        </w:rPr>
        <w:t>04.08</w:t>
      </w:r>
      <w:r w:rsidR="00895C76">
        <w:rPr>
          <w:rFonts w:ascii="Times New Roman" w:hAnsi="Times New Roman" w:cs="Times New Roman"/>
          <w:sz w:val="28"/>
          <w:szCs w:val="28"/>
        </w:rPr>
        <w:t>.2025 №</w:t>
      </w:r>
      <w:r w:rsidR="00874205">
        <w:rPr>
          <w:rFonts w:ascii="Times New Roman" w:hAnsi="Times New Roman" w:cs="Times New Roman"/>
          <w:sz w:val="28"/>
          <w:szCs w:val="28"/>
        </w:rPr>
        <w:t xml:space="preserve"> </w:t>
      </w:r>
      <w:r w:rsidR="00C76849">
        <w:rPr>
          <w:rFonts w:ascii="Times New Roman" w:hAnsi="Times New Roman" w:cs="Times New Roman"/>
          <w:sz w:val="28"/>
          <w:szCs w:val="28"/>
        </w:rPr>
        <w:t>4765</w:t>
      </w:r>
      <w:r w:rsidR="003657E9" w:rsidRPr="004A0F26">
        <w:rPr>
          <w:rFonts w:ascii="Times New Roman" w:hAnsi="Times New Roman" w:cs="Times New Roman"/>
          <w:sz w:val="28"/>
          <w:szCs w:val="28"/>
        </w:rPr>
        <w:t>)</w:t>
      </w:r>
      <w:r w:rsidR="00F234E1" w:rsidRPr="00F234E1">
        <w:rPr>
          <w:rFonts w:ascii="Times New Roman" w:hAnsi="Times New Roman" w:cs="Times New Roman"/>
          <w:sz w:val="28"/>
          <w:szCs w:val="28"/>
        </w:rPr>
        <w:t xml:space="preserve">, </w:t>
      </w:r>
      <w:r w:rsidR="00C76849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35C0B" w:rsidRPr="00F234E1">
        <w:rPr>
          <w:rFonts w:ascii="Times New Roman" w:hAnsi="Times New Roman" w:cs="Times New Roman"/>
          <w:sz w:val="28"/>
          <w:szCs w:val="28"/>
        </w:rPr>
        <w:t>:</w:t>
      </w:r>
    </w:p>
    <w:p w:rsidR="008315BA" w:rsidRDefault="00C76849" w:rsidP="00C76849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849">
        <w:rPr>
          <w:rFonts w:ascii="Times New Roman" w:hAnsi="Times New Roman" w:cs="Times New Roman"/>
          <w:sz w:val="28"/>
          <w:szCs w:val="28"/>
        </w:rPr>
        <w:t>в графе 4 строки 1</w:t>
      </w:r>
      <w:r w:rsidR="008315BA" w:rsidRPr="00C76849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557DB8">
        <w:rPr>
          <w:rFonts w:ascii="Times New Roman" w:hAnsi="Times New Roman" w:cs="Times New Roman"/>
          <w:sz w:val="28"/>
          <w:szCs w:val="28"/>
        </w:rPr>
        <w:t>639 142 076</w:t>
      </w:r>
      <w:r w:rsidRPr="00C76849">
        <w:rPr>
          <w:rFonts w:ascii="Times New Roman" w:hAnsi="Times New Roman" w:cs="Times New Roman"/>
          <w:sz w:val="28"/>
          <w:szCs w:val="28"/>
        </w:rPr>
        <w:t>,00»</w:t>
      </w:r>
      <w:r w:rsidR="008315BA" w:rsidRPr="00C76849">
        <w:rPr>
          <w:rFonts w:ascii="Times New Roman" w:hAnsi="Times New Roman" w:cs="Times New Roman"/>
          <w:sz w:val="28"/>
          <w:szCs w:val="28"/>
        </w:rPr>
        <w:t xml:space="preserve"> заменить цифрами           «</w:t>
      </w:r>
      <w:r w:rsidRPr="00C76849">
        <w:rPr>
          <w:rFonts w:ascii="Times New Roman" w:hAnsi="Times New Roman" w:cs="Times New Roman"/>
          <w:sz w:val="28"/>
          <w:szCs w:val="28"/>
        </w:rPr>
        <w:t>640 573 171,35»;</w:t>
      </w:r>
    </w:p>
    <w:p w:rsidR="00C76849" w:rsidRDefault="00C76849" w:rsidP="00C76849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графе 4 строки 2 цифры </w:t>
      </w:r>
      <w:r w:rsidR="00A603A8">
        <w:rPr>
          <w:rFonts w:ascii="Times New Roman" w:hAnsi="Times New Roman" w:cs="Times New Roman"/>
          <w:sz w:val="28"/>
          <w:szCs w:val="28"/>
        </w:rPr>
        <w:t>«349 591 552,57» заменить цифрами «348 160 457,22»;</w:t>
      </w:r>
    </w:p>
    <w:p w:rsidR="00A603A8" w:rsidRPr="00C76849" w:rsidRDefault="00A603A8" w:rsidP="00A603A8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графе 4 строки 3</w:t>
      </w:r>
      <w:r w:rsidRPr="00A603A8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874 297 041,09</w:t>
      </w:r>
      <w:r w:rsidRPr="00A603A8"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="00EB03FC">
        <w:rPr>
          <w:rFonts w:ascii="Times New Roman" w:hAnsi="Times New Roman" w:cs="Times New Roman"/>
          <w:sz w:val="28"/>
          <w:szCs w:val="28"/>
        </w:rPr>
        <w:t xml:space="preserve">  </w:t>
      </w:r>
      <w:r w:rsidRPr="00A603A8">
        <w:rPr>
          <w:rFonts w:ascii="Times New Roman" w:hAnsi="Times New Roman" w:cs="Times New Roman"/>
          <w:sz w:val="28"/>
          <w:szCs w:val="28"/>
        </w:rPr>
        <w:t>«</w:t>
      </w:r>
      <w:r w:rsidR="00EB03FC">
        <w:rPr>
          <w:rFonts w:ascii="Times New Roman" w:hAnsi="Times New Roman" w:cs="Times New Roman"/>
          <w:sz w:val="28"/>
          <w:szCs w:val="28"/>
        </w:rPr>
        <w:t>877 297 041</w:t>
      </w:r>
      <w:r>
        <w:rPr>
          <w:rFonts w:ascii="Times New Roman" w:hAnsi="Times New Roman" w:cs="Times New Roman"/>
          <w:sz w:val="28"/>
          <w:szCs w:val="28"/>
        </w:rPr>
        <w:t>,09</w:t>
      </w:r>
      <w:r w:rsidR="00EB03FC">
        <w:rPr>
          <w:rFonts w:ascii="Times New Roman" w:hAnsi="Times New Roman" w:cs="Times New Roman"/>
          <w:sz w:val="28"/>
          <w:szCs w:val="28"/>
        </w:rPr>
        <w:t>».</w:t>
      </w:r>
    </w:p>
    <w:p w:rsidR="001D4CE4" w:rsidRDefault="001D4CE4" w:rsidP="0002267F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</w:t>
      </w:r>
      <w:r w:rsidRPr="00F234E1"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 сайте Одинцовского городского округа Московской области в сети «Интернет».</w:t>
      </w:r>
    </w:p>
    <w:p w:rsidR="00CB0AB5" w:rsidRPr="00F234E1" w:rsidRDefault="00CB0AB5" w:rsidP="0002267F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751FF3" w:rsidRDefault="00751FF3" w:rsidP="00751F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Pr="00F234E1" w:rsidRDefault="00CB0AB5" w:rsidP="00751F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BA4" w:rsidRDefault="00B61F54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Глава Одинцовского городс</w:t>
      </w:r>
      <w:r w:rsidR="0053593C" w:rsidRPr="00F234E1">
        <w:rPr>
          <w:rFonts w:ascii="Times New Roman" w:hAnsi="Times New Roman" w:cs="Times New Roman"/>
          <w:sz w:val="28"/>
          <w:szCs w:val="28"/>
        </w:rPr>
        <w:t xml:space="preserve">кого округа                   </w:t>
      </w:r>
      <w:r w:rsidRPr="00F234E1">
        <w:rPr>
          <w:rFonts w:ascii="Times New Roman" w:hAnsi="Times New Roman" w:cs="Times New Roman"/>
          <w:sz w:val="28"/>
          <w:szCs w:val="28"/>
        </w:rPr>
        <w:t xml:space="preserve">        </w:t>
      </w:r>
      <w:r w:rsidR="002C729A">
        <w:rPr>
          <w:rFonts w:ascii="Times New Roman" w:hAnsi="Times New Roman" w:cs="Times New Roman"/>
          <w:sz w:val="28"/>
          <w:szCs w:val="28"/>
        </w:rPr>
        <w:t xml:space="preserve">                      А.Р. Иванов</w:t>
      </w:r>
    </w:p>
    <w:p w:rsidR="002C729A" w:rsidRDefault="002C729A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9A5" w:rsidRDefault="001819A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27D4" w:rsidRDefault="00BB27D4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27D4" w:rsidRDefault="00BB27D4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Default="00CB0AB5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313" w:rsidRDefault="00F63313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989" w:rsidRPr="002C729A" w:rsidRDefault="00277989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5B6093">
      <w:pPr>
        <w:tabs>
          <w:tab w:val="left" w:pos="-284"/>
        </w:tabs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:rsidR="00B61F54" w:rsidRDefault="00B61F54" w:rsidP="00B61F54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4E1" w:rsidRPr="00F234E1" w:rsidRDefault="00F234E1" w:rsidP="00B61F54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widowControl w:val="0"/>
        <w:tabs>
          <w:tab w:val="left" w:pos="7088"/>
          <w:tab w:val="left" w:pos="7230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Одинцовского городского округа – </w:t>
      </w:r>
    </w:p>
    <w:p w:rsidR="00B61F54" w:rsidRPr="00F234E1" w:rsidRDefault="00367D95" w:rsidP="00B61F54">
      <w:pPr>
        <w:widowControl w:val="0"/>
        <w:tabs>
          <w:tab w:val="left" w:pos="7088"/>
          <w:tab w:val="left" w:pos="7230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61F54" w:rsidRPr="00F234E1">
        <w:rPr>
          <w:rFonts w:ascii="Times New Roman" w:eastAsia="Times New Roman" w:hAnsi="Times New Roman" w:cs="Times New Roman"/>
          <w:sz w:val="28"/>
          <w:szCs w:val="28"/>
        </w:rPr>
        <w:t>ачальник Управления правового обеспечения</w:t>
      </w:r>
    </w:p>
    <w:p w:rsidR="00B61F54" w:rsidRPr="00F234E1" w:rsidRDefault="00B61F54" w:rsidP="00B61F54">
      <w:pPr>
        <w:widowControl w:val="0"/>
        <w:tabs>
          <w:tab w:val="left" w:pos="7088"/>
          <w:tab w:val="left" w:pos="7230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Одинцовского городского округа                 </w:t>
      </w:r>
      <w:r w:rsidR="0053593C" w:rsidRPr="00F234E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234E1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3593C" w:rsidRPr="00F234E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  А.А. </w:t>
      </w:r>
      <w:proofErr w:type="spellStart"/>
      <w:r w:rsidRPr="00F234E1">
        <w:rPr>
          <w:rFonts w:ascii="Times New Roman" w:eastAsia="Times New Roman" w:hAnsi="Times New Roman" w:cs="Times New Roman"/>
          <w:sz w:val="28"/>
          <w:szCs w:val="28"/>
        </w:rPr>
        <w:t>Тесля</w:t>
      </w:r>
      <w:proofErr w:type="spellEnd"/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F54" w:rsidRPr="00F234E1" w:rsidRDefault="00B61F54" w:rsidP="00B61F54">
      <w:pPr>
        <w:widowControl w:val="0"/>
        <w:tabs>
          <w:tab w:val="left" w:pos="7230"/>
          <w:tab w:val="left" w:pos="7371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Одинцовского городского округа           </w:t>
      </w:r>
      <w:r w:rsidR="00B9254D" w:rsidRPr="00F234E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3593C" w:rsidRPr="00F234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 С.Ю. Григорьев   </w:t>
      </w: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804AD7" w:rsidRDefault="00EB03FC" w:rsidP="00587379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з</w:t>
      </w:r>
      <w:r w:rsidR="00804AD7">
        <w:rPr>
          <w:rFonts w:ascii="Times New Roman" w:eastAsia="Times New Roman" w:hAnsi="Times New Roman" w:cs="Times New Roman"/>
          <w:sz w:val="28"/>
          <w:szCs w:val="28"/>
        </w:rPr>
        <w:t>аместителя</w:t>
      </w:r>
      <w:r w:rsidR="007C411C" w:rsidRPr="00F23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7379" w:rsidRDefault="007C411C" w:rsidP="00587379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Главы Одинцовского городского </w:t>
      </w:r>
    </w:p>
    <w:p w:rsidR="00587379" w:rsidRDefault="007C411C" w:rsidP="00587379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587379">
        <w:rPr>
          <w:rFonts w:ascii="Times New Roman" w:eastAsia="Times New Roman" w:hAnsi="Times New Roman" w:cs="Times New Roman"/>
          <w:sz w:val="28"/>
          <w:szCs w:val="28"/>
        </w:rPr>
        <w:t>– начальник</w:t>
      </w:r>
      <w:r w:rsidR="00804AD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87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Финансово-казначейского  </w:t>
      </w:r>
    </w:p>
    <w:p w:rsidR="00587379" w:rsidRDefault="007C411C" w:rsidP="00587379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587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Одинцовского </w:t>
      </w:r>
    </w:p>
    <w:p w:rsidR="00B61F54" w:rsidRPr="00F234E1" w:rsidRDefault="007C411C" w:rsidP="00587379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</w:t>
      </w:r>
      <w:r w:rsidR="00F234E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23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3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AD7">
        <w:rPr>
          <w:rFonts w:ascii="Times New Roman" w:eastAsia="Times New Roman" w:hAnsi="Times New Roman" w:cs="Times New Roman"/>
          <w:sz w:val="28"/>
          <w:szCs w:val="28"/>
        </w:rPr>
        <w:t xml:space="preserve">    А.И. </w:t>
      </w:r>
      <w:proofErr w:type="spellStart"/>
      <w:r w:rsidR="00804AD7">
        <w:rPr>
          <w:rFonts w:ascii="Times New Roman" w:eastAsia="Times New Roman" w:hAnsi="Times New Roman" w:cs="Times New Roman"/>
          <w:sz w:val="28"/>
          <w:szCs w:val="28"/>
        </w:rPr>
        <w:t>Бендо</w:t>
      </w:r>
      <w:proofErr w:type="spellEnd"/>
    </w:p>
    <w:p w:rsidR="00B61F54" w:rsidRPr="00F234E1" w:rsidRDefault="007C411C" w:rsidP="00B61F54">
      <w:pPr>
        <w:widowControl w:val="0"/>
        <w:tabs>
          <w:tab w:val="left" w:pos="7513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F54" w:rsidRPr="00F234E1" w:rsidRDefault="00B61F54" w:rsidP="00B61F54">
      <w:pPr>
        <w:widowControl w:val="0"/>
        <w:tabs>
          <w:tab w:val="left" w:pos="7513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AD4C04" w:rsidRDefault="00601BA4" w:rsidP="00601BA4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AD4C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C04" w:rsidRPr="00BC011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C04">
        <w:rPr>
          <w:rFonts w:ascii="Times New Roman" w:eastAsia="Times New Roman" w:hAnsi="Times New Roman" w:cs="Times New Roman"/>
          <w:sz w:val="28"/>
          <w:szCs w:val="28"/>
        </w:rPr>
        <w:t xml:space="preserve">бухгалтерского </w:t>
      </w:r>
    </w:p>
    <w:p w:rsidR="001D4CE4" w:rsidRDefault="00AD4C04" w:rsidP="00EB03FC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учета и отчетности</w:t>
      </w:r>
      <w:r w:rsidR="00601BA4">
        <w:rPr>
          <w:rFonts w:ascii="Times New Roman" w:eastAsia="Times New Roman" w:hAnsi="Times New Roman" w:cs="Times New Roman"/>
          <w:sz w:val="28"/>
          <w:szCs w:val="28"/>
        </w:rPr>
        <w:t xml:space="preserve"> – главный бухгалтер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464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601BA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B0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BA4">
        <w:rPr>
          <w:rFonts w:ascii="Times New Roman" w:eastAsia="Times New Roman" w:hAnsi="Times New Roman" w:cs="Times New Roman"/>
          <w:sz w:val="28"/>
          <w:szCs w:val="28"/>
        </w:rPr>
        <w:t>Н.А. Стародубова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B03FC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EB03FC" w:rsidRPr="00F234E1" w:rsidRDefault="00EB03FC" w:rsidP="00EB03FC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1D4CE4" w:rsidRPr="00F234E1" w:rsidRDefault="001D4CE4" w:rsidP="001D4CE4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1D4CE4" w:rsidRDefault="005C2350" w:rsidP="001D4CE4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1D4CE4" w:rsidRPr="00F234E1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благоустройства</w:t>
      </w:r>
      <w:r w:rsidR="00B9254D" w:rsidRPr="00F234E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234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B9254D" w:rsidRPr="00F234E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В.С.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Асриян</w:t>
      </w:r>
      <w:proofErr w:type="spellEnd"/>
    </w:p>
    <w:p w:rsidR="00587379" w:rsidRPr="00F234E1" w:rsidRDefault="00587379" w:rsidP="001D4CE4">
      <w:pPr>
        <w:widowControl w:val="0"/>
        <w:tabs>
          <w:tab w:val="left" w:pos="7088"/>
          <w:tab w:val="left" w:pos="7230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widowControl w:val="0"/>
        <w:tabs>
          <w:tab w:val="left" w:pos="7230"/>
          <w:tab w:val="left" w:pos="7513"/>
          <w:tab w:val="left" w:pos="76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379" w:rsidRPr="00F234E1" w:rsidRDefault="00587379" w:rsidP="00587379">
      <w:pPr>
        <w:widowControl w:val="0"/>
        <w:tabs>
          <w:tab w:val="left" w:pos="7230"/>
          <w:tab w:val="left" w:pos="7513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Начальник юридического отдела  </w:t>
      </w:r>
    </w:p>
    <w:p w:rsidR="00587379" w:rsidRPr="00F234E1" w:rsidRDefault="00587379" w:rsidP="00587379">
      <w:pPr>
        <w:widowControl w:val="0"/>
        <w:tabs>
          <w:tab w:val="left" w:pos="7230"/>
          <w:tab w:val="left" w:pos="7513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Управления правового обеспечения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234E1">
        <w:rPr>
          <w:rFonts w:ascii="Times New Roman" w:eastAsia="Times New Roman" w:hAnsi="Times New Roman" w:cs="Times New Roman"/>
          <w:sz w:val="28"/>
          <w:szCs w:val="28"/>
        </w:rPr>
        <w:t xml:space="preserve"> Т.Л. Сергеева          </w:t>
      </w:r>
    </w:p>
    <w:p w:rsidR="00B61F54" w:rsidRPr="00F234E1" w:rsidRDefault="00B61F54" w:rsidP="00B61F54">
      <w:pPr>
        <w:widowControl w:val="0"/>
        <w:tabs>
          <w:tab w:val="left" w:pos="7513"/>
          <w:tab w:val="left" w:pos="7655"/>
        </w:tabs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>Расчет рассылки:</w:t>
      </w: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F234E1" w:rsidRDefault="00B9254D" w:rsidP="00B61F5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>Общий отдел - 2</w:t>
      </w:r>
      <w:r w:rsidR="00B61F54" w:rsidRPr="00F234E1">
        <w:rPr>
          <w:rFonts w:ascii="Times New Roman" w:eastAsia="Times New Roman" w:hAnsi="Times New Roman" w:cs="Times New Roman"/>
          <w:sz w:val="28"/>
          <w:szCs w:val="28"/>
        </w:rPr>
        <w:t xml:space="preserve"> экз.</w:t>
      </w: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>Управление благоустройства - 1 экз.</w:t>
      </w: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sz w:val="28"/>
          <w:szCs w:val="28"/>
        </w:rPr>
        <w:t>Управление бухгалтерского учета и отчетности - 1 экз.</w:t>
      </w: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F234E1">
        <w:rPr>
          <w:rFonts w:ascii="Times New Roman" w:eastAsia="Times New Roman" w:hAnsi="Times New Roman" w:cs="Times New Roman"/>
          <w:bCs/>
          <w:sz w:val="28"/>
          <w:szCs w:val="28"/>
        </w:rPr>
        <w:t>Финансово-казначейское управление – 1 экз.</w:t>
      </w:r>
    </w:p>
    <w:p w:rsidR="00B61F54" w:rsidRPr="00F234E1" w:rsidRDefault="00B61F54" w:rsidP="00B61F54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717" w:rsidRPr="00F234E1" w:rsidRDefault="00550717" w:rsidP="00B61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F54" w:rsidRPr="00874205" w:rsidRDefault="00D62404" w:rsidP="00B61F54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205">
        <w:rPr>
          <w:rFonts w:ascii="Times New Roman" w:eastAsia="Times New Roman" w:hAnsi="Times New Roman" w:cs="Times New Roman"/>
          <w:sz w:val="24"/>
          <w:szCs w:val="24"/>
        </w:rPr>
        <w:t>Колесникова Е.И.</w:t>
      </w:r>
    </w:p>
    <w:p w:rsidR="00B61F54" w:rsidRPr="00874205" w:rsidRDefault="00E62284" w:rsidP="00B61F54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205">
        <w:rPr>
          <w:rFonts w:ascii="Times New Roman" w:eastAsia="Times New Roman" w:hAnsi="Times New Roman" w:cs="Times New Roman"/>
          <w:sz w:val="24"/>
          <w:szCs w:val="24"/>
        </w:rPr>
        <w:t>84951819000 (доб. 43</w:t>
      </w:r>
      <w:r w:rsidR="00D62404" w:rsidRPr="00874205">
        <w:rPr>
          <w:rFonts w:ascii="Times New Roman" w:eastAsia="Times New Roman" w:hAnsi="Times New Roman" w:cs="Times New Roman"/>
          <w:sz w:val="24"/>
          <w:szCs w:val="24"/>
        </w:rPr>
        <w:t>52</w:t>
      </w:r>
      <w:r w:rsidR="00B61F54" w:rsidRPr="0087420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1D3CE1" w:rsidRDefault="001D3CE1" w:rsidP="00B61F54">
      <w:pPr>
        <w:autoSpaceDE w:val="0"/>
        <w:autoSpaceDN w:val="0"/>
        <w:adjustRightInd w:val="0"/>
        <w:spacing w:after="0"/>
        <w:ind w:left="5529"/>
        <w:rPr>
          <w:rFonts w:ascii="Times New Roman" w:hAnsi="Times New Roman" w:cs="Times New Roman"/>
          <w:sz w:val="28"/>
          <w:szCs w:val="28"/>
        </w:rPr>
      </w:pPr>
    </w:p>
    <w:sectPr w:rsidR="001D3CE1" w:rsidSect="00277989">
      <w:headerReference w:type="default" r:id="rId9"/>
      <w:pgSz w:w="11906" w:h="16838"/>
      <w:pgMar w:top="956" w:right="849" w:bottom="1418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95C" w:rsidRDefault="0021795C">
      <w:pPr>
        <w:spacing w:after="0" w:line="240" w:lineRule="auto"/>
      </w:pPr>
      <w:r>
        <w:separator/>
      </w:r>
    </w:p>
  </w:endnote>
  <w:endnote w:type="continuationSeparator" w:id="0">
    <w:p w:rsidR="0021795C" w:rsidRDefault="0021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95C" w:rsidRDefault="0021795C">
      <w:pPr>
        <w:spacing w:after="0" w:line="240" w:lineRule="auto"/>
      </w:pPr>
      <w:r>
        <w:separator/>
      </w:r>
    </w:p>
  </w:footnote>
  <w:footnote w:type="continuationSeparator" w:id="0">
    <w:p w:rsidR="0021795C" w:rsidRDefault="0021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FD" w:rsidRPr="00343FFD" w:rsidRDefault="0021795C">
    <w:pPr>
      <w:pStyle w:val="a4"/>
      <w:jc w:val="center"/>
      <w:rPr>
        <w:rFonts w:ascii="Times New Roman" w:hAnsi="Times New Roman" w:cs="Times New Roman"/>
      </w:rPr>
    </w:pPr>
  </w:p>
  <w:p w:rsidR="00343FFD" w:rsidRDefault="002179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0994"/>
    <w:multiLevelType w:val="hybridMultilevel"/>
    <w:tmpl w:val="2BFE00D6"/>
    <w:lvl w:ilvl="0" w:tplc="D642469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2DC1333"/>
    <w:multiLevelType w:val="hybridMultilevel"/>
    <w:tmpl w:val="690EC2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C6E62"/>
    <w:multiLevelType w:val="hybridMultilevel"/>
    <w:tmpl w:val="49FE08D4"/>
    <w:lvl w:ilvl="0" w:tplc="5476962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53746EC"/>
    <w:multiLevelType w:val="hybridMultilevel"/>
    <w:tmpl w:val="E1C85FAE"/>
    <w:lvl w:ilvl="0" w:tplc="9020B492">
      <w:start w:val="1"/>
      <w:numFmt w:val="decimal"/>
      <w:lvlText w:val="%1)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B027FBF"/>
    <w:multiLevelType w:val="hybridMultilevel"/>
    <w:tmpl w:val="2096A3F6"/>
    <w:lvl w:ilvl="0" w:tplc="48428F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85"/>
    <w:rsid w:val="000033DF"/>
    <w:rsid w:val="000114B7"/>
    <w:rsid w:val="000132D7"/>
    <w:rsid w:val="00014EC5"/>
    <w:rsid w:val="0002267F"/>
    <w:rsid w:val="00026381"/>
    <w:rsid w:val="00027CED"/>
    <w:rsid w:val="00044EA4"/>
    <w:rsid w:val="00046E11"/>
    <w:rsid w:val="00047D9A"/>
    <w:rsid w:val="00057BF6"/>
    <w:rsid w:val="00074755"/>
    <w:rsid w:val="00075344"/>
    <w:rsid w:val="00085B53"/>
    <w:rsid w:val="00094C93"/>
    <w:rsid w:val="00095D2D"/>
    <w:rsid w:val="000E55E6"/>
    <w:rsid w:val="0013031C"/>
    <w:rsid w:val="00154A2B"/>
    <w:rsid w:val="00171B2E"/>
    <w:rsid w:val="00177DDB"/>
    <w:rsid w:val="001819A5"/>
    <w:rsid w:val="001946D1"/>
    <w:rsid w:val="00196E9C"/>
    <w:rsid w:val="001D3CE1"/>
    <w:rsid w:val="001D4CE4"/>
    <w:rsid w:val="00200D27"/>
    <w:rsid w:val="002169A7"/>
    <w:rsid w:val="0021795C"/>
    <w:rsid w:val="00277989"/>
    <w:rsid w:val="002A54C6"/>
    <w:rsid w:val="002B4FA1"/>
    <w:rsid w:val="002C729A"/>
    <w:rsid w:val="002D78FA"/>
    <w:rsid w:val="002F20F0"/>
    <w:rsid w:val="00312BCD"/>
    <w:rsid w:val="00326818"/>
    <w:rsid w:val="00364A6B"/>
    <w:rsid w:val="003657E9"/>
    <w:rsid w:val="00367D95"/>
    <w:rsid w:val="003A4EE3"/>
    <w:rsid w:val="003A73BA"/>
    <w:rsid w:val="003B1B9A"/>
    <w:rsid w:val="003E3502"/>
    <w:rsid w:val="00401321"/>
    <w:rsid w:val="0040263C"/>
    <w:rsid w:val="00407159"/>
    <w:rsid w:val="004160EF"/>
    <w:rsid w:val="00416753"/>
    <w:rsid w:val="00427B9C"/>
    <w:rsid w:val="004433F3"/>
    <w:rsid w:val="004439C5"/>
    <w:rsid w:val="00446579"/>
    <w:rsid w:val="00461A05"/>
    <w:rsid w:val="004664E7"/>
    <w:rsid w:val="00471B71"/>
    <w:rsid w:val="004871AA"/>
    <w:rsid w:val="004A0F26"/>
    <w:rsid w:val="004A5004"/>
    <w:rsid w:val="004C495C"/>
    <w:rsid w:val="004D0006"/>
    <w:rsid w:val="004D38B9"/>
    <w:rsid w:val="004E284F"/>
    <w:rsid w:val="004F3144"/>
    <w:rsid w:val="004F5724"/>
    <w:rsid w:val="00513C79"/>
    <w:rsid w:val="005210FD"/>
    <w:rsid w:val="00533BE2"/>
    <w:rsid w:val="0053593C"/>
    <w:rsid w:val="0054021E"/>
    <w:rsid w:val="00550717"/>
    <w:rsid w:val="00556DF1"/>
    <w:rsid w:val="00557DB8"/>
    <w:rsid w:val="005710E5"/>
    <w:rsid w:val="005747C2"/>
    <w:rsid w:val="00575F3D"/>
    <w:rsid w:val="00587379"/>
    <w:rsid w:val="005B464E"/>
    <w:rsid w:val="005B6093"/>
    <w:rsid w:val="005C2350"/>
    <w:rsid w:val="005D029F"/>
    <w:rsid w:val="005E3E99"/>
    <w:rsid w:val="005F68DE"/>
    <w:rsid w:val="00601BA4"/>
    <w:rsid w:val="00607AE0"/>
    <w:rsid w:val="00623A11"/>
    <w:rsid w:val="00624F9C"/>
    <w:rsid w:val="006313AF"/>
    <w:rsid w:val="00634DAE"/>
    <w:rsid w:val="006418EA"/>
    <w:rsid w:val="00647775"/>
    <w:rsid w:val="00653CF4"/>
    <w:rsid w:val="006631CA"/>
    <w:rsid w:val="00671E72"/>
    <w:rsid w:val="006834A3"/>
    <w:rsid w:val="006A68D2"/>
    <w:rsid w:val="0071705E"/>
    <w:rsid w:val="00717D5B"/>
    <w:rsid w:val="007313D1"/>
    <w:rsid w:val="00744685"/>
    <w:rsid w:val="00747B40"/>
    <w:rsid w:val="00751FF3"/>
    <w:rsid w:val="0076645F"/>
    <w:rsid w:val="0076667A"/>
    <w:rsid w:val="007737CC"/>
    <w:rsid w:val="007A6B33"/>
    <w:rsid w:val="007B56A9"/>
    <w:rsid w:val="007B6CC7"/>
    <w:rsid w:val="007C411C"/>
    <w:rsid w:val="007E1F83"/>
    <w:rsid w:val="007F5423"/>
    <w:rsid w:val="007F7C4D"/>
    <w:rsid w:val="00804AD7"/>
    <w:rsid w:val="008112B9"/>
    <w:rsid w:val="00816876"/>
    <w:rsid w:val="008177DB"/>
    <w:rsid w:val="0083127A"/>
    <w:rsid w:val="008315BA"/>
    <w:rsid w:val="00864FB7"/>
    <w:rsid w:val="00867665"/>
    <w:rsid w:val="00874205"/>
    <w:rsid w:val="008838FE"/>
    <w:rsid w:val="00885781"/>
    <w:rsid w:val="008935DA"/>
    <w:rsid w:val="00895C76"/>
    <w:rsid w:val="008B4BBE"/>
    <w:rsid w:val="008F25CB"/>
    <w:rsid w:val="0094549B"/>
    <w:rsid w:val="009464CE"/>
    <w:rsid w:val="00967CFD"/>
    <w:rsid w:val="00A0719D"/>
    <w:rsid w:val="00A164D6"/>
    <w:rsid w:val="00A42F55"/>
    <w:rsid w:val="00A46130"/>
    <w:rsid w:val="00A603A8"/>
    <w:rsid w:val="00A91500"/>
    <w:rsid w:val="00A9712D"/>
    <w:rsid w:val="00AA487D"/>
    <w:rsid w:val="00AA4D4E"/>
    <w:rsid w:val="00AB4F39"/>
    <w:rsid w:val="00AC145B"/>
    <w:rsid w:val="00AD2E36"/>
    <w:rsid w:val="00AD4C04"/>
    <w:rsid w:val="00B161F4"/>
    <w:rsid w:val="00B16E35"/>
    <w:rsid w:val="00B35C0B"/>
    <w:rsid w:val="00B547C8"/>
    <w:rsid w:val="00B61F54"/>
    <w:rsid w:val="00B717B3"/>
    <w:rsid w:val="00B85820"/>
    <w:rsid w:val="00B90395"/>
    <w:rsid w:val="00B9254D"/>
    <w:rsid w:val="00B962A6"/>
    <w:rsid w:val="00BB27D4"/>
    <w:rsid w:val="00BC31ED"/>
    <w:rsid w:val="00BC4A5C"/>
    <w:rsid w:val="00BF37B8"/>
    <w:rsid w:val="00BF384D"/>
    <w:rsid w:val="00C404A2"/>
    <w:rsid w:val="00C41F3E"/>
    <w:rsid w:val="00C427F0"/>
    <w:rsid w:val="00C53B88"/>
    <w:rsid w:val="00C6731D"/>
    <w:rsid w:val="00C76849"/>
    <w:rsid w:val="00CA62F4"/>
    <w:rsid w:val="00CB0AB5"/>
    <w:rsid w:val="00CE7A10"/>
    <w:rsid w:val="00D10A51"/>
    <w:rsid w:val="00D22CF4"/>
    <w:rsid w:val="00D2717C"/>
    <w:rsid w:val="00D364F0"/>
    <w:rsid w:val="00D4374F"/>
    <w:rsid w:val="00D44B73"/>
    <w:rsid w:val="00D53613"/>
    <w:rsid w:val="00D62404"/>
    <w:rsid w:val="00D82796"/>
    <w:rsid w:val="00D94291"/>
    <w:rsid w:val="00D974EE"/>
    <w:rsid w:val="00DB726C"/>
    <w:rsid w:val="00DC2F71"/>
    <w:rsid w:val="00DD7548"/>
    <w:rsid w:val="00DF4003"/>
    <w:rsid w:val="00DF753D"/>
    <w:rsid w:val="00E0206E"/>
    <w:rsid w:val="00E21F43"/>
    <w:rsid w:val="00E409C7"/>
    <w:rsid w:val="00E45C99"/>
    <w:rsid w:val="00E52332"/>
    <w:rsid w:val="00E537FB"/>
    <w:rsid w:val="00E62284"/>
    <w:rsid w:val="00EA3C1F"/>
    <w:rsid w:val="00EB03FC"/>
    <w:rsid w:val="00EC1D66"/>
    <w:rsid w:val="00EC376B"/>
    <w:rsid w:val="00EC39AB"/>
    <w:rsid w:val="00EE7C28"/>
    <w:rsid w:val="00EF51B5"/>
    <w:rsid w:val="00EF701B"/>
    <w:rsid w:val="00F00885"/>
    <w:rsid w:val="00F103BB"/>
    <w:rsid w:val="00F11A65"/>
    <w:rsid w:val="00F15769"/>
    <w:rsid w:val="00F234E1"/>
    <w:rsid w:val="00F2506A"/>
    <w:rsid w:val="00F3416D"/>
    <w:rsid w:val="00F37945"/>
    <w:rsid w:val="00F5220A"/>
    <w:rsid w:val="00F61ED7"/>
    <w:rsid w:val="00F62C8B"/>
    <w:rsid w:val="00F63313"/>
    <w:rsid w:val="00F64579"/>
    <w:rsid w:val="00F720CD"/>
    <w:rsid w:val="00F87E57"/>
    <w:rsid w:val="00F969B0"/>
    <w:rsid w:val="00FA15EF"/>
    <w:rsid w:val="00FB7B67"/>
    <w:rsid w:val="00FC0C76"/>
    <w:rsid w:val="00FC1D2C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F70FF-D5FF-4F4B-A0D5-5692B4A2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Дорохина Елена Геннадьевна</dc:creator>
  <cp:lastModifiedBy>Дорохина Елена Геннадьевна</cp:lastModifiedBy>
  <cp:revision>3</cp:revision>
  <cp:lastPrinted>2025-09-15T14:10:00Z</cp:lastPrinted>
  <dcterms:created xsi:type="dcterms:W3CDTF">2025-09-19T10:43:00Z</dcterms:created>
  <dcterms:modified xsi:type="dcterms:W3CDTF">2025-09-23T12:04:00Z</dcterms:modified>
</cp:coreProperties>
</file>