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77" w:rsidRDefault="00466C77">
      <w:pPr>
        <w:pStyle w:val="a3"/>
        <w:jc w:val="left"/>
        <w:rPr>
          <w:rFonts w:ascii="Times New Roman"/>
          <w:sz w:val="28"/>
          <w:szCs w:val="28"/>
        </w:rPr>
      </w:pPr>
    </w:p>
    <w:p w:rsidR="0097366E" w:rsidRDefault="001674D5">
      <w:pPr>
        <w:pStyle w:val="a3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</w:t>
      </w:r>
    </w:p>
    <w:p w:rsidR="00D778FE" w:rsidRPr="00D778FE" w:rsidRDefault="00D778FE" w:rsidP="00D778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8F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</w:p>
    <w:p w:rsidR="00D778FE" w:rsidRPr="00D778FE" w:rsidRDefault="00D778FE" w:rsidP="00D778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8F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ОДИНЦОВСКОГО ГОРОДСКОГО ОКРУГА</w:t>
      </w:r>
    </w:p>
    <w:p w:rsidR="00D778FE" w:rsidRPr="00D778FE" w:rsidRDefault="00D778FE" w:rsidP="00D778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8FE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МОСКОВСКОЙ ОБЛАСТИ</w:t>
      </w:r>
    </w:p>
    <w:p w:rsidR="00D778FE" w:rsidRPr="00D778FE" w:rsidRDefault="00D778FE" w:rsidP="00D778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8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778FE" w:rsidRPr="00D778FE" w:rsidRDefault="00D778FE" w:rsidP="00D778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02.10</w:t>
      </w:r>
      <w:r w:rsidRPr="00D778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6155</w:t>
      </w:r>
      <w:bookmarkStart w:id="0" w:name="_GoBack"/>
      <w:bookmarkEnd w:id="0"/>
    </w:p>
    <w:p w:rsidR="0097366E" w:rsidRDefault="0097366E">
      <w:pPr>
        <w:pStyle w:val="a3"/>
        <w:spacing w:before="7"/>
        <w:jc w:val="left"/>
        <w:rPr>
          <w:rFonts w:ascii="Times New Roman"/>
          <w:sz w:val="21"/>
        </w:rPr>
      </w:pPr>
    </w:p>
    <w:p w:rsidR="001674D5" w:rsidRDefault="001674D5">
      <w:pPr>
        <w:pStyle w:val="a3"/>
        <w:spacing w:before="7"/>
        <w:jc w:val="left"/>
        <w:rPr>
          <w:rFonts w:ascii="Times New Roman"/>
          <w:sz w:val="21"/>
        </w:rPr>
      </w:pPr>
    </w:p>
    <w:p w:rsidR="005D2B9B" w:rsidRDefault="005D2B9B">
      <w:pPr>
        <w:pStyle w:val="a3"/>
        <w:spacing w:before="7"/>
        <w:jc w:val="left"/>
        <w:rPr>
          <w:rFonts w:ascii="Times New Roman"/>
          <w:sz w:val="21"/>
        </w:rPr>
      </w:pPr>
    </w:p>
    <w:p w:rsidR="0097366E" w:rsidRPr="00176B46" w:rsidRDefault="00BE515D" w:rsidP="00E63FA7">
      <w:pPr>
        <w:pStyle w:val="2"/>
        <w:ind w:left="571"/>
        <w:rPr>
          <w:b w:val="0"/>
          <w:sz w:val="28"/>
          <w:szCs w:val="28"/>
        </w:rPr>
      </w:pPr>
      <w:r w:rsidRPr="00176B46">
        <w:rPr>
          <w:b w:val="0"/>
          <w:sz w:val="28"/>
          <w:szCs w:val="28"/>
        </w:rPr>
        <w:t>О</w:t>
      </w:r>
      <w:r w:rsidR="001674D5" w:rsidRPr="00176B46">
        <w:rPr>
          <w:b w:val="0"/>
          <w:sz w:val="28"/>
          <w:szCs w:val="28"/>
        </w:rPr>
        <w:t xml:space="preserve"> создании </w:t>
      </w:r>
      <w:r w:rsidR="00ED6778">
        <w:rPr>
          <w:b w:val="0"/>
          <w:sz w:val="28"/>
          <w:szCs w:val="28"/>
        </w:rPr>
        <w:t>С</w:t>
      </w:r>
      <w:r w:rsidRPr="00176B46">
        <w:rPr>
          <w:b w:val="0"/>
          <w:sz w:val="28"/>
          <w:szCs w:val="28"/>
        </w:rPr>
        <w:t>пасательной</w:t>
      </w:r>
      <w:r w:rsidRPr="00176B46">
        <w:rPr>
          <w:b w:val="0"/>
          <w:spacing w:val="60"/>
          <w:sz w:val="28"/>
          <w:szCs w:val="28"/>
        </w:rPr>
        <w:t xml:space="preserve"> </w:t>
      </w:r>
      <w:r w:rsidR="00D22ABE" w:rsidRPr="00176B46">
        <w:rPr>
          <w:b w:val="0"/>
          <w:sz w:val="28"/>
          <w:szCs w:val="28"/>
        </w:rPr>
        <w:t>служб</w:t>
      </w:r>
      <w:r w:rsidR="001674D5" w:rsidRPr="00176B46">
        <w:rPr>
          <w:b w:val="0"/>
          <w:sz w:val="28"/>
          <w:szCs w:val="28"/>
        </w:rPr>
        <w:t>ы</w:t>
      </w:r>
      <w:r w:rsidRPr="00176B46">
        <w:rPr>
          <w:b w:val="0"/>
          <w:spacing w:val="45"/>
          <w:sz w:val="28"/>
          <w:szCs w:val="28"/>
        </w:rPr>
        <w:t xml:space="preserve"> </w:t>
      </w:r>
      <w:r w:rsidRPr="00176B46">
        <w:rPr>
          <w:b w:val="0"/>
          <w:sz w:val="28"/>
          <w:szCs w:val="28"/>
        </w:rPr>
        <w:t>торговли,</w:t>
      </w:r>
      <w:r w:rsidRPr="00176B46">
        <w:rPr>
          <w:b w:val="0"/>
          <w:spacing w:val="51"/>
          <w:sz w:val="28"/>
          <w:szCs w:val="28"/>
        </w:rPr>
        <w:t xml:space="preserve"> </w:t>
      </w:r>
      <w:r w:rsidRPr="00176B46">
        <w:rPr>
          <w:b w:val="0"/>
          <w:sz w:val="28"/>
          <w:szCs w:val="28"/>
        </w:rPr>
        <w:t>питания</w:t>
      </w:r>
      <w:r w:rsidRPr="00176B46">
        <w:rPr>
          <w:b w:val="0"/>
          <w:spacing w:val="53"/>
          <w:sz w:val="28"/>
          <w:szCs w:val="28"/>
        </w:rPr>
        <w:t xml:space="preserve"> </w:t>
      </w:r>
      <w:r w:rsidRPr="00176B46">
        <w:rPr>
          <w:b w:val="0"/>
          <w:color w:val="161616"/>
          <w:sz w:val="28"/>
          <w:szCs w:val="28"/>
        </w:rPr>
        <w:t>и</w:t>
      </w:r>
      <w:r w:rsidRPr="00176B46">
        <w:rPr>
          <w:b w:val="0"/>
          <w:color w:val="161616"/>
          <w:spacing w:val="18"/>
          <w:sz w:val="28"/>
          <w:szCs w:val="28"/>
        </w:rPr>
        <w:t xml:space="preserve"> </w:t>
      </w:r>
      <w:r w:rsidRPr="00176B46">
        <w:rPr>
          <w:b w:val="0"/>
          <w:sz w:val="28"/>
          <w:szCs w:val="28"/>
        </w:rPr>
        <w:t>бытовых</w:t>
      </w:r>
      <w:r w:rsidRPr="00176B46">
        <w:rPr>
          <w:b w:val="0"/>
          <w:spacing w:val="31"/>
          <w:sz w:val="28"/>
          <w:szCs w:val="28"/>
        </w:rPr>
        <w:t xml:space="preserve"> </w:t>
      </w:r>
      <w:r w:rsidRPr="00176B46">
        <w:rPr>
          <w:b w:val="0"/>
          <w:sz w:val="28"/>
          <w:szCs w:val="28"/>
        </w:rPr>
        <w:t>услуг</w:t>
      </w:r>
      <w:r w:rsidR="00E63FA7" w:rsidRPr="00176B46">
        <w:rPr>
          <w:b w:val="0"/>
          <w:sz w:val="28"/>
          <w:szCs w:val="28"/>
        </w:rPr>
        <w:t xml:space="preserve"> </w:t>
      </w:r>
      <w:r w:rsidRPr="00176B46">
        <w:rPr>
          <w:b w:val="0"/>
          <w:sz w:val="28"/>
          <w:szCs w:val="28"/>
        </w:rPr>
        <w:t>по</w:t>
      </w:r>
      <w:r w:rsidRPr="00176B46">
        <w:rPr>
          <w:b w:val="0"/>
          <w:spacing w:val="45"/>
          <w:sz w:val="28"/>
          <w:szCs w:val="28"/>
        </w:rPr>
        <w:t xml:space="preserve"> </w:t>
      </w:r>
      <w:r w:rsidRPr="00176B46">
        <w:rPr>
          <w:b w:val="0"/>
          <w:sz w:val="28"/>
          <w:szCs w:val="28"/>
        </w:rPr>
        <w:t>обеспечени</w:t>
      </w:r>
      <w:r w:rsidR="001674D5" w:rsidRPr="00176B46">
        <w:rPr>
          <w:b w:val="0"/>
          <w:sz w:val="28"/>
          <w:szCs w:val="28"/>
        </w:rPr>
        <w:t>ю в</w:t>
      </w:r>
      <w:r w:rsidRPr="00176B46">
        <w:rPr>
          <w:b w:val="0"/>
          <w:sz w:val="28"/>
          <w:szCs w:val="28"/>
        </w:rPr>
        <w:t>ыполнения</w:t>
      </w:r>
      <w:r w:rsidRPr="00176B46">
        <w:rPr>
          <w:b w:val="0"/>
          <w:spacing w:val="71"/>
          <w:sz w:val="28"/>
          <w:szCs w:val="28"/>
        </w:rPr>
        <w:t xml:space="preserve"> </w:t>
      </w:r>
      <w:r w:rsidRPr="00176B46">
        <w:rPr>
          <w:b w:val="0"/>
          <w:sz w:val="28"/>
          <w:szCs w:val="28"/>
        </w:rPr>
        <w:t>мероприятий</w:t>
      </w:r>
      <w:r w:rsidRPr="00176B46">
        <w:rPr>
          <w:b w:val="0"/>
          <w:spacing w:val="105"/>
          <w:sz w:val="28"/>
          <w:szCs w:val="28"/>
        </w:rPr>
        <w:t xml:space="preserve"> </w:t>
      </w:r>
      <w:r w:rsidRPr="00176B46">
        <w:rPr>
          <w:b w:val="0"/>
          <w:sz w:val="28"/>
          <w:szCs w:val="28"/>
        </w:rPr>
        <w:t>гражданской</w:t>
      </w:r>
      <w:r w:rsidRPr="00176B46">
        <w:rPr>
          <w:b w:val="0"/>
          <w:spacing w:val="90"/>
          <w:sz w:val="28"/>
          <w:szCs w:val="28"/>
        </w:rPr>
        <w:t xml:space="preserve"> </w:t>
      </w:r>
      <w:r w:rsidRPr="00176B46">
        <w:rPr>
          <w:b w:val="0"/>
          <w:sz w:val="28"/>
          <w:szCs w:val="28"/>
        </w:rPr>
        <w:t>оборо</w:t>
      </w:r>
      <w:r w:rsidR="00CE5E22" w:rsidRPr="00176B46">
        <w:rPr>
          <w:b w:val="0"/>
          <w:sz w:val="28"/>
          <w:szCs w:val="28"/>
        </w:rPr>
        <w:t>н</w:t>
      </w:r>
      <w:r w:rsidRPr="00176B46">
        <w:rPr>
          <w:b w:val="0"/>
          <w:sz w:val="28"/>
          <w:szCs w:val="28"/>
        </w:rPr>
        <w:t>ы</w:t>
      </w:r>
      <w:r w:rsidR="00CE5E22" w:rsidRPr="00176B46">
        <w:rPr>
          <w:b w:val="0"/>
          <w:sz w:val="28"/>
          <w:szCs w:val="28"/>
        </w:rPr>
        <w:t xml:space="preserve"> Одинцовского городского округа </w:t>
      </w:r>
      <w:r w:rsidRPr="00176B46">
        <w:rPr>
          <w:b w:val="0"/>
          <w:sz w:val="28"/>
          <w:szCs w:val="28"/>
        </w:rPr>
        <w:t>Московской</w:t>
      </w:r>
      <w:r w:rsidRPr="00176B46">
        <w:rPr>
          <w:b w:val="0"/>
          <w:spacing w:val="52"/>
          <w:sz w:val="28"/>
          <w:szCs w:val="28"/>
        </w:rPr>
        <w:t xml:space="preserve"> </w:t>
      </w:r>
      <w:r w:rsidRPr="00176B46">
        <w:rPr>
          <w:b w:val="0"/>
          <w:sz w:val="28"/>
          <w:szCs w:val="28"/>
        </w:rPr>
        <w:t>области</w:t>
      </w:r>
    </w:p>
    <w:p w:rsidR="005D2B9B" w:rsidRPr="00176B46" w:rsidRDefault="005D2B9B">
      <w:pPr>
        <w:pStyle w:val="a3"/>
        <w:jc w:val="left"/>
        <w:rPr>
          <w:rFonts w:ascii="Times New Roman"/>
          <w:sz w:val="28"/>
          <w:szCs w:val="28"/>
        </w:rPr>
      </w:pPr>
    </w:p>
    <w:p w:rsidR="0097366E" w:rsidRPr="001C12F4" w:rsidRDefault="001C12F4" w:rsidP="001C12F4">
      <w:pPr>
        <w:pStyle w:val="a3"/>
        <w:ind w:firstLine="709"/>
        <w:rPr>
          <w:rFonts w:ascii="Times New Roman" w:hAnsi="Times New Roman" w:cs="Times New Roman"/>
          <w:spacing w:val="1"/>
          <w:sz w:val="28"/>
          <w:szCs w:val="28"/>
        </w:rPr>
      </w:pPr>
      <w:r w:rsidRPr="001C12F4">
        <w:rPr>
          <w:rFonts w:ascii="Times New Roman" w:hAnsi="Times New Roman" w:cs="Times New Roman"/>
          <w:w w:val="95"/>
          <w:sz w:val="28"/>
          <w:szCs w:val="28"/>
        </w:rPr>
        <w:t>В соответствии с</w:t>
      </w:r>
      <w:r w:rsidR="00CE5E22" w:rsidRPr="001C12F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Федеральным</w:t>
      </w:r>
      <w:r w:rsidR="00BE515D" w:rsidRPr="001C12F4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законом</w:t>
      </w:r>
      <w:r w:rsidRPr="001C12F4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от</w:t>
      </w:r>
      <w:r w:rsidR="00BE515D" w:rsidRPr="001C12F4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1C12F4">
        <w:rPr>
          <w:rFonts w:ascii="Times New Roman" w:hAnsi="Times New Roman" w:cs="Times New Roman"/>
          <w:w w:val="95"/>
          <w:sz w:val="28"/>
          <w:szCs w:val="28"/>
        </w:rPr>
        <w:t>1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2.02.1998</w:t>
      </w:r>
      <w:r w:rsidR="00BE515D" w:rsidRPr="001C12F4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№</w:t>
      </w:r>
      <w:r w:rsidRPr="001C12F4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28-ФЗ</w:t>
      </w:r>
      <w:r w:rsidR="00CE5E22" w:rsidRPr="001C12F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C12F4">
        <w:rPr>
          <w:rFonts w:ascii="Times New Roman" w:hAnsi="Times New Roman" w:cs="Times New Roman"/>
          <w:w w:val="95"/>
          <w:sz w:val="28"/>
          <w:szCs w:val="28"/>
        </w:rPr>
        <w:br/>
      </w:r>
      <w:r w:rsidR="00BE515D" w:rsidRPr="001C12F4">
        <w:rPr>
          <w:rFonts w:ascii="Times New Roman" w:hAnsi="Times New Roman" w:cs="Times New Roman"/>
          <w:sz w:val="28"/>
          <w:szCs w:val="28"/>
        </w:rPr>
        <w:t>«О гражданской</w:t>
      </w:r>
      <w:r w:rsidR="00BE515D" w:rsidRPr="001C12F4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обороне»,</w:t>
      </w:r>
      <w:r w:rsidR="00BE515D" w:rsidRPr="001C12F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1C12F4">
        <w:rPr>
          <w:rFonts w:ascii="Times New Roman" w:hAnsi="Times New Roman" w:cs="Times New Roman"/>
          <w:sz w:val="28"/>
          <w:szCs w:val="28"/>
        </w:rPr>
        <w:t xml:space="preserve">приказом Министерства Российской </w:t>
      </w:r>
      <w:r w:rsidR="00BE515D" w:rsidRPr="001C12F4">
        <w:rPr>
          <w:rFonts w:ascii="Times New Roman" w:hAnsi="Times New Roman" w:cs="Times New Roman"/>
          <w:sz w:val="28"/>
          <w:szCs w:val="28"/>
        </w:rPr>
        <w:t>Федерации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12F4">
        <w:rPr>
          <w:rFonts w:ascii="Times New Roman" w:hAnsi="Times New Roman" w:cs="Times New Roman"/>
          <w:spacing w:val="1"/>
          <w:sz w:val="28"/>
          <w:szCs w:val="28"/>
        </w:rPr>
        <w:br/>
      </w:r>
      <w:r w:rsidR="00BE515D" w:rsidRPr="001C12F4">
        <w:rPr>
          <w:rFonts w:ascii="Times New Roman" w:hAnsi="Times New Roman" w:cs="Times New Roman"/>
          <w:sz w:val="28"/>
          <w:szCs w:val="28"/>
        </w:rPr>
        <w:t>по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делам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гражданской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обороны,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чрезвычайным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ситуациям</w:t>
      </w:r>
      <w:r w:rsidR="00BE515D" w:rsidRPr="001C12F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и</w:t>
      </w:r>
      <w:r w:rsidR="00BE515D" w:rsidRPr="001C12F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ликвидации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последствий</w:t>
      </w:r>
      <w:r w:rsidR="00BE515D" w:rsidRPr="001C12F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стихийных</w:t>
      </w:r>
      <w:r w:rsidR="00BE515D" w:rsidRPr="001C12F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бедствий</w:t>
      </w:r>
      <w:r w:rsidR="00BE515D" w:rsidRPr="001C12F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от</w:t>
      </w:r>
      <w:r w:rsidR="00BE515D" w:rsidRPr="001C12F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14.11.2008</w:t>
      </w:r>
      <w:r w:rsidR="00E63FA7" w:rsidRPr="001C12F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0"/>
          <w:sz w:val="28"/>
          <w:szCs w:val="28"/>
        </w:rPr>
        <w:t>№</w:t>
      </w:r>
      <w:r w:rsidR="00BE515D" w:rsidRPr="001C12F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687</w:t>
      </w:r>
      <w:r w:rsidR="00BE515D" w:rsidRPr="001C12F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«Об</w:t>
      </w:r>
      <w:r w:rsidR="00BE515D" w:rsidRPr="001C12F4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w w:val="95"/>
          <w:sz w:val="28"/>
          <w:szCs w:val="28"/>
        </w:rPr>
        <w:t>утверждении</w:t>
      </w:r>
      <w:r w:rsidR="00BE515D" w:rsidRPr="001C12F4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Положения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об организации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и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ведении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гражданской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обороны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в муниципальных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образованиях</w:t>
      </w:r>
      <w:r w:rsidR="00BE515D" w:rsidRPr="001C12F4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и</w:t>
      </w:r>
      <w:r w:rsidR="00BE515D" w:rsidRPr="001C12F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организациях»,</w:t>
      </w:r>
      <w:r w:rsidR="00A14B55" w:rsidRPr="001C12F4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903102">
        <w:rPr>
          <w:rFonts w:ascii="Times New Roman" w:hAnsi="Times New Roman" w:cs="Times New Roman"/>
          <w:w w:val="95"/>
          <w:sz w:val="28"/>
          <w:szCs w:val="28"/>
        </w:rPr>
        <w:t>распоряжения</w:t>
      </w:r>
      <w:r w:rsidR="004900C1">
        <w:rPr>
          <w:rFonts w:ascii="Times New Roman" w:hAnsi="Times New Roman" w:cs="Times New Roman"/>
          <w:w w:val="95"/>
          <w:sz w:val="28"/>
          <w:szCs w:val="28"/>
        </w:rPr>
        <w:t>ми</w:t>
      </w:r>
      <w:r w:rsidR="00903102">
        <w:rPr>
          <w:rFonts w:ascii="Times New Roman" w:hAnsi="Times New Roman" w:cs="Times New Roman"/>
          <w:w w:val="95"/>
          <w:sz w:val="28"/>
          <w:szCs w:val="28"/>
        </w:rPr>
        <w:t xml:space="preserve"> Министерства сельского хозяйства и продовольствия Московской области от 15.11.2024 № 19РВ-8ДСП </w:t>
      </w:r>
      <w:r w:rsidR="004900C1">
        <w:rPr>
          <w:rFonts w:ascii="Times New Roman" w:hAnsi="Times New Roman" w:cs="Times New Roman"/>
          <w:w w:val="95"/>
          <w:sz w:val="28"/>
          <w:szCs w:val="28"/>
        </w:rPr>
        <w:br/>
      </w:r>
      <w:r w:rsidR="00903102">
        <w:rPr>
          <w:rFonts w:ascii="Times New Roman" w:hAnsi="Times New Roman" w:cs="Times New Roman"/>
          <w:w w:val="95"/>
          <w:sz w:val="28"/>
          <w:szCs w:val="28"/>
        </w:rPr>
        <w:t xml:space="preserve">«Об утверждении Перечня городских округов Московской области, создающих спасательные службы торговли, питания и бытовых услуг обеспечения мероприятий гражданской обороны городских округов Московской области и формирования </w:t>
      </w:r>
      <w:r w:rsidR="004900C1">
        <w:rPr>
          <w:rFonts w:ascii="Times New Roman" w:hAnsi="Times New Roman" w:cs="Times New Roman"/>
          <w:w w:val="95"/>
          <w:sz w:val="28"/>
          <w:szCs w:val="28"/>
        </w:rPr>
        <w:br/>
      </w:r>
      <w:r w:rsidR="00903102">
        <w:rPr>
          <w:rFonts w:ascii="Times New Roman" w:hAnsi="Times New Roman" w:cs="Times New Roman"/>
          <w:w w:val="95"/>
          <w:sz w:val="28"/>
          <w:szCs w:val="28"/>
        </w:rPr>
        <w:t xml:space="preserve">по обеспечению выполнения мероприятий по гражданской обороне на своих территориях», </w:t>
      </w:r>
      <w:r w:rsidR="00903102" w:rsidRPr="00903102">
        <w:rPr>
          <w:rFonts w:ascii="Times New Roman" w:hAnsi="Times New Roman" w:cs="Times New Roman"/>
          <w:w w:val="95"/>
          <w:sz w:val="28"/>
          <w:szCs w:val="28"/>
        </w:rPr>
        <w:t>от 1</w:t>
      </w:r>
      <w:r w:rsidR="00903102">
        <w:rPr>
          <w:rFonts w:ascii="Times New Roman" w:hAnsi="Times New Roman" w:cs="Times New Roman"/>
          <w:w w:val="95"/>
          <w:sz w:val="28"/>
          <w:szCs w:val="28"/>
        </w:rPr>
        <w:t>2.12</w:t>
      </w:r>
      <w:r w:rsidR="00903102" w:rsidRPr="00903102">
        <w:rPr>
          <w:rFonts w:ascii="Times New Roman" w:hAnsi="Times New Roman" w:cs="Times New Roman"/>
          <w:w w:val="95"/>
          <w:sz w:val="28"/>
          <w:szCs w:val="28"/>
        </w:rPr>
        <w:t xml:space="preserve">.2024 </w:t>
      </w:r>
      <w:r w:rsidR="00903102">
        <w:rPr>
          <w:rFonts w:ascii="Times New Roman" w:hAnsi="Times New Roman" w:cs="Times New Roman"/>
          <w:w w:val="95"/>
          <w:sz w:val="28"/>
          <w:szCs w:val="28"/>
        </w:rPr>
        <w:t>№ 19РВ-10</w:t>
      </w:r>
      <w:r w:rsidR="00903102" w:rsidRPr="00903102">
        <w:rPr>
          <w:rFonts w:ascii="Times New Roman" w:hAnsi="Times New Roman" w:cs="Times New Roman"/>
          <w:w w:val="95"/>
          <w:sz w:val="28"/>
          <w:szCs w:val="28"/>
        </w:rPr>
        <w:t xml:space="preserve">ДСП </w:t>
      </w:r>
      <w:r w:rsidR="00903102">
        <w:rPr>
          <w:rFonts w:ascii="Times New Roman" w:hAnsi="Times New Roman" w:cs="Times New Roman"/>
          <w:w w:val="95"/>
          <w:sz w:val="28"/>
          <w:szCs w:val="28"/>
        </w:rPr>
        <w:t xml:space="preserve">«Об утверждении отдельных документов, регламентирующих деятельность спасательных служб торговли, питания и бытовых услуг обеспечения мероприятий гражданской обороны городских округов Московской области», </w:t>
      </w:r>
      <w:r w:rsidR="00BE515D" w:rsidRPr="001C12F4">
        <w:rPr>
          <w:rFonts w:ascii="Times New Roman" w:hAnsi="Times New Roman" w:cs="Times New Roman"/>
          <w:sz w:val="28"/>
          <w:szCs w:val="28"/>
        </w:rPr>
        <w:t>руководствуясь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Федеральным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законом</w:t>
      </w:r>
      <w:r w:rsidR="00BE515D" w:rsidRPr="001C12F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от</w:t>
      </w:r>
      <w:r w:rsidR="00BE515D" w:rsidRPr="001C12F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06.10.2003</w:t>
      </w:r>
      <w:r w:rsidR="00BE515D" w:rsidRPr="001C12F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№</w:t>
      </w:r>
      <w:r w:rsidR="003B6A53" w:rsidRPr="001C12F4">
        <w:rPr>
          <w:rFonts w:ascii="Times New Roman" w:hAnsi="Times New Roman" w:cs="Times New Roman"/>
          <w:sz w:val="28"/>
          <w:szCs w:val="28"/>
        </w:rPr>
        <w:t xml:space="preserve"> 131</w:t>
      </w:r>
      <w:r w:rsidR="00BE515D" w:rsidRPr="001C12F4">
        <w:rPr>
          <w:rFonts w:ascii="Times New Roman" w:hAnsi="Times New Roman" w:cs="Times New Roman"/>
          <w:sz w:val="28"/>
          <w:szCs w:val="28"/>
        </w:rPr>
        <w:t>-ФЗ</w:t>
      </w:r>
      <w:r w:rsidR="00BE515D" w:rsidRPr="001C12F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«Об</w:t>
      </w:r>
      <w:r w:rsidR="00BE515D" w:rsidRPr="001C12F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общих</w:t>
      </w:r>
      <w:r w:rsidR="00BE515D" w:rsidRPr="001C12F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принципах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организации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местного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самоуправления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в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Российской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E515D" w:rsidRPr="001C12F4">
        <w:rPr>
          <w:rFonts w:ascii="Times New Roman" w:hAnsi="Times New Roman" w:cs="Times New Roman"/>
          <w:sz w:val="28"/>
          <w:szCs w:val="28"/>
        </w:rPr>
        <w:t>Федерации»,</w:t>
      </w:r>
      <w:r w:rsidR="00BE515D" w:rsidRPr="001C12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00C1" w:rsidRPr="004900C1">
        <w:rPr>
          <w:rFonts w:ascii="Times New Roman" w:hAnsi="Times New Roman" w:cs="Times New Roman"/>
          <w:spacing w:val="1"/>
          <w:sz w:val="28"/>
          <w:szCs w:val="28"/>
        </w:rPr>
        <w:t>постановлени</w:t>
      </w:r>
      <w:r w:rsidR="004900C1">
        <w:rPr>
          <w:rFonts w:ascii="Times New Roman" w:hAnsi="Times New Roman" w:cs="Times New Roman"/>
          <w:spacing w:val="1"/>
          <w:sz w:val="28"/>
          <w:szCs w:val="28"/>
        </w:rPr>
        <w:t>ем</w:t>
      </w:r>
      <w:r w:rsidR="004900C1" w:rsidRPr="004900C1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Одинцовского городского округа Московской области от 14.11.2019 № 1488 </w:t>
      </w:r>
      <w:r w:rsidR="004900C1">
        <w:rPr>
          <w:rFonts w:ascii="Times New Roman" w:hAnsi="Times New Roman" w:cs="Times New Roman"/>
          <w:spacing w:val="1"/>
          <w:sz w:val="28"/>
          <w:szCs w:val="28"/>
        </w:rPr>
        <w:br/>
      </w:r>
      <w:r w:rsidR="004900C1" w:rsidRPr="004900C1">
        <w:rPr>
          <w:rFonts w:ascii="Times New Roman" w:hAnsi="Times New Roman" w:cs="Times New Roman"/>
          <w:spacing w:val="1"/>
          <w:sz w:val="28"/>
          <w:szCs w:val="28"/>
        </w:rPr>
        <w:t>«О спасательных службах обеспечения мероприятий гражданской обороны Одинцовского городского округа Московской области»,</w:t>
      </w:r>
    </w:p>
    <w:p w:rsidR="00417544" w:rsidRPr="001C12F4" w:rsidRDefault="00417544" w:rsidP="00903102">
      <w:pPr>
        <w:pStyle w:val="a3"/>
        <w:spacing w:before="1"/>
        <w:rPr>
          <w:rFonts w:ascii="Times New Roman" w:hAnsi="Times New Roman" w:cs="Times New Roman"/>
          <w:w w:val="95"/>
          <w:sz w:val="28"/>
          <w:szCs w:val="28"/>
        </w:rPr>
      </w:pPr>
    </w:p>
    <w:p w:rsidR="0097366E" w:rsidRPr="001C12F4" w:rsidRDefault="00BE515D" w:rsidP="001C12F4">
      <w:pPr>
        <w:pStyle w:val="2"/>
        <w:spacing w:before="7"/>
        <w:ind w:left="0" w:right="251" w:firstLine="709"/>
        <w:rPr>
          <w:b w:val="0"/>
          <w:sz w:val="28"/>
          <w:szCs w:val="28"/>
        </w:rPr>
      </w:pPr>
      <w:r w:rsidRPr="001C12F4">
        <w:rPr>
          <w:b w:val="0"/>
          <w:sz w:val="28"/>
          <w:szCs w:val="28"/>
        </w:rPr>
        <w:t>ПОСТАНОВЛЯЮ:</w:t>
      </w:r>
    </w:p>
    <w:p w:rsidR="00417544" w:rsidRPr="001C12F4" w:rsidRDefault="00417544" w:rsidP="001C12F4">
      <w:pPr>
        <w:pStyle w:val="2"/>
        <w:spacing w:before="7"/>
        <w:ind w:left="0" w:right="251" w:firstLine="709"/>
        <w:rPr>
          <w:sz w:val="28"/>
          <w:szCs w:val="28"/>
        </w:rPr>
      </w:pPr>
    </w:p>
    <w:p w:rsidR="00CD1601" w:rsidRDefault="00ED6778" w:rsidP="00C44A20">
      <w:pPr>
        <w:pStyle w:val="a5"/>
        <w:numPr>
          <w:ilvl w:val="0"/>
          <w:numId w:val="10"/>
        </w:numPr>
        <w:tabs>
          <w:tab w:val="left" w:pos="142"/>
        </w:tabs>
        <w:spacing w:before="6" w:line="247" w:lineRule="auto"/>
        <w:ind w:left="0" w:right="6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С</w:t>
      </w:r>
      <w:r w:rsidR="00CD1601" w:rsidRPr="00CD1601">
        <w:rPr>
          <w:rFonts w:ascii="Times New Roman" w:hAnsi="Times New Roman" w:cs="Times New Roman"/>
          <w:sz w:val="28"/>
          <w:szCs w:val="28"/>
        </w:rPr>
        <w:t xml:space="preserve">пасательную службу торговли, питания и бытовых услуг </w:t>
      </w:r>
      <w:r w:rsidR="00CD1601">
        <w:rPr>
          <w:rFonts w:ascii="Times New Roman" w:hAnsi="Times New Roman" w:cs="Times New Roman"/>
          <w:sz w:val="28"/>
          <w:szCs w:val="28"/>
        </w:rPr>
        <w:t xml:space="preserve">по </w:t>
      </w:r>
      <w:r w:rsidR="00CD1601" w:rsidRPr="00CD1601">
        <w:rPr>
          <w:rFonts w:ascii="Times New Roman" w:hAnsi="Times New Roman" w:cs="Times New Roman"/>
          <w:sz w:val="28"/>
          <w:szCs w:val="28"/>
        </w:rPr>
        <w:t>обеспечени</w:t>
      </w:r>
      <w:r w:rsidR="00CD1601">
        <w:rPr>
          <w:rFonts w:ascii="Times New Roman" w:hAnsi="Times New Roman" w:cs="Times New Roman"/>
          <w:sz w:val="28"/>
          <w:szCs w:val="28"/>
        </w:rPr>
        <w:t>ю</w:t>
      </w:r>
      <w:r w:rsidR="00CD1601" w:rsidRPr="00CD1601">
        <w:rPr>
          <w:rFonts w:ascii="Times New Roman" w:hAnsi="Times New Roman" w:cs="Times New Roman"/>
          <w:sz w:val="28"/>
          <w:szCs w:val="28"/>
        </w:rPr>
        <w:t xml:space="preserve"> </w:t>
      </w:r>
      <w:r w:rsidR="00CD1601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CD1601" w:rsidRPr="00CD1601">
        <w:rPr>
          <w:rFonts w:ascii="Times New Roman" w:hAnsi="Times New Roman" w:cs="Times New Roman"/>
          <w:sz w:val="28"/>
          <w:szCs w:val="28"/>
        </w:rPr>
        <w:t>мероприятий гражданской обороны Одинцовского городского округа Московской области.</w:t>
      </w:r>
    </w:p>
    <w:p w:rsidR="00CD1601" w:rsidRPr="00504172" w:rsidRDefault="00CD1601" w:rsidP="00E711A5">
      <w:pPr>
        <w:pStyle w:val="a5"/>
        <w:numPr>
          <w:ilvl w:val="0"/>
          <w:numId w:val="10"/>
        </w:numPr>
        <w:tabs>
          <w:tab w:val="left" w:pos="142"/>
          <w:tab w:val="left" w:pos="1094"/>
          <w:tab w:val="left" w:pos="9072"/>
        </w:tabs>
        <w:spacing w:before="6" w:line="247" w:lineRule="auto"/>
        <w:ind w:left="0" w:right="63" w:firstLine="709"/>
        <w:rPr>
          <w:rFonts w:ascii="Times New Roman" w:hAnsi="Times New Roman" w:cs="Times New Roman"/>
          <w:sz w:val="28"/>
          <w:szCs w:val="28"/>
        </w:rPr>
      </w:pPr>
      <w:r w:rsidRPr="00504172">
        <w:rPr>
          <w:rFonts w:ascii="Times New Roman" w:hAnsi="Times New Roman" w:cs="Times New Roman"/>
          <w:sz w:val="28"/>
          <w:szCs w:val="28"/>
        </w:rPr>
        <w:t>Утвердить</w:t>
      </w:r>
      <w:r w:rsidRPr="00504172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50417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04172">
        <w:rPr>
          <w:rFonts w:ascii="Times New Roman" w:hAnsi="Times New Roman" w:cs="Times New Roman"/>
          <w:sz w:val="28"/>
          <w:szCs w:val="28"/>
        </w:rPr>
        <w:t>о</w:t>
      </w:r>
      <w:r w:rsidRPr="00504172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="00ED677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пасательной службе торговли, </w:t>
      </w:r>
      <w:r w:rsidRPr="00504172">
        <w:rPr>
          <w:rFonts w:ascii="Times New Roman" w:hAnsi="Times New Roman" w:cs="Times New Roman"/>
          <w:sz w:val="28"/>
          <w:szCs w:val="28"/>
        </w:rPr>
        <w:t xml:space="preserve">питания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04172">
        <w:rPr>
          <w:rFonts w:ascii="Times New Roman" w:hAnsi="Times New Roman" w:cs="Times New Roman"/>
          <w:sz w:val="28"/>
          <w:szCs w:val="28"/>
        </w:rPr>
        <w:t>и бытовых</w:t>
      </w:r>
      <w:r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4172">
        <w:rPr>
          <w:rFonts w:ascii="Times New Roman" w:hAnsi="Times New Roman" w:cs="Times New Roman"/>
          <w:sz w:val="28"/>
          <w:szCs w:val="28"/>
        </w:rPr>
        <w:t>услуг</w:t>
      </w:r>
      <w:r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4172">
        <w:rPr>
          <w:rFonts w:ascii="Times New Roman" w:hAnsi="Times New Roman" w:cs="Times New Roman"/>
          <w:sz w:val="28"/>
          <w:szCs w:val="28"/>
        </w:rPr>
        <w:t>по</w:t>
      </w:r>
      <w:r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 обеспечению </w:t>
      </w:r>
      <w:r w:rsidRPr="00504172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4172">
        <w:rPr>
          <w:rFonts w:ascii="Times New Roman" w:hAnsi="Times New Roman" w:cs="Times New Roman"/>
          <w:sz w:val="28"/>
          <w:szCs w:val="28"/>
        </w:rPr>
        <w:t>мероприятий</w:t>
      </w:r>
      <w:r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4172">
        <w:rPr>
          <w:rFonts w:ascii="Times New Roman" w:hAnsi="Times New Roman" w:cs="Times New Roman"/>
          <w:sz w:val="28"/>
          <w:szCs w:val="28"/>
        </w:rPr>
        <w:t>гражданской</w:t>
      </w:r>
      <w:r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4172">
        <w:rPr>
          <w:rFonts w:ascii="Times New Roman" w:hAnsi="Times New Roman" w:cs="Times New Roman"/>
          <w:sz w:val="28"/>
          <w:szCs w:val="28"/>
        </w:rPr>
        <w:t>обороны</w:t>
      </w:r>
      <w:r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4172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Одинцовского городского округа </w:t>
      </w:r>
      <w:r w:rsidRPr="00504172">
        <w:rPr>
          <w:rFonts w:ascii="Times New Roman" w:hAnsi="Times New Roman" w:cs="Times New Roman"/>
          <w:sz w:val="28"/>
          <w:szCs w:val="28"/>
        </w:rPr>
        <w:t>Московской</w:t>
      </w:r>
      <w:r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4172">
        <w:rPr>
          <w:rFonts w:ascii="Times New Roman" w:hAnsi="Times New Roman" w:cs="Times New Roman"/>
          <w:sz w:val="28"/>
          <w:szCs w:val="28"/>
        </w:rPr>
        <w:t>области</w:t>
      </w:r>
      <w:r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53F2F">
        <w:rPr>
          <w:rFonts w:ascii="Times New Roman" w:hAnsi="Times New Roman" w:cs="Times New Roman"/>
          <w:sz w:val="28"/>
          <w:szCs w:val="28"/>
        </w:rPr>
        <w:t>(</w:t>
      </w:r>
      <w:r w:rsidRPr="00504172">
        <w:rPr>
          <w:rFonts w:ascii="Times New Roman" w:hAnsi="Times New Roman" w:cs="Times New Roman"/>
          <w:sz w:val="28"/>
          <w:szCs w:val="28"/>
        </w:rPr>
        <w:t>приложени</w:t>
      </w:r>
      <w:r w:rsidR="00453F2F">
        <w:rPr>
          <w:rFonts w:ascii="Times New Roman" w:hAnsi="Times New Roman" w:cs="Times New Roman"/>
          <w:sz w:val="28"/>
          <w:szCs w:val="28"/>
        </w:rPr>
        <w:t>е</w:t>
      </w:r>
      <w:r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53F2F">
        <w:rPr>
          <w:rFonts w:ascii="Times New Roman" w:hAnsi="Times New Roman" w:cs="Times New Roman"/>
          <w:sz w:val="28"/>
          <w:szCs w:val="28"/>
        </w:rPr>
        <w:t>).</w:t>
      </w:r>
    </w:p>
    <w:p w:rsidR="005D2B9B" w:rsidRDefault="005D2B9B" w:rsidP="005D2B9B">
      <w:pPr>
        <w:pStyle w:val="a5"/>
        <w:tabs>
          <w:tab w:val="left" w:pos="0"/>
          <w:tab w:val="left" w:pos="1134"/>
        </w:tabs>
        <w:ind w:left="709" w:right="63" w:firstLine="0"/>
        <w:rPr>
          <w:rFonts w:ascii="Times New Roman" w:hAnsi="Times New Roman" w:cs="Times New Roman"/>
          <w:sz w:val="28"/>
          <w:szCs w:val="28"/>
        </w:rPr>
      </w:pPr>
    </w:p>
    <w:p w:rsidR="00CD1601" w:rsidRPr="00CD1601" w:rsidRDefault="00CD1601" w:rsidP="00E711A5">
      <w:pPr>
        <w:pStyle w:val="a5"/>
        <w:numPr>
          <w:ilvl w:val="0"/>
          <w:numId w:val="10"/>
        </w:numPr>
        <w:tabs>
          <w:tab w:val="left" w:pos="0"/>
          <w:tab w:val="left" w:pos="1134"/>
        </w:tabs>
        <w:ind w:left="0" w:right="63" w:firstLine="709"/>
        <w:rPr>
          <w:rFonts w:ascii="Times New Roman" w:hAnsi="Times New Roman" w:cs="Times New Roman"/>
          <w:sz w:val="28"/>
          <w:szCs w:val="28"/>
        </w:rPr>
      </w:pPr>
      <w:r w:rsidRPr="00CD160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E419D" w:rsidRPr="000E419D">
        <w:rPr>
          <w:rFonts w:ascii="Times New Roman" w:hAnsi="Times New Roman" w:cs="Times New Roman"/>
          <w:bCs/>
          <w:sz w:val="28"/>
          <w:szCs w:val="28"/>
        </w:rPr>
        <w:t xml:space="preserve">структуру и численность </w:t>
      </w:r>
      <w:r w:rsidR="000E419D" w:rsidRPr="000E419D">
        <w:rPr>
          <w:rFonts w:ascii="Times New Roman" w:hAnsi="Times New Roman" w:cs="Times New Roman"/>
          <w:sz w:val="28"/>
          <w:szCs w:val="28"/>
        </w:rPr>
        <w:t xml:space="preserve">Спасательной службы торговли, питания и бытовых услуг </w:t>
      </w:r>
      <w:r w:rsidR="00ED6778" w:rsidRPr="00ED6778">
        <w:rPr>
          <w:rFonts w:ascii="Times New Roman" w:hAnsi="Times New Roman" w:cs="Times New Roman"/>
          <w:sz w:val="28"/>
          <w:szCs w:val="28"/>
        </w:rPr>
        <w:t xml:space="preserve">по обеспечению выполнения мероприятий </w:t>
      </w:r>
      <w:r w:rsidR="000E419D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ED6778">
        <w:rPr>
          <w:rFonts w:ascii="Times New Roman" w:hAnsi="Times New Roman" w:cs="Times New Roman"/>
          <w:sz w:val="28"/>
          <w:szCs w:val="28"/>
        </w:rPr>
        <w:t xml:space="preserve"> </w:t>
      </w:r>
      <w:r w:rsidR="000E419D" w:rsidRPr="000E419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E419D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0E419D" w:rsidRPr="000E419D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0E419D" w:rsidRPr="000E419D">
        <w:rPr>
          <w:rFonts w:ascii="Times New Roman" w:hAnsi="Times New Roman" w:cs="Times New Roman"/>
          <w:sz w:val="28"/>
          <w:szCs w:val="28"/>
        </w:rPr>
        <w:lastRenderedPageBreak/>
        <w:t xml:space="preserve">Московской области </w:t>
      </w:r>
      <w:r w:rsidR="00453F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453F2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F2F">
        <w:rPr>
          <w:rFonts w:ascii="Times New Roman" w:hAnsi="Times New Roman" w:cs="Times New Roman"/>
          <w:sz w:val="28"/>
          <w:szCs w:val="28"/>
        </w:rPr>
        <w:t>2).</w:t>
      </w:r>
      <w:r w:rsidR="00ED6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FEB" w:rsidRPr="008A5F99" w:rsidRDefault="00C44A20" w:rsidP="0095509A">
      <w:pPr>
        <w:pStyle w:val="a5"/>
        <w:numPr>
          <w:ilvl w:val="0"/>
          <w:numId w:val="10"/>
        </w:numPr>
        <w:tabs>
          <w:tab w:val="left" w:pos="142"/>
          <w:tab w:val="left" w:pos="1094"/>
          <w:tab w:val="left" w:pos="9072"/>
        </w:tabs>
        <w:spacing w:before="6" w:line="247" w:lineRule="auto"/>
        <w:ind w:left="0" w:right="63" w:firstLine="709"/>
        <w:rPr>
          <w:rFonts w:ascii="Times New Roman" w:hAnsi="Times New Roman" w:cs="Times New Roman"/>
          <w:sz w:val="28"/>
          <w:szCs w:val="28"/>
        </w:rPr>
      </w:pPr>
      <w:r w:rsidRPr="00872FE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72FEB" w:rsidRPr="00872FEB">
        <w:rPr>
          <w:rFonts w:ascii="Times New Roman" w:hAnsi="Times New Roman" w:cs="Times New Roman"/>
          <w:bCs/>
          <w:sz w:val="28"/>
          <w:szCs w:val="28"/>
        </w:rPr>
        <w:t xml:space="preserve">состав Спасательной службы торговли, питания и бытовых услуг </w:t>
      </w:r>
      <w:r w:rsidR="00ED6778" w:rsidRPr="00ED6778">
        <w:rPr>
          <w:rFonts w:ascii="Times New Roman" w:hAnsi="Times New Roman" w:cs="Times New Roman"/>
          <w:bCs/>
          <w:sz w:val="28"/>
          <w:szCs w:val="28"/>
        </w:rPr>
        <w:t xml:space="preserve">по обеспечению выполнения мероприятий </w:t>
      </w:r>
      <w:r w:rsidR="00872FEB" w:rsidRPr="00872FEB">
        <w:rPr>
          <w:rFonts w:ascii="Times New Roman" w:hAnsi="Times New Roman" w:cs="Times New Roman"/>
          <w:bCs/>
          <w:sz w:val="28"/>
          <w:szCs w:val="28"/>
        </w:rPr>
        <w:t xml:space="preserve">гражданской обороны </w:t>
      </w:r>
      <w:r w:rsidR="00ED6778">
        <w:rPr>
          <w:rFonts w:ascii="Times New Roman" w:hAnsi="Times New Roman" w:cs="Times New Roman"/>
          <w:bCs/>
          <w:sz w:val="28"/>
          <w:szCs w:val="28"/>
        </w:rPr>
        <w:br/>
      </w:r>
      <w:r w:rsidR="00872FEB" w:rsidRPr="00872FEB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872FEB">
        <w:rPr>
          <w:rFonts w:ascii="Times New Roman" w:hAnsi="Times New Roman" w:cs="Times New Roman"/>
          <w:bCs/>
          <w:sz w:val="28"/>
          <w:szCs w:val="28"/>
        </w:rPr>
        <w:t xml:space="preserve">Одинцовского </w:t>
      </w:r>
      <w:r w:rsidR="00872FEB" w:rsidRPr="00872FEB">
        <w:rPr>
          <w:rFonts w:ascii="Times New Roman" w:hAnsi="Times New Roman" w:cs="Times New Roman"/>
          <w:bCs/>
          <w:sz w:val="28"/>
          <w:szCs w:val="28"/>
        </w:rPr>
        <w:t>городского округа Мос</w:t>
      </w:r>
      <w:r w:rsidR="00872FEB">
        <w:rPr>
          <w:rFonts w:ascii="Times New Roman" w:hAnsi="Times New Roman" w:cs="Times New Roman"/>
          <w:bCs/>
          <w:sz w:val="28"/>
          <w:szCs w:val="28"/>
        </w:rPr>
        <w:t>ковской области (приложение 3).</w:t>
      </w:r>
    </w:p>
    <w:p w:rsidR="008A5F99" w:rsidRPr="00FD53AC" w:rsidRDefault="008A5F99" w:rsidP="0095509A">
      <w:pPr>
        <w:pStyle w:val="a5"/>
        <w:numPr>
          <w:ilvl w:val="0"/>
          <w:numId w:val="10"/>
        </w:numPr>
        <w:tabs>
          <w:tab w:val="left" w:pos="142"/>
          <w:tab w:val="left" w:pos="1094"/>
          <w:tab w:val="left" w:pos="9072"/>
        </w:tabs>
        <w:spacing w:before="6" w:line="247" w:lineRule="auto"/>
        <w:ind w:left="0" w:right="6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Pr="008A5F99">
        <w:rPr>
          <w:rFonts w:ascii="Times New Roman" w:hAnsi="Times New Roman" w:cs="Times New Roman"/>
          <w:bCs/>
          <w:sz w:val="28"/>
          <w:szCs w:val="28"/>
        </w:rPr>
        <w:t xml:space="preserve">функциональные обязанности должностных лиц Спасательной службы торговли, питания и бытовых услуг </w:t>
      </w:r>
      <w:r w:rsidR="00902D0B" w:rsidRPr="00902D0B">
        <w:rPr>
          <w:rFonts w:ascii="Times New Roman" w:hAnsi="Times New Roman" w:cs="Times New Roman"/>
          <w:bCs/>
          <w:sz w:val="28"/>
          <w:szCs w:val="28"/>
        </w:rPr>
        <w:t>по обеспечению выполнения мероприятий</w:t>
      </w:r>
      <w:r w:rsidRPr="008A5F99">
        <w:rPr>
          <w:rFonts w:ascii="Times New Roman" w:hAnsi="Times New Roman" w:cs="Times New Roman"/>
          <w:bCs/>
          <w:sz w:val="28"/>
          <w:szCs w:val="28"/>
        </w:rPr>
        <w:t xml:space="preserve"> гражданской обороны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Одинцовского</w:t>
      </w:r>
      <w:r w:rsidRPr="008A5F99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Московской области (приложение 4)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D53AC" w:rsidRPr="00872FEB" w:rsidRDefault="00FD53AC" w:rsidP="0095509A">
      <w:pPr>
        <w:pStyle w:val="a5"/>
        <w:numPr>
          <w:ilvl w:val="0"/>
          <w:numId w:val="10"/>
        </w:numPr>
        <w:tabs>
          <w:tab w:val="left" w:pos="142"/>
          <w:tab w:val="left" w:pos="1094"/>
          <w:tab w:val="left" w:pos="9072"/>
        </w:tabs>
        <w:spacing w:before="6" w:line="247" w:lineRule="auto"/>
        <w:ind w:left="0" w:right="6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Pr="00FD53AC">
        <w:rPr>
          <w:rFonts w:ascii="Times New Roman" w:hAnsi="Times New Roman" w:cs="Times New Roman"/>
          <w:bCs/>
          <w:sz w:val="28"/>
          <w:szCs w:val="28"/>
        </w:rPr>
        <w:t xml:space="preserve">перечень организаций, входящих в состав Спасательной службы торговли, питания и бытовых услуг </w:t>
      </w:r>
      <w:r w:rsidR="00902D0B" w:rsidRPr="00902D0B">
        <w:rPr>
          <w:rFonts w:ascii="Times New Roman" w:hAnsi="Times New Roman" w:cs="Times New Roman"/>
          <w:bCs/>
          <w:sz w:val="28"/>
          <w:szCs w:val="28"/>
        </w:rPr>
        <w:t>по обеспечению выполнения мероприятий</w:t>
      </w:r>
      <w:r w:rsidRPr="00FD53AC">
        <w:rPr>
          <w:rFonts w:ascii="Times New Roman" w:hAnsi="Times New Roman" w:cs="Times New Roman"/>
          <w:bCs/>
          <w:sz w:val="28"/>
          <w:szCs w:val="28"/>
        </w:rPr>
        <w:t xml:space="preserve"> гражданской обороны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Одинцовского </w:t>
      </w:r>
      <w:r w:rsidRPr="00FD53AC">
        <w:rPr>
          <w:rFonts w:ascii="Times New Roman" w:hAnsi="Times New Roman" w:cs="Times New Roman"/>
          <w:bCs/>
          <w:sz w:val="28"/>
          <w:szCs w:val="28"/>
        </w:rPr>
        <w:t>городского округа Московской области (приложение 5).</w:t>
      </w:r>
    </w:p>
    <w:p w:rsidR="00FD53AC" w:rsidRPr="00FD53AC" w:rsidRDefault="00DC2672" w:rsidP="00537382">
      <w:pPr>
        <w:pStyle w:val="a5"/>
        <w:numPr>
          <w:ilvl w:val="0"/>
          <w:numId w:val="10"/>
        </w:numPr>
        <w:tabs>
          <w:tab w:val="left" w:pos="142"/>
          <w:tab w:val="left" w:pos="1094"/>
          <w:tab w:val="left" w:pos="9072"/>
        </w:tabs>
        <w:spacing w:before="6" w:line="249" w:lineRule="auto"/>
        <w:ind w:left="0" w:right="63" w:firstLine="709"/>
        <w:rPr>
          <w:rFonts w:ascii="Times New Roman" w:hAnsi="Times New Roman" w:cs="Times New Roman"/>
          <w:sz w:val="28"/>
          <w:szCs w:val="28"/>
        </w:rPr>
      </w:pPr>
      <w:r w:rsidRPr="00FD53AC">
        <w:rPr>
          <w:rFonts w:ascii="Times New Roman" w:hAnsi="Times New Roman" w:cs="Times New Roman"/>
          <w:sz w:val="28"/>
          <w:szCs w:val="28"/>
        </w:rPr>
        <w:t xml:space="preserve">Утвердить нормы оснащения (табелизации) формирований </w:t>
      </w:r>
      <w:r w:rsidR="00F12374" w:rsidRPr="00FD53AC">
        <w:rPr>
          <w:rFonts w:ascii="Times New Roman" w:hAnsi="Times New Roman" w:cs="Times New Roman"/>
          <w:sz w:val="28"/>
          <w:szCs w:val="28"/>
        </w:rPr>
        <w:br/>
      </w:r>
      <w:r w:rsidRPr="00FD53AC">
        <w:rPr>
          <w:rFonts w:ascii="Times New Roman" w:hAnsi="Times New Roman" w:cs="Times New Roman"/>
          <w:sz w:val="28"/>
          <w:szCs w:val="28"/>
        </w:rPr>
        <w:t xml:space="preserve">по обеспечению выполнения мероприятий гражданской обороны оборудованием, снаряжением, инструментами и материалами </w:t>
      </w:r>
      <w:r w:rsidR="00FD53AC">
        <w:rPr>
          <w:rFonts w:ascii="Times New Roman" w:hAnsi="Times New Roman" w:cs="Times New Roman"/>
          <w:bCs/>
          <w:sz w:val="28"/>
          <w:szCs w:val="28"/>
        </w:rPr>
        <w:t>(приложение 6</w:t>
      </w:r>
      <w:r w:rsidR="00FD53AC" w:rsidRPr="00FD53AC">
        <w:rPr>
          <w:rFonts w:ascii="Times New Roman" w:hAnsi="Times New Roman" w:cs="Times New Roman"/>
          <w:bCs/>
          <w:sz w:val="28"/>
          <w:szCs w:val="28"/>
        </w:rPr>
        <w:t>).</w:t>
      </w:r>
    </w:p>
    <w:p w:rsidR="00A973F7" w:rsidRDefault="00A973F7" w:rsidP="00E711A5">
      <w:pPr>
        <w:pStyle w:val="a5"/>
        <w:numPr>
          <w:ilvl w:val="0"/>
          <w:numId w:val="10"/>
        </w:numPr>
        <w:tabs>
          <w:tab w:val="left" w:pos="142"/>
          <w:tab w:val="left" w:pos="1283"/>
          <w:tab w:val="left" w:pos="9072"/>
        </w:tabs>
        <w:spacing w:before="6" w:line="247" w:lineRule="auto"/>
        <w:ind w:left="0" w:right="6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Одинцовского городского округа Московской области в </w:t>
      </w:r>
      <w:r w:rsidRPr="00A973F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B1D" w:rsidRDefault="002E1B1D" w:rsidP="00E711A5">
      <w:pPr>
        <w:pStyle w:val="a5"/>
        <w:numPr>
          <w:ilvl w:val="0"/>
          <w:numId w:val="10"/>
        </w:numPr>
        <w:tabs>
          <w:tab w:val="left" w:pos="142"/>
          <w:tab w:val="left" w:pos="1283"/>
          <w:tab w:val="left" w:pos="9072"/>
        </w:tabs>
        <w:spacing w:before="6" w:line="247" w:lineRule="auto"/>
        <w:ind w:left="0" w:right="63" w:firstLine="709"/>
        <w:rPr>
          <w:rFonts w:ascii="Times New Roman" w:hAnsi="Times New Roman" w:cs="Times New Roman"/>
          <w:sz w:val="28"/>
          <w:szCs w:val="28"/>
        </w:rPr>
      </w:pPr>
      <w:r w:rsidRPr="002E1B1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97366E" w:rsidRPr="00504172" w:rsidRDefault="00504172" w:rsidP="00E711A5">
      <w:pPr>
        <w:pStyle w:val="a5"/>
        <w:numPr>
          <w:ilvl w:val="0"/>
          <w:numId w:val="10"/>
        </w:numPr>
        <w:tabs>
          <w:tab w:val="left" w:pos="142"/>
          <w:tab w:val="left" w:pos="1283"/>
          <w:tab w:val="left" w:pos="9072"/>
        </w:tabs>
        <w:spacing w:before="6" w:line="247" w:lineRule="auto"/>
        <w:ind w:left="0" w:right="6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</w:t>
      </w:r>
      <w:r w:rsidR="00BE515D" w:rsidRPr="00504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выполнением настоящего постановления </w:t>
      </w:r>
      <w:r w:rsidR="00BE515D" w:rsidRPr="00504172">
        <w:rPr>
          <w:rFonts w:ascii="Times New Roman" w:hAnsi="Times New Roman" w:cs="Times New Roman"/>
          <w:sz w:val="28"/>
          <w:szCs w:val="28"/>
        </w:rPr>
        <w:t>возложит</w:t>
      </w:r>
      <w:r w:rsidR="00E7010B" w:rsidRPr="00504172">
        <w:rPr>
          <w:rFonts w:ascii="Times New Roman" w:hAnsi="Times New Roman" w:cs="Times New Roman"/>
          <w:sz w:val="28"/>
          <w:szCs w:val="28"/>
        </w:rPr>
        <w:t>ь</w:t>
      </w:r>
      <w:r w:rsidR="00BE515D"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E515D" w:rsidRPr="00504172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E7010B" w:rsidRPr="00504172">
        <w:rPr>
          <w:rFonts w:ascii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</w:t>
      </w:r>
      <w:r w:rsidR="00BE515D"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010B" w:rsidRPr="00504172">
        <w:rPr>
          <w:rFonts w:ascii="Times New Roman" w:hAnsi="Times New Roman" w:cs="Times New Roman"/>
          <w:spacing w:val="1"/>
          <w:sz w:val="28"/>
          <w:szCs w:val="28"/>
        </w:rPr>
        <w:t xml:space="preserve">Одинцовского городского округа </w:t>
      </w:r>
      <w:r w:rsidR="004900C1">
        <w:rPr>
          <w:rFonts w:ascii="Times New Roman" w:hAnsi="Times New Roman" w:cs="Times New Roman"/>
          <w:spacing w:val="1"/>
          <w:sz w:val="28"/>
          <w:szCs w:val="28"/>
        </w:rPr>
        <w:t xml:space="preserve">Московской области Садетдинову </w:t>
      </w:r>
      <w:r w:rsidR="004900C1" w:rsidRPr="004900C1">
        <w:rPr>
          <w:rFonts w:ascii="Times New Roman" w:hAnsi="Times New Roman" w:cs="Times New Roman"/>
          <w:spacing w:val="1"/>
          <w:sz w:val="28"/>
          <w:szCs w:val="28"/>
        </w:rPr>
        <w:t>А.А.</w:t>
      </w:r>
      <w:r w:rsidR="004900C1">
        <w:rPr>
          <w:rFonts w:ascii="Times New Roman" w:hAnsi="Times New Roman" w:cs="Times New Roman"/>
          <w:spacing w:val="1"/>
          <w:sz w:val="28"/>
          <w:szCs w:val="28"/>
        </w:rPr>
        <w:t xml:space="preserve"> и </w:t>
      </w:r>
      <w:r w:rsidR="004900C1" w:rsidRPr="004900C1">
        <w:rPr>
          <w:rFonts w:ascii="Times New Roman" w:hAnsi="Times New Roman" w:cs="Times New Roman"/>
          <w:spacing w:val="1"/>
          <w:sz w:val="28"/>
          <w:szCs w:val="28"/>
        </w:rPr>
        <w:t>заместителя Главы Одинцовского городского округа Московской области</w:t>
      </w:r>
      <w:r w:rsidR="004900C1">
        <w:rPr>
          <w:rFonts w:ascii="Times New Roman" w:hAnsi="Times New Roman" w:cs="Times New Roman"/>
          <w:spacing w:val="1"/>
          <w:sz w:val="28"/>
          <w:szCs w:val="28"/>
        </w:rPr>
        <w:t xml:space="preserve"> Дмитриева О.В.</w:t>
      </w:r>
    </w:p>
    <w:p w:rsidR="0097366E" w:rsidRPr="00504172" w:rsidRDefault="0097366E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7366E" w:rsidRPr="00504172" w:rsidRDefault="0097366E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7366E" w:rsidRPr="00504172" w:rsidRDefault="0097366E">
      <w:pPr>
        <w:pStyle w:val="a3"/>
        <w:spacing w:before="4"/>
        <w:jc w:val="left"/>
        <w:rPr>
          <w:rFonts w:ascii="Times New Roman" w:hAnsi="Times New Roman" w:cs="Times New Roman"/>
          <w:sz w:val="28"/>
          <w:szCs w:val="28"/>
        </w:rPr>
      </w:pPr>
    </w:p>
    <w:p w:rsidR="00E7010B" w:rsidRDefault="00BE515D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  <w:r w:rsidRPr="0050417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7010B" w:rsidRPr="00504172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                                     </w:t>
      </w:r>
      <w:r w:rsidR="00F12374">
        <w:rPr>
          <w:rFonts w:ascii="Times New Roman" w:hAnsi="Times New Roman" w:cs="Times New Roman"/>
          <w:sz w:val="28"/>
          <w:szCs w:val="28"/>
        </w:rPr>
        <w:t xml:space="preserve">        </w:t>
      </w:r>
      <w:r w:rsidR="00E7010B" w:rsidRPr="00504172">
        <w:rPr>
          <w:rFonts w:ascii="Times New Roman" w:hAnsi="Times New Roman" w:cs="Times New Roman"/>
          <w:sz w:val="28"/>
          <w:szCs w:val="28"/>
        </w:rPr>
        <w:t xml:space="preserve">      А.Р. Иванов</w:t>
      </w:r>
    </w:p>
    <w:p w:rsidR="00BC5708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BC5708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466C77" w:rsidRDefault="00466C77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BC5708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BC5708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BC5708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BC5708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BC5708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BC5708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BC5708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BC5708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BC5708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5D2B9B" w:rsidRDefault="005D2B9B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BC5708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BC5708" w:rsidRPr="00BC5708" w:rsidRDefault="00BC5708" w:rsidP="00BC570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Дмитриев</w:t>
      </w: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городского округа — </w:t>
      </w: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правового </w:t>
      </w:r>
    </w:p>
    <w:p w:rsidR="004900C1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5708" w:rsidRPr="00BC5708" w:rsidRDefault="004900C1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BC5708"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Тесля</w:t>
      </w: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Садетдинова</w:t>
      </w: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</w:t>
      </w: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потребительского рынка 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Р.В. Ларичкин</w:t>
      </w: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правового обеспечения</w:t>
      </w: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Т.Л. Сергеева</w:t>
      </w: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Общ. отдел – 3 экз.;</w:t>
      </w: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развития потребительского рынка и услуг – 1 экз.</w:t>
      </w: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08" w:rsidRPr="00BC5708" w:rsidRDefault="004900C1" w:rsidP="00BC5708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BC5708" w:rsidRPr="00BC57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сп. Соковина В.М.                                                                  </w:t>
      </w:r>
    </w:p>
    <w:p w:rsidR="00BC5708" w:rsidRPr="00BC5708" w:rsidRDefault="00BC5708" w:rsidP="00BC5708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7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8-495-1819000, доб.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4252</w:t>
      </w:r>
    </w:p>
    <w:p w:rsidR="00BC5708" w:rsidRPr="00504172" w:rsidRDefault="00BC5708" w:rsidP="00F12374">
      <w:pPr>
        <w:pStyle w:val="a3"/>
        <w:tabs>
          <w:tab w:val="left" w:pos="7526"/>
        </w:tabs>
        <w:rPr>
          <w:rFonts w:ascii="Times New Roman" w:hAnsi="Times New Roman" w:cs="Times New Roman"/>
          <w:spacing w:val="12"/>
          <w:w w:val="110"/>
          <w:sz w:val="28"/>
          <w:szCs w:val="28"/>
        </w:rPr>
      </w:pPr>
    </w:p>
    <w:sectPr w:rsidR="00BC5708" w:rsidRPr="00504172" w:rsidSect="00105C74">
      <w:headerReference w:type="default" r:id="rId7"/>
      <w:pgSz w:w="11830" w:h="16850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7C7" w:rsidRDefault="007777C7">
      <w:r>
        <w:separator/>
      </w:r>
    </w:p>
  </w:endnote>
  <w:endnote w:type="continuationSeparator" w:id="0">
    <w:p w:rsidR="007777C7" w:rsidRDefault="0077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7C7" w:rsidRDefault="007777C7">
      <w:r>
        <w:separator/>
      </w:r>
    </w:p>
  </w:footnote>
  <w:footnote w:type="continuationSeparator" w:id="0">
    <w:p w:rsidR="007777C7" w:rsidRDefault="0077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6E" w:rsidRDefault="0097366E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CE8"/>
    <w:multiLevelType w:val="multilevel"/>
    <w:tmpl w:val="0C16EE46"/>
    <w:lvl w:ilvl="0">
      <w:start w:val="4"/>
      <w:numFmt w:val="decimal"/>
      <w:lvlText w:val="%1"/>
      <w:lvlJc w:val="left"/>
      <w:pPr>
        <w:ind w:left="133" w:hanging="68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3" w:hanging="68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33" w:hanging="689"/>
      </w:pPr>
      <w:rPr>
        <w:rFonts w:ascii="Cambria" w:eastAsia="Cambria" w:hAnsi="Cambria" w:cs="Cambria" w:hint="default"/>
        <w:spacing w:val="-1"/>
        <w:w w:val="100"/>
        <w:sz w:val="27"/>
        <w:szCs w:val="2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5" w:hanging="956"/>
      </w:pPr>
      <w:rPr>
        <w:rFonts w:ascii="Cambria" w:eastAsia="Cambria" w:hAnsi="Cambria" w:cs="Cambria" w:hint="default"/>
        <w:spacing w:val="-1"/>
        <w:w w:val="100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148" w:hanging="9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9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9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9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956"/>
      </w:pPr>
      <w:rPr>
        <w:rFonts w:hint="default"/>
        <w:lang w:val="ru-RU" w:eastAsia="en-US" w:bidi="ar-SA"/>
      </w:rPr>
    </w:lvl>
  </w:abstractNum>
  <w:abstractNum w:abstractNumId="1" w15:restartNumberingAfterBreak="0">
    <w:nsid w:val="0D6A5532"/>
    <w:multiLevelType w:val="multilevel"/>
    <w:tmpl w:val="98F6A720"/>
    <w:lvl w:ilvl="0">
      <w:start w:val="1"/>
      <w:numFmt w:val="decimal"/>
      <w:lvlText w:val="%1"/>
      <w:lvlJc w:val="left"/>
      <w:pPr>
        <w:ind w:left="104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19"/>
      </w:pPr>
      <w:rPr>
        <w:rFonts w:ascii="Times New Roman" w:eastAsia="Times New Roman" w:hAnsi="Times New Roman" w:cs="Times New Roman" w:hint="default"/>
        <w:spacing w:val="-39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0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519"/>
      </w:pPr>
      <w:rPr>
        <w:rFonts w:hint="default"/>
        <w:lang w:val="ru-RU" w:eastAsia="en-US" w:bidi="ar-SA"/>
      </w:rPr>
    </w:lvl>
  </w:abstractNum>
  <w:abstractNum w:abstractNumId="2" w15:restartNumberingAfterBreak="0">
    <w:nsid w:val="22ED107B"/>
    <w:multiLevelType w:val="multilevel"/>
    <w:tmpl w:val="1A6E7226"/>
    <w:lvl w:ilvl="0">
      <w:start w:val="6"/>
      <w:numFmt w:val="decimal"/>
      <w:lvlText w:val="%1"/>
      <w:lvlJc w:val="left"/>
      <w:pPr>
        <w:ind w:left="138" w:hanging="49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8" w:hanging="491"/>
      </w:pPr>
      <w:rPr>
        <w:rFonts w:ascii="Cambria" w:eastAsia="Cambria" w:hAnsi="Cambria" w:cs="Cambria" w:hint="default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4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6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491"/>
      </w:pPr>
      <w:rPr>
        <w:rFonts w:hint="default"/>
        <w:lang w:val="ru-RU" w:eastAsia="en-US" w:bidi="ar-SA"/>
      </w:rPr>
    </w:lvl>
  </w:abstractNum>
  <w:abstractNum w:abstractNumId="3" w15:restartNumberingAfterBreak="0">
    <w:nsid w:val="28B90025"/>
    <w:multiLevelType w:val="multilevel"/>
    <w:tmpl w:val="B6043D28"/>
    <w:lvl w:ilvl="0">
      <w:start w:val="7"/>
      <w:numFmt w:val="decimal"/>
      <w:lvlText w:val="%1"/>
      <w:lvlJc w:val="left"/>
      <w:pPr>
        <w:ind w:left="153" w:hanging="73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3" w:hanging="739"/>
      </w:pPr>
      <w:rPr>
        <w:rFonts w:ascii="Cambria" w:eastAsia="Cambria" w:hAnsi="Cambria" w:cs="Cambria" w:hint="default"/>
        <w:spacing w:val="-1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60" w:hanging="7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739"/>
      </w:pPr>
      <w:rPr>
        <w:rFonts w:hint="default"/>
        <w:lang w:val="ru-RU" w:eastAsia="en-US" w:bidi="ar-SA"/>
      </w:rPr>
    </w:lvl>
  </w:abstractNum>
  <w:abstractNum w:abstractNumId="4" w15:restartNumberingAfterBreak="0">
    <w:nsid w:val="3A7E42C3"/>
    <w:multiLevelType w:val="multilevel"/>
    <w:tmpl w:val="874C0552"/>
    <w:lvl w:ilvl="0">
      <w:start w:val="1"/>
      <w:numFmt w:val="decimal"/>
      <w:lvlText w:val="%1"/>
      <w:lvlJc w:val="left"/>
      <w:pPr>
        <w:ind w:left="136" w:hanging="90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6" w:hanging="900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135" w:hanging="9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900"/>
      </w:pPr>
      <w:rPr>
        <w:rFonts w:hint="default"/>
        <w:lang w:val="ru-RU" w:eastAsia="en-US" w:bidi="ar-SA"/>
      </w:rPr>
    </w:lvl>
  </w:abstractNum>
  <w:abstractNum w:abstractNumId="5" w15:restartNumberingAfterBreak="0">
    <w:nsid w:val="3F5905E1"/>
    <w:multiLevelType w:val="hybridMultilevel"/>
    <w:tmpl w:val="6950C2F8"/>
    <w:lvl w:ilvl="0" w:tplc="2F88F628">
      <w:numFmt w:val="bullet"/>
      <w:lvlText w:val="-"/>
      <w:lvlJc w:val="left"/>
      <w:pPr>
        <w:ind w:left="139" w:hanging="282"/>
      </w:pPr>
      <w:rPr>
        <w:rFonts w:hint="default"/>
        <w:w w:val="94"/>
        <w:lang w:val="ru-RU" w:eastAsia="en-US" w:bidi="ar-SA"/>
      </w:rPr>
    </w:lvl>
    <w:lvl w:ilvl="1" w:tplc="FB48A7C6">
      <w:numFmt w:val="bullet"/>
      <w:lvlText w:val="•"/>
      <w:lvlJc w:val="left"/>
      <w:pPr>
        <w:ind w:left="1140" w:hanging="282"/>
      </w:pPr>
      <w:rPr>
        <w:rFonts w:hint="default"/>
        <w:lang w:val="ru-RU" w:eastAsia="en-US" w:bidi="ar-SA"/>
      </w:rPr>
    </w:lvl>
    <w:lvl w:ilvl="2" w:tplc="FBDCDCD8">
      <w:numFmt w:val="bullet"/>
      <w:lvlText w:val="•"/>
      <w:lvlJc w:val="left"/>
      <w:pPr>
        <w:ind w:left="2141" w:hanging="282"/>
      </w:pPr>
      <w:rPr>
        <w:rFonts w:hint="default"/>
        <w:lang w:val="ru-RU" w:eastAsia="en-US" w:bidi="ar-SA"/>
      </w:rPr>
    </w:lvl>
    <w:lvl w:ilvl="3" w:tplc="CEA67082">
      <w:numFmt w:val="bullet"/>
      <w:lvlText w:val="•"/>
      <w:lvlJc w:val="left"/>
      <w:pPr>
        <w:ind w:left="3142" w:hanging="282"/>
      </w:pPr>
      <w:rPr>
        <w:rFonts w:hint="default"/>
        <w:lang w:val="ru-RU" w:eastAsia="en-US" w:bidi="ar-SA"/>
      </w:rPr>
    </w:lvl>
    <w:lvl w:ilvl="4" w:tplc="B16E6EC4">
      <w:numFmt w:val="bullet"/>
      <w:lvlText w:val="•"/>
      <w:lvlJc w:val="left"/>
      <w:pPr>
        <w:ind w:left="4143" w:hanging="282"/>
      </w:pPr>
      <w:rPr>
        <w:rFonts w:hint="default"/>
        <w:lang w:val="ru-RU" w:eastAsia="en-US" w:bidi="ar-SA"/>
      </w:rPr>
    </w:lvl>
    <w:lvl w:ilvl="5" w:tplc="B8F2C94E">
      <w:numFmt w:val="bullet"/>
      <w:lvlText w:val="•"/>
      <w:lvlJc w:val="left"/>
      <w:pPr>
        <w:ind w:left="5144" w:hanging="282"/>
      </w:pPr>
      <w:rPr>
        <w:rFonts w:hint="default"/>
        <w:lang w:val="ru-RU" w:eastAsia="en-US" w:bidi="ar-SA"/>
      </w:rPr>
    </w:lvl>
    <w:lvl w:ilvl="6" w:tplc="618EF2EE">
      <w:numFmt w:val="bullet"/>
      <w:lvlText w:val="•"/>
      <w:lvlJc w:val="left"/>
      <w:pPr>
        <w:ind w:left="6145" w:hanging="282"/>
      </w:pPr>
      <w:rPr>
        <w:rFonts w:hint="default"/>
        <w:lang w:val="ru-RU" w:eastAsia="en-US" w:bidi="ar-SA"/>
      </w:rPr>
    </w:lvl>
    <w:lvl w:ilvl="7" w:tplc="4918A660">
      <w:numFmt w:val="bullet"/>
      <w:lvlText w:val="•"/>
      <w:lvlJc w:val="left"/>
      <w:pPr>
        <w:ind w:left="7146" w:hanging="282"/>
      </w:pPr>
      <w:rPr>
        <w:rFonts w:hint="default"/>
        <w:lang w:val="ru-RU" w:eastAsia="en-US" w:bidi="ar-SA"/>
      </w:rPr>
    </w:lvl>
    <w:lvl w:ilvl="8" w:tplc="2CD43FEA">
      <w:numFmt w:val="bullet"/>
      <w:lvlText w:val="•"/>
      <w:lvlJc w:val="left"/>
      <w:pPr>
        <w:ind w:left="8147" w:hanging="282"/>
      </w:pPr>
      <w:rPr>
        <w:rFonts w:hint="default"/>
        <w:lang w:val="ru-RU" w:eastAsia="en-US" w:bidi="ar-SA"/>
      </w:rPr>
    </w:lvl>
  </w:abstractNum>
  <w:abstractNum w:abstractNumId="6" w15:restartNumberingAfterBreak="0">
    <w:nsid w:val="42DA5CA8"/>
    <w:multiLevelType w:val="multilevel"/>
    <w:tmpl w:val="57249AFE"/>
    <w:lvl w:ilvl="0">
      <w:start w:val="2"/>
      <w:numFmt w:val="decimal"/>
      <w:lvlText w:val="%1"/>
      <w:lvlJc w:val="left"/>
      <w:pPr>
        <w:ind w:left="143" w:hanging="5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92"/>
      </w:pPr>
      <w:rPr>
        <w:rFonts w:hint="default"/>
        <w:spacing w:val="-1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3" w:hanging="693"/>
      </w:pPr>
      <w:rPr>
        <w:rFonts w:ascii="Cambria" w:eastAsia="Cambria" w:hAnsi="Cambria" w:cs="Cambria" w:hint="default"/>
        <w:spacing w:val="-1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37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693"/>
      </w:pPr>
      <w:rPr>
        <w:rFonts w:hint="default"/>
        <w:lang w:val="ru-RU" w:eastAsia="en-US" w:bidi="ar-SA"/>
      </w:rPr>
    </w:lvl>
  </w:abstractNum>
  <w:abstractNum w:abstractNumId="7" w15:restartNumberingAfterBreak="0">
    <w:nsid w:val="49B14565"/>
    <w:multiLevelType w:val="multilevel"/>
    <w:tmpl w:val="46EC1FA4"/>
    <w:lvl w:ilvl="0">
      <w:start w:val="1"/>
      <w:numFmt w:val="decimal"/>
      <w:lvlText w:val="%1."/>
      <w:lvlJc w:val="left"/>
      <w:pPr>
        <w:ind w:left="119" w:hanging="267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661" w:hanging="285"/>
        <w:jc w:val="right"/>
      </w:pPr>
      <w:rPr>
        <w:rFonts w:hint="default"/>
        <w:w w:val="10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6" w:hanging="550"/>
      </w:pPr>
      <w:rPr>
        <w:rFonts w:hint="default"/>
        <w:spacing w:val="-1"/>
        <w:w w:val="103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17" w:hanging="550"/>
      </w:pPr>
      <w:rPr>
        <w:rFonts w:ascii="Cambria" w:eastAsia="Cambria" w:hAnsi="Cambria" w:cs="Cambria" w:hint="default"/>
        <w:spacing w:val="-1"/>
        <w:w w:val="100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266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550"/>
      </w:pPr>
      <w:rPr>
        <w:rFonts w:hint="default"/>
        <w:lang w:val="ru-RU" w:eastAsia="en-US" w:bidi="ar-SA"/>
      </w:rPr>
    </w:lvl>
  </w:abstractNum>
  <w:abstractNum w:abstractNumId="8" w15:restartNumberingAfterBreak="0">
    <w:nsid w:val="4E8B70EC"/>
    <w:multiLevelType w:val="multilevel"/>
    <w:tmpl w:val="A3AC85EC"/>
    <w:lvl w:ilvl="0">
      <w:start w:val="5"/>
      <w:numFmt w:val="decimal"/>
      <w:lvlText w:val="%1"/>
      <w:lvlJc w:val="left"/>
      <w:pPr>
        <w:ind w:left="124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548"/>
      </w:pPr>
      <w:rPr>
        <w:rFonts w:ascii="Cambria" w:eastAsia="Cambria" w:hAnsi="Cambria" w:cs="Cambria" w:hint="default"/>
        <w:spacing w:val="-1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4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6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48"/>
      </w:pPr>
      <w:rPr>
        <w:rFonts w:hint="default"/>
        <w:lang w:val="ru-RU" w:eastAsia="en-US" w:bidi="ar-SA"/>
      </w:rPr>
    </w:lvl>
  </w:abstractNum>
  <w:abstractNum w:abstractNumId="9" w15:restartNumberingAfterBreak="0">
    <w:nsid w:val="5BCE329F"/>
    <w:multiLevelType w:val="multilevel"/>
    <w:tmpl w:val="2AA44134"/>
    <w:lvl w:ilvl="0">
      <w:start w:val="3"/>
      <w:numFmt w:val="decimal"/>
      <w:lvlText w:val="%1"/>
      <w:lvlJc w:val="left"/>
      <w:pPr>
        <w:ind w:left="13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423"/>
      </w:pPr>
      <w:rPr>
        <w:rFonts w:hint="default"/>
        <w:w w:val="97"/>
        <w:lang w:val="ru-RU" w:eastAsia="en-US" w:bidi="ar-SA"/>
      </w:rPr>
    </w:lvl>
    <w:lvl w:ilvl="2">
      <w:numFmt w:val="bullet"/>
      <w:lvlText w:val="—"/>
      <w:lvlJc w:val="left"/>
      <w:pPr>
        <w:ind w:left="124" w:hanging="359"/>
      </w:pPr>
      <w:rPr>
        <w:rFonts w:ascii="Cambria" w:eastAsia="Cambria" w:hAnsi="Cambria" w:cs="Cambria" w:hint="default"/>
        <w:w w:val="56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362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4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6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8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3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6E"/>
    <w:rsid w:val="000014BF"/>
    <w:rsid w:val="00085C4F"/>
    <w:rsid w:val="000E419D"/>
    <w:rsid w:val="00105C74"/>
    <w:rsid w:val="00111BBA"/>
    <w:rsid w:val="00117FF2"/>
    <w:rsid w:val="001674D5"/>
    <w:rsid w:val="00176B46"/>
    <w:rsid w:val="00196C23"/>
    <w:rsid w:val="001A4B68"/>
    <w:rsid w:val="001C12F4"/>
    <w:rsid w:val="002E1B1D"/>
    <w:rsid w:val="00346EDD"/>
    <w:rsid w:val="003B6A53"/>
    <w:rsid w:val="00417544"/>
    <w:rsid w:val="00437EB8"/>
    <w:rsid w:val="00441EDB"/>
    <w:rsid w:val="00453F2F"/>
    <w:rsid w:val="00466C77"/>
    <w:rsid w:val="004900C1"/>
    <w:rsid w:val="00504172"/>
    <w:rsid w:val="005C16C9"/>
    <w:rsid w:val="005D2B9B"/>
    <w:rsid w:val="00691AD6"/>
    <w:rsid w:val="007777C7"/>
    <w:rsid w:val="00872FEB"/>
    <w:rsid w:val="008A5F99"/>
    <w:rsid w:val="00902D0B"/>
    <w:rsid w:val="00903102"/>
    <w:rsid w:val="00971421"/>
    <w:rsid w:val="0097366E"/>
    <w:rsid w:val="00A078AE"/>
    <w:rsid w:val="00A13542"/>
    <w:rsid w:val="00A14B55"/>
    <w:rsid w:val="00A973F7"/>
    <w:rsid w:val="00BC5708"/>
    <w:rsid w:val="00BD40F3"/>
    <w:rsid w:val="00BE515D"/>
    <w:rsid w:val="00C44A20"/>
    <w:rsid w:val="00C6049E"/>
    <w:rsid w:val="00CD1601"/>
    <w:rsid w:val="00CE5E22"/>
    <w:rsid w:val="00D22ABE"/>
    <w:rsid w:val="00D778FE"/>
    <w:rsid w:val="00DC2672"/>
    <w:rsid w:val="00E21D9C"/>
    <w:rsid w:val="00E63FA7"/>
    <w:rsid w:val="00E7010B"/>
    <w:rsid w:val="00E711A5"/>
    <w:rsid w:val="00ED6778"/>
    <w:rsid w:val="00F12374"/>
    <w:rsid w:val="00F914E9"/>
    <w:rsid w:val="00F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901A6D"/>
  <w15:docId w15:val="{EFF11064-2092-4795-9B15-3613D472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35" w:firstLine="700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2">
    <w:name w:val="heading 2"/>
    <w:basedOn w:val="a"/>
    <w:uiPriority w:val="1"/>
    <w:qFormat/>
    <w:pPr>
      <w:ind w:left="216" w:right="590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7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9"/>
      <w:ind w:left="216" w:right="756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styleId="a5">
    <w:name w:val="List Paragraph"/>
    <w:basedOn w:val="a"/>
    <w:uiPriority w:val="1"/>
    <w:qFormat/>
    <w:pPr>
      <w:ind w:left="136" w:firstLine="69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6" w:lineRule="exact"/>
      <w:ind w:left="136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CD1601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C5708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C57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5708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Мозговая Инна Александровна</dc:creator>
  <cp:lastModifiedBy>Соковина Виктория Михайловна</cp:lastModifiedBy>
  <cp:revision>13</cp:revision>
  <cp:lastPrinted>2025-09-19T08:07:00Z</cp:lastPrinted>
  <dcterms:created xsi:type="dcterms:W3CDTF">2025-05-16T08:38:00Z</dcterms:created>
  <dcterms:modified xsi:type="dcterms:W3CDTF">2025-10-15T09:45:00Z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PFU ScanSnap Home 2.7.0 #iX500</vt:lpwstr>
  </property>
  <property fmtid="{D5CDD505-2E9C-101B-9397-08002B2CF9AE}" pid="4" name="LastSaved">
    <vt:filetime>2024-05-27T00:00:00Z</vt:filetime>
  </property>
</Properties>
</file>