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9AF" w:rsidRDefault="00A269AF" w:rsidP="00A269AF">
      <w:pPr>
        <w:ind w:right="-1"/>
        <w:contextualSpacing/>
        <w:jc w:val="center"/>
        <w:rPr>
          <w:rFonts w:ascii="Times New Roman" w:hAnsi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/>
          <w:sz w:val="27"/>
          <w:szCs w:val="27"/>
        </w:rPr>
        <w:t>АДМИНИСТРАЦИЯ</w:t>
      </w:r>
    </w:p>
    <w:p w:rsidR="00A269AF" w:rsidRDefault="00A269AF" w:rsidP="00A269AF">
      <w:pPr>
        <w:ind w:right="-1"/>
        <w:contextualSpacing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ОДИНЦОВСКОГО ГОРОДСКОГО ОКРУГА</w:t>
      </w:r>
    </w:p>
    <w:p w:rsidR="00A269AF" w:rsidRDefault="00A269AF" w:rsidP="00A269AF">
      <w:pPr>
        <w:ind w:right="-1"/>
        <w:contextualSpacing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МОСКОВСКОЙ ОБЛАСТИ</w:t>
      </w:r>
    </w:p>
    <w:p w:rsidR="00A269AF" w:rsidRDefault="00A269AF" w:rsidP="00A269AF">
      <w:pPr>
        <w:ind w:right="-1"/>
        <w:contextualSpacing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A269AF" w:rsidRDefault="00A269AF" w:rsidP="00A269AF">
      <w:pPr>
        <w:ind w:right="-1"/>
        <w:contextualSpacing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08.12.2025 № 7812</w:t>
      </w:r>
    </w:p>
    <w:p w:rsidR="00755A5E" w:rsidRDefault="00755A5E" w:rsidP="00D50BF5">
      <w:pPr>
        <w:spacing w:after="60"/>
        <w:ind w:right="1274" w:firstLine="708"/>
        <w:jc w:val="center"/>
        <w:rPr>
          <w:rFonts w:ascii="Times New Roman" w:hAnsi="Times New Roman"/>
          <w:sz w:val="48"/>
        </w:rPr>
      </w:pPr>
    </w:p>
    <w:p w:rsidR="00755A5E" w:rsidRDefault="00755A5E" w:rsidP="00D50BF5">
      <w:pPr>
        <w:spacing w:after="60"/>
        <w:ind w:right="1274" w:firstLine="708"/>
        <w:jc w:val="center"/>
        <w:rPr>
          <w:rFonts w:ascii="Times New Roman" w:hAnsi="Times New Roman"/>
          <w:sz w:val="48"/>
        </w:rPr>
      </w:pPr>
    </w:p>
    <w:p w:rsidR="00755A5E" w:rsidRDefault="00755A5E" w:rsidP="00D50BF5">
      <w:pPr>
        <w:spacing w:after="60"/>
        <w:ind w:right="1274" w:firstLine="708"/>
        <w:jc w:val="center"/>
        <w:rPr>
          <w:rFonts w:ascii="Times New Roman" w:hAnsi="Times New Roman"/>
          <w:sz w:val="48"/>
        </w:rPr>
      </w:pPr>
    </w:p>
    <w:p w:rsidR="00755A5E" w:rsidRDefault="00755A5E" w:rsidP="00D50BF5">
      <w:pPr>
        <w:spacing w:after="60"/>
        <w:ind w:right="1274" w:firstLine="708"/>
        <w:jc w:val="center"/>
        <w:rPr>
          <w:rFonts w:ascii="Times New Roman" w:hAnsi="Times New Roman"/>
          <w:sz w:val="48"/>
        </w:rPr>
      </w:pPr>
    </w:p>
    <w:p w:rsidR="00F67D36" w:rsidRDefault="00F67D36" w:rsidP="00453682">
      <w:pPr>
        <w:spacing w:line="252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F67D36" w:rsidRDefault="00F67D36" w:rsidP="00453682">
      <w:pPr>
        <w:spacing w:line="252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F67D36" w:rsidRDefault="00F67D36" w:rsidP="00453682">
      <w:pPr>
        <w:spacing w:line="252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E608A8" w:rsidRPr="00242838" w:rsidRDefault="008D05BE" w:rsidP="00453682">
      <w:pPr>
        <w:spacing w:line="252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242838">
        <w:rPr>
          <w:rFonts w:ascii="Times New Roman" w:hAnsi="Times New Roman"/>
          <w:sz w:val="28"/>
          <w:szCs w:val="28"/>
        </w:rPr>
        <w:t xml:space="preserve">Об утверждении </w:t>
      </w:r>
      <w:r w:rsidR="00207F95">
        <w:rPr>
          <w:rFonts w:ascii="Times New Roman" w:hAnsi="Times New Roman"/>
          <w:sz w:val="28"/>
          <w:szCs w:val="28"/>
        </w:rPr>
        <w:t>П</w:t>
      </w:r>
      <w:r w:rsidR="007A08D9" w:rsidRPr="00242838">
        <w:rPr>
          <w:rFonts w:ascii="Times New Roman" w:hAnsi="Times New Roman"/>
          <w:sz w:val="28"/>
          <w:szCs w:val="28"/>
        </w:rPr>
        <w:t>рограм</w:t>
      </w:r>
      <w:r w:rsidR="0041138F" w:rsidRPr="00242838">
        <w:rPr>
          <w:rFonts w:ascii="Times New Roman" w:hAnsi="Times New Roman"/>
          <w:sz w:val="28"/>
          <w:szCs w:val="28"/>
        </w:rPr>
        <w:t>мы</w:t>
      </w:r>
      <w:r w:rsidR="007A08D9" w:rsidRPr="00242838">
        <w:rPr>
          <w:rFonts w:ascii="Times New Roman" w:hAnsi="Times New Roman"/>
          <w:sz w:val="28"/>
          <w:szCs w:val="28"/>
        </w:rPr>
        <w:t xml:space="preserve"> профилактики </w:t>
      </w:r>
      <w:r w:rsidR="0041138F" w:rsidRPr="00242838">
        <w:rPr>
          <w:rFonts w:ascii="Times New Roman" w:hAnsi="Times New Roman"/>
          <w:sz w:val="28"/>
          <w:szCs w:val="28"/>
        </w:rPr>
        <w:t xml:space="preserve">рисков причинения вреда </w:t>
      </w:r>
      <w:r w:rsidR="00EB035F">
        <w:rPr>
          <w:rFonts w:ascii="Times New Roman" w:hAnsi="Times New Roman"/>
          <w:sz w:val="28"/>
          <w:szCs w:val="28"/>
        </w:rPr>
        <w:br/>
      </w:r>
      <w:r w:rsidR="0041138F" w:rsidRPr="00242838">
        <w:rPr>
          <w:rFonts w:ascii="Times New Roman" w:hAnsi="Times New Roman"/>
          <w:sz w:val="28"/>
          <w:szCs w:val="28"/>
        </w:rPr>
        <w:t>(ущерба) охраняемым законом ценностям</w:t>
      </w:r>
      <w:r w:rsidR="007A08D9" w:rsidRPr="00242838">
        <w:rPr>
          <w:rFonts w:ascii="Times New Roman" w:hAnsi="Times New Roman"/>
          <w:sz w:val="28"/>
          <w:szCs w:val="28"/>
        </w:rPr>
        <w:t xml:space="preserve"> при осуществлении муниципального </w:t>
      </w:r>
      <w:r w:rsidR="00EB035F">
        <w:rPr>
          <w:rFonts w:ascii="Times New Roman" w:hAnsi="Times New Roman"/>
          <w:sz w:val="28"/>
          <w:szCs w:val="28"/>
        </w:rPr>
        <w:br/>
      </w:r>
      <w:r w:rsidR="007A08D9" w:rsidRPr="00242838">
        <w:rPr>
          <w:rFonts w:ascii="Times New Roman" w:hAnsi="Times New Roman"/>
          <w:sz w:val="28"/>
          <w:szCs w:val="28"/>
        </w:rPr>
        <w:t>контроля</w:t>
      </w:r>
      <w:r w:rsidR="008A4425" w:rsidRPr="00242838">
        <w:rPr>
          <w:rFonts w:ascii="Times New Roman" w:hAnsi="Times New Roman"/>
          <w:sz w:val="28"/>
          <w:szCs w:val="28"/>
        </w:rPr>
        <w:t xml:space="preserve"> </w:t>
      </w:r>
      <w:r w:rsidR="007A08D9" w:rsidRPr="00242838">
        <w:rPr>
          <w:rFonts w:ascii="Times New Roman" w:hAnsi="Times New Roman"/>
          <w:sz w:val="28"/>
          <w:szCs w:val="28"/>
        </w:rPr>
        <w:t xml:space="preserve">на </w:t>
      </w:r>
      <w:r w:rsidR="00590045">
        <w:rPr>
          <w:rFonts w:ascii="Times New Roman" w:hAnsi="Times New Roman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на </w:t>
      </w:r>
      <w:r w:rsidR="007A08D9" w:rsidRPr="00242838">
        <w:rPr>
          <w:rFonts w:ascii="Times New Roman" w:hAnsi="Times New Roman"/>
          <w:sz w:val="28"/>
          <w:szCs w:val="28"/>
        </w:rPr>
        <w:t>территории Одинцовского городского округа</w:t>
      </w:r>
      <w:r w:rsidR="00590045">
        <w:rPr>
          <w:rFonts w:ascii="Times New Roman" w:hAnsi="Times New Roman"/>
          <w:sz w:val="28"/>
          <w:szCs w:val="28"/>
        </w:rPr>
        <w:t xml:space="preserve"> </w:t>
      </w:r>
      <w:r w:rsidR="007A08D9" w:rsidRPr="00242838">
        <w:rPr>
          <w:rFonts w:ascii="Times New Roman" w:hAnsi="Times New Roman"/>
          <w:sz w:val="28"/>
          <w:szCs w:val="28"/>
        </w:rPr>
        <w:t>Московской области на 20</w:t>
      </w:r>
      <w:r w:rsidR="00F16CFB">
        <w:rPr>
          <w:rFonts w:ascii="Times New Roman" w:hAnsi="Times New Roman"/>
          <w:sz w:val="28"/>
          <w:szCs w:val="28"/>
        </w:rPr>
        <w:t>2</w:t>
      </w:r>
      <w:r w:rsidR="00930D85">
        <w:rPr>
          <w:rFonts w:ascii="Times New Roman" w:hAnsi="Times New Roman"/>
          <w:sz w:val="28"/>
          <w:szCs w:val="28"/>
        </w:rPr>
        <w:t>6</w:t>
      </w:r>
      <w:r w:rsidR="00F16CFB">
        <w:rPr>
          <w:rFonts w:ascii="Times New Roman" w:hAnsi="Times New Roman"/>
          <w:sz w:val="28"/>
          <w:szCs w:val="28"/>
        </w:rPr>
        <w:t xml:space="preserve"> </w:t>
      </w:r>
      <w:r w:rsidR="00712AA2">
        <w:rPr>
          <w:rFonts w:ascii="Times New Roman" w:hAnsi="Times New Roman"/>
          <w:sz w:val="28"/>
          <w:szCs w:val="28"/>
        </w:rPr>
        <w:t xml:space="preserve">год </w:t>
      </w:r>
    </w:p>
    <w:p w:rsidR="00E608A8" w:rsidRPr="00242838" w:rsidRDefault="00E608A8" w:rsidP="000877C1">
      <w:pPr>
        <w:spacing w:line="252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552D" w:rsidRPr="00242838" w:rsidRDefault="00EF552D" w:rsidP="000877C1">
      <w:pPr>
        <w:spacing w:line="252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608A8" w:rsidRPr="00242838" w:rsidRDefault="000C60EB" w:rsidP="00B8333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4 </w:t>
      </w:r>
      <w:r w:rsidR="0041138F" w:rsidRPr="00242838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и</w:t>
      </w:r>
      <w:r w:rsidR="0041138F" w:rsidRPr="00242838">
        <w:rPr>
          <w:rFonts w:ascii="Times New Roman" w:hAnsi="Times New Roman"/>
          <w:sz w:val="28"/>
          <w:szCs w:val="28"/>
        </w:rPr>
        <w:t xml:space="preserve"> 44 Федерального закона от 31.07.2020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5F7FC8">
        <w:rPr>
          <w:rFonts w:ascii="Times New Roman" w:hAnsi="Times New Roman"/>
          <w:sz w:val="28"/>
          <w:szCs w:val="28"/>
        </w:rPr>
        <w:br/>
      </w:r>
      <w:r w:rsidR="0041138F" w:rsidRPr="00242838">
        <w:rPr>
          <w:rFonts w:ascii="Times New Roman" w:hAnsi="Times New Roman"/>
          <w:sz w:val="28"/>
          <w:szCs w:val="28"/>
        </w:rPr>
        <w:t xml:space="preserve">№ 248-ФЗ «О государственном контроле (надзоре) и муниципальном контроле </w:t>
      </w:r>
      <w:r w:rsidR="005F7FC8">
        <w:rPr>
          <w:rFonts w:ascii="Times New Roman" w:hAnsi="Times New Roman"/>
          <w:sz w:val="28"/>
          <w:szCs w:val="28"/>
        </w:rPr>
        <w:br/>
      </w:r>
      <w:r w:rsidR="0041138F" w:rsidRPr="00242838">
        <w:rPr>
          <w:rFonts w:ascii="Times New Roman" w:hAnsi="Times New Roman"/>
          <w:sz w:val="28"/>
          <w:szCs w:val="28"/>
        </w:rPr>
        <w:t>в Российской Федерации»,</w:t>
      </w:r>
      <w:r w:rsidR="0041138F" w:rsidRPr="0024283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590045">
        <w:rPr>
          <w:rFonts w:ascii="Times New Roman" w:hAnsi="Times New Roman"/>
          <w:bCs/>
          <w:sz w:val="28"/>
          <w:szCs w:val="28"/>
          <w:shd w:val="clear" w:color="auto" w:fill="FFFFFF"/>
        </w:rPr>
        <w:t>п</w:t>
      </w:r>
      <w:r w:rsidR="0041138F" w:rsidRPr="00242838">
        <w:rPr>
          <w:rFonts w:ascii="Times New Roman" w:hAnsi="Times New Roman"/>
          <w:bCs/>
          <w:sz w:val="28"/>
          <w:szCs w:val="28"/>
          <w:shd w:val="clear" w:color="auto" w:fill="FFFFFF"/>
        </w:rPr>
        <w:t>остановлением Правительства Российской Федерации от 25.06.2021 № 990 «</w:t>
      </w:r>
      <w:r w:rsidR="00B8333D" w:rsidRPr="00B8333D">
        <w:rPr>
          <w:rFonts w:ascii="Times New Roman" w:hAnsi="Times New Roman"/>
          <w:sz w:val="28"/>
          <w:szCs w:val="20"/>
        </w:rPr>
        <w:t xml:space="preserve">Об утверждении Правил разработки, утверждения </w:t>
      </w:r>
      <w:r w:rsidR="00545F8A">
        <w:rPr>
          <w:rFonts w:ascii="Times New Roman" w:hAnsi="Times New Roman"/>
          <w:sz w:val="28"/>
          <w:szCs w:val="20"/>
        </w:rPr>
        <w:br/>
      </w:r>
      <w:r w:rsidR="00B8333D" w:rsidRPr="00B8333D">
        <w:rPr>
          <w:rFonts w:ascii="Times New Roman" w:hAnsi="Times New Roman"/>
          <w:sz w:val="28"/>
          <w:szCs w:val="20"/>
        </w:rPr>
        <w:t>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="0041138F" w:rsidRPr="00242838"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  <w:r w:rsidR="00545F8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545F8A">
        <w:rPr>
          <w:rFonts w:ascii="Times New Roman" w:hAnsi="Times New Roman"/>
          <w:bCs/>
          <w:sz w:val="28"/>
          <w:szCs w:val="28"/>
          <w:shd w:val="clear" w:color="auto" w:fill="FFFFFF"/>
        </w:rPr>
        <w:br/>
        <w:t>(в</w:t>
      </w:r>
      <w:r w:rsidR="00FA6B5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545F8A">
        <w:rPr>
          <w:rFonts w:ascii="Times New Roman" w:hAnsi="Times New Roman"/>
          <w:bCs/>
          <w:sz w:val="28"/>
          <w:szCs w:val="28"/>
          <w:shd w:val="clear" w:color="auto" w:fill="FFFFFF"/>
        </w:rPr>
        <w:t>ред. от 23.05.2025)</w:t>
      </w:r>
      <w:r w:rsidR="00CD51E9"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 w:rsidR="00545F8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Положением о</w:t>
      </w:r>
      <w:r w:rsidR="00B8333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муниципальном контроле на автомобильном транспорте, городском наземном электрическом</w:t>
      </w:r>
      <w:r w:rsidR="00545F8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B8333D">
        <w:rPr>
          <w:rFonts w:ascii="Times New Roman" w:hAnsi="Times New Roman"/>
          <w:bCs/>
          <w:sz w:val="28"/>
          <w:szCs w:val="28"/>
          <w:shd w:val="clear" w:color="auto" w:fill="FFFFFF"/>
        </w:rPr>
        <w:t>транспорте и в дорожном хозяйстве на территории Одинцовского городского округа Московской области, утвержденн</w:t>
      </w:r>
      <w:r w:rsidR="00545F8A">
        <w:rPr>
          <w:rFonts w:ascii="Times New Roman" w:hAnsi="Times New Roman"/>
          <w:bCs/>
          <w:sz w:val="28"/>
          <w:szCs w:val="28"/>
          <w:shd w:val="clear" w:color="auto" w:fill="FFFFFF"/>
        </w:rPr>
        <w:t>ым</w:t>
      </w:r>
      <w:r w:rsidR="00B8333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545F8A">
        <w:rPr>
          <w:rFonts w:ascii="Times New Roman" w:hAnsi="Times New Roman"/>
          <w:bCs/>
          <w:sz w:val="28"/>
          <w:szCs w:val="28"/>
          <w:shd w:val="clear" w:color="auto" w:fill="FFFFFF"/>
        </w:rPr>
        <w:t>р</w:t>
      </w:r>
      <w:r w:rsidR="00CD51E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ешением </w:t>
      </w:r>
      <w:r w:rsidR="00545F8A">
        <w:rPr>
          <w:rFonts w:ascii="Times New Roman" w:hAnsi="Times New Roman"/>
          <w:bCs/>
          <w:sz w:val="28"/>
          <w:szCs w:val="28"/>
          <w:shd w:val="clear" w:color="auto" w:fill="FFFFFF"/>
        </w:rPr>
        <w:t>С</w:t>
      </w:r>
      <w:r w:rsidR="00CD51E9">
        <w:rPr>
          <w:rFonts w:ascii="Times New Roman" w:hAnsi="Times New Roman"/>
          <w:bCs/>
          <w:sz w:val="28"/>
          <w:szCs w:val="28"/>
          <w:shd w:val="clear" w:color="auto" w:fill="FFFFFF"/>
        </w:rPr>
        <w:t>овета депутатов Одинцовского городского</w:t>
      </w:r>
      <w:r w:rsidR="00B8333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CD51E9">
        <w:rPr>
          <w:rFonts w:ascii="Times New Roman" w:hAnsi="Times New Roman"/>
          <w:bCs/>
          <w:sz w:val="28"/>
          <w:szCs w:val="28"/>
          <w:shd w:val="clear" w:color="auto" w:fill="FFFFFF"/>
        </w:rPr>
        <w:t>округа</w:t>
      </w:r>
      <w:r w:rsidR="00B8333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CD51E9">
        <w:rPr>
          <w:rFonts w:ascii="Times New Roman" w:hAnsi="Times New Roman"/>
          <w:bCs/>
          <w:sz w:val="28"/>
          <w:szCs w:val="28"/>
          <w:shd w:val="clear" w:color="auto" w:fill="FFFFFF"/>
        </w:rPr>
        <w:t>Московской</w:t>
      </w:r>
      <w:r w:rsidR="00545F8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CD51E9">
        <w:rPr>
          <w:rFonts w:ascii="Times New Roman" w:hAnsi="Times New Roman"/>
          <w:bCs/>
          <w:sz w:val="28"/>
          <w:szCs w:val="28"/>
          <w:shd w:val="clear" w:color="auto" w:fill="FFFFFF"/>
        </w:rPr>
        <w:t>области</w:t>
      </w:r>
      <w:r w:rsidR="00545F8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CD51E9">
        <w:rPr>
          <w:rFonts w:ascii="Times New Roman" w:hAnsi="Times New Roman"/>
          <w:bCs/>
          <w:sz w:val="28"/>
          <w:szCs w:val="28"/>
          <w:shd w:val="clear" w:color="auto" w:fill="FFFFFF"/>
        </w:rPr>
        <w:t>от</w:t>
      </w:r>
      <w:r w:rsidR="00545F8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B8333D">
        <w:rPr>
          <w:rFonts w:ascii="Times New Roman" w:hAnsi="Times New Roman"/>
          <w:bCs/>
          <w:sz w:val="28"/>
          <w:szCs w:val="28"/>
          <w:shd w:val="clear" w:color="auto" w:fill="FFFFFF"/>
        </w:rPr>
        <w:t>27</w:t>
      </w:r>
      <w:r w:rsidR="00CD51E9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B8333D">
        <w:rPr>
          <w:rFonts w:ascii="Times New Roman" w:hAnsi="Times New Roman"/>
          <w:bCs/>
          <w:sz w:val="28"/>
          <w:szCs w:val="28"/>
          <w:shd w:val="clear" w:color="auto" w:fill="FFFFFF"/>
        </w:rPr>
        <w:t>10</w:t>
      </w:r>
      <w:r w:rsidR="00CD51E9">
        <w:rPr>
          <w:rFonts w:ascii="Times New Roman" w:hAnsi="Times New Roman"/>
          <w:bCs/>
          <w:sz w:val="28"/>
          <w:szCs w:val="28"/>
          <w:shd w:val="clear" w:color="auto" w:fill="FFFFFF"/>
        </w:rPr>
        <w:t>.202</w:t>
      </w:r>
      <w:r w:rsidR="00B8333D">
        <w:rPr>
          <w:rFonts w:ascii="Times New Roman" w:hAnsi="Times New Roman"/>
          <w:bCs/>
          <w:sz w:val="28"/>
          <w:szCs w:val="28"/>
          <w:shd w:val="clear" w:color="auto" w:fill="FFFFFF"/>
        </w:rPr>
        <w:t>3</w:t>
      </w:r>
      <w:r w:rsidR="00CD51E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№</w:t>
      </w:r>
      <w:r w:rsidR="00545F8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590045">
        <w:rPr>
          <w:rFonts w:ascii="Times New Roman" w:hAnsi="Times New Roman"/>
          <w:bCs/>
          <w:sz w:val="28"/>
          <w:szCs w:val="28"/>
          <w:shd w:val="clear" w:color="auto" w:fill="FFFFFF"/>
        </w:rPr>
        <w:t>3</w:t>
      </w:r>
      <w:r w:rsidR="00CD51E9">
        <w:rPr>
          <w:rFonts w:ascii="Times New Roman" w:hAnsi="Times New Roman"/>
          <w:bCs/>
          <w:sz w:val="28"/>
          <w:szCs w:val="28"/>
          <w:shd w:val="clear" w:color="auto" w:fill="FFFFFF"/>
        </w:rPr>
        <w:t>/</w:t>
      </w:r>
      <w:r w:rsidR="00B8333D">
        <w:rPr>
          <w:rFonts w:ascii="Times New Roman" w:hAnsi="Times New Roman"/>
          <w:bCs/>
          <w:sz w:val="28"/>
          <w:szCs w:val="28"/>
          <w:shd w:val="clear" w:color="auto" w:fill="FFFFFF"/>
        </w:rPr>
        <w:t>29 (в ред. от 21.07.2025 № 3/13)</w:t>
      </w:r>
      <w:r w:rsidR="00027608" w:rsidRPr="00242838">
        <w:rPr>
          <w:rFonts w:ascii="Times New Roman" w:hAnsi="Times New Roman"/>
          <w:sz w:val="28"/>
          <w:szCs w:val="28"/>
        </w:rPr>
        <w:t>,</w:t>
      </w:r>
      <w:r w:rsidR="00013B20" w:rsidRPr="00242838">
        <w:rPr>
          <w:rFonts w:ascii="Times New Roman" w:hAnsi="Times New Roman"/>
          <w:sz w:val="28"/>
          <w:szCs w:val="28"/>
        </w:rPr>
        <w:t xml:space="preserve"> </w:t>
      </w:r>
    </w:p>
    <w:p w:rsidR="00EF552D" w:rsidRPr="00242838" w:rsidRDefault="00EF552D" w:rsidP="00E608A8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05AF" w:rsidRPr="00242838" w:rsidRDefault="00E608A8" w:rsidP="00E608A8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242838">
        <w:rPr>
          <w:rFonts w:ascii="Times New Roman" w:hAnsi="Times New Roman"/>
          <w:sz w:val="28"/>
          <w:szCs w:val="28"/>
        </w:rPr>
        <w:t>ПОСТАНОВЛЯЮ:</w:t>
      </w:r>
    </w:p>
    <w:p w:rsidR="00E608A8" w:rsidRPr="00242838" w:rsidRDefault="00E608A8" w:rsidP="00E608A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05BE" w:rsidRDefault="008D05BE" w:rsidP="0041138F">
      <w:pPr>
        <w:numPr>
          <w:ilvl w:val="0"/>
          <w:numId w:val="4"/>
        </w:numPr>
        <w:spacing w:line="25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2838">
        <w:rPr>
          <w:rFonts w:ascii="Times New Roman" w:hAnsi="Times New Roman"/>
          <w:sz w:val="28"/>
          <w:szCs w:val="28"/>
        </w:rPr>
        <w:t>Утвердить</w:t>
      </w:r>
      <w:r w:rsidR="0041138F" w:rsidRPr="00242838">
        <w:rPr>
          <w:rFonts w:ascii="Times New Roman" w:hAnsi="Times New Roman"/>
          <w:sz w:val="28"/>
          <w:szCs w:val="28"/>
        </w:rPr>
        <w:t xml:space="preserve"> </w:t>
      </w:r>
      <w:r w:rsidR="007A08D9" w:rsidRPr="00242838">
        <w:rPr>
          <w:rStyle w:val="af3"/>
          <w:rFonts w:ascii="Times New Roman" w:hAnsi="Times New Roman"/>
          <w:b w:val="0"/>
          <w:sz w:val="28"/>
          <w:szCs w:val="28"/>
        </w:rPr>
        <w:t>Программ</w:t>
      </w:r>
      <w:r w:rsidR="00B10F6D" w:rsidRPr="00242838">
        <w:rPr>
          <w:rStyle w:val="af3"/>
          <w:rFonts w:ascii="Times New Roman" w:hAnsi="Times New Roman"/>
          <w:b w:val="0"/>
          <w:sz w:val="28"/>
          <w:szCs w:val="28"/>
        </w:rPr>
        <w:t>у</w:t>
      </w:r>
      <w:r w:rsidR="0041138F" w:rsidRPr="00242838">
        <w:rPr>
          <w:rStyle w:val="af3"/>
          <w:rFonts w:ascii="Times New Roman" w:hAnsi="Times New Roman"/>
          <w:b w:val="0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="007A08D9" w:rsidRPr="00242838">
        <w:rPr>
          <w:rStyle w:val="af3"/>
          <w:rFonts w:ascii="Times New Roman" w:hAnsi="Times New Roman"/>
          <w:b w:val="0"/>
          <w:sz w:val="28"/>
          <w:szCs w:val="28"/>
        </w:rPr>
        <w:t xml:space="preserve"> при осуществлении муниципального</w:t>
      </w:r>
      <w:r w:rsidR="00590045" w:rsidRPr="00590045">
        <w:rPr>
          <w:rFonts w:ascii="Times New Roman" w:hAnsi="Times New Roman"/>
          <w:sz w:val="28"/>
          <w:szCs w:val="28"/>
        </w:rPr>
        <w:t xml:space="preserve"> </w:t>
      </w:r>
      <w:r w:rsidR="00590045" w:rsidRPr="00242838">
        <w:rPr>
          <w:rFonts w:ascii="Times New Roman" w:hAnsi="Times New Roman"/>
          <w:sz w:val="28"/>
          <w:szCs w:val="28"/>
        </w:rPr>
        <w:t xml:space="preserve">контроля </w:t>
      </w:r>
      <w:r w:rsidR="005F7FC8">
        <w:rPr>
          <w:rFonts w:ascii="Times New Roman" w:hAnsi="Times New Roman"/>
          <w:sz w:val="28"/>
          <w:szCs w:val="28"/>
        </w:rPr>
        <w:br/>
      </w:r>
      <w:r w:rsidR="00590045" w:rsidRPr="00242838">
        <w:rPr>
          <w:rFonts w:ascii="Times New Roman" w:hAnsi="Times New Roman"/>
          <w:sz w:val="28"/>
          <w:szCs w:val="28"/>
        </w:rPr>
        <w:t xml:space="preserve">на </w:t>
      </w:r>
      <w:r w:rsidR="00590045">
        <w:rPr>
          <w:rFonts w:ascii="Times New Roman" w:hAnsi="Times New Roman"/>
          <w:sz w:val="28"/>
          <w:szCs w:val="28"/>
        </w:rPr>
        <w:t xml:space="preserve">автомобильном транспорте, городском наземном электрическом транспорте </w:t>
      </w:r>
      <w:r w:rsidR="005F7FC8">
        <w:rPr>
          <w:rFonts w:ascii="Times New Roman" w:hAnsi="Times New Roman"/>
          <w:sz w:val="28"/>
          <w:szCs w:val="28"/>
        </w:rPr>
        <w:br/>
      </w:r>
      <w:r w:rsidR="00590045">
        <w:rPr>
          <w:rFonts w:ascii="Times New Roman" w:hAnsi="Times New Roman"/>
          <w:sz w:val="28"/>
          <w:szCs w:val="28"/>
        </w:rPr>
        <w:t xml:space="preserve">и в дорожном хозяйстве на </w:t>
      </w:r>
      <w:r w:rsidR="00590045" w:rsidRPr="00242838">
        <w:rPr>
          <w:rFonts w:ascii="Times New Roman" w:hAnsi="Times New Roman"/>
          <w:sz w:val="28"/>
          <w:szCs w:val="28"/>
        </w:rPr>
        <w:t>территории Одинцовского городского округа</w:t>
      </w:r>
      <w:r w:rsidR="00590045">
        <w:rPr>
          <w:rFonts w:ascii="Times New Roman" w:hAnsi="Times New Roman"/>
          <w:sz w:val="28"/>
          <w:szCs w:val="28"/>
        </w:rPr>
        <w:t xml:space="preserve"> </w:t>
      </w:r>
      <w:r w:rsidR="00590045" w:rsidRPr="00242838">
        <w:rPr>
          <w:rFonts w:ascii="Times New Roman" w:hAnsi="Times New Roman"/>
          <w:sz w:val="28"/>
          <w:szCs w:val="28"/>
        </w:rPr>
        <w:t>Московской области на 202</w:t>
      </w:r>
      <w:r w:rsidR="00CA5ACE">
        <w:rPr>
          <w:rFonts w:ascii="Times New Roman" w:hAnsi="Times New Roman"/>
          <w:sz w:val="28"/>
          <w:szCs w:val="28"/>
        </w:rPr>
        <w:t>6</w:t>
      </w:r>
      <w:r w:rsidR="00712AA2">
        <w:rPr>
          <w:rFonts w:ascii="Times New Roman" w:hAnsi="Times New Roman"/>
          <w:sz w:val="28"/>
          <w:szCs w:val="28"/>
        </w:rPr>
        <w:t xml:space="preserve"> год </w:t>
      </w:r>
      <w:r w:rsidRPr="00242838">
        <w:rPr>
          <w:rFonts w:ascii="Times New Roman" w:hAnsi="Times New Roman"/>
          <w:sz w:val="28"/>
          <w:szCs w:val="28"/>
        </w:rPr>
        <w:t>(</w:t>
      </w:r>
      <w:r w:rsidR="00453682" w:rsidRPr="00242838">
        <w:rPr>
          <w:rFonts w:ascii="Times New Roman" w:hAnsi="Times New Roman"/>
          <w:sz w:val="28"/>
          <w:szCs w:val="28"/>
        </w:rPr>
        <w:t>прилагается</w:t>
      </w:r>
      <w:r w:rsidRPr="00242838">
        <w:rPr>
          <w:rFonts w:ascii="Times New Roman" w:hAnsi="Times New Roman"/>
          <w:sz w:val="28"/>
          <w:szCs w:val="28"/>
        </w:rPr>
        <w:t>)</w:t>
      </w:r>
      <w:r w:rsidR="0062524C">
        <w:rPr>
          <w:rFonts w:ascii="Times New Roman" w:hAnsi="Times New Roman"/>
          <w:sz w:val="28"/>
          <w:szCs w:val="28"/>
        </w:rPr>
        <w:t xml:space="preserve">. </w:t>
      </w:r>
    </w:p>
    <w:p w:rsidR="008B0FC5" w:rsidRPr="00242838" w:rsidRDefault="00F16CFB" w:rsidP="000877C1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B0FC5" w:rsidRPr="00242838">
        <w:rPr>
          <w:rFonts w:ascii="Times New Roman" w:hAnsi="Times New Roman"/>
          <w:sz w:val="28"/>
          <w:szCs w:val="28"/>
        </w:rPr>
        <w:t>.</w:t>
      </w:r>
      <w:r w:rsidR="004221CF" w:rsidRPr="00242838">
        <w:rPr>
          <w:rFonts w:ascii="Times New Roman" w:hAnsi="Times New Roman"/>
          <w:sz w:val="28"/>
          <w:szCs w:val="28"/>
        </w:rPr>
        <w:t> </w:t>
      </w:r>
      <w:r w:rsidR="00D83FB9">
        <w:rPr>
          <w:rFonts w:ascii="Times New Roman" w:hAnsi="Times New Roman"/>
          <w:sz w:val="28"/>
          <w:szCs w:val="28"/>
        </w:rPr>
        <w:t>Опубликовать</w:t>
      </w:r>
      <w:r w:rsidR="008B0FC5" w:rsidRPr="00242838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D83FB9">
        <w:rPr>
          <w:rFonts w:ascii="Times New Roman" w:hAnsi="Times New Roman"/>
          <w:sz w:val="28"/>
          <w:szCs w:val="28"/>
        </w:rPr>
        <w:t xml:space="preserve">в официальном средстве массовой информации Одинцовского городского округа Московской области и разместить </w:t>
      </w:r>
      <w:r w:rsidR="008B0FC5" w:rsidRPr="00242838">
        <w:rPr>
          <w:rFonts w:ascii="Times New Roman" w:hAnsi="Times New Roman"/>
          <w:sz w:val="28"/>
          <w:szCs w:val="28"/>
        </w:rPr>
        <w:t xml:space="preserve">на официальном сайте Одинцовского </w:t>
      </w:r>
      <w:r w:rsidR="004221CF" w:rsidRPr="00242838">
        <w:rPr>
          <w:rFonts w:ascii="Times New Roman" w:hAnsi="Times New Roman"/>
          <w:sz w:val="28"/>
          <w:szCs w:val="28"/>
        </w:rPr>
        <w:t>городского округа</w:t>
      </w:r>
      <w:r w:rsidR="008B0FC5" w:rsidRPr="00242838">
        <w:rPr>
          <w:rFonts w:ascii="Times New Roman" w:hAnsi="Times New Roman"/>
          <w:sz w:val="28"/>
          <w:szCs w:val="28"/>
        </w:rPr>
        <w:t xml:space="preserve"> Московской област</w:t>
      </w:r>
      <w:r w:rsidR="0062524C">
        <w:rPr>
          <w:rFonts w:ascii="Times New Roman" w:hAnsi="Times New Roman"/>
          <w:sz w:val="28"/>
          <w:szCs w:val="28"/>
        </w:rPr>
        <w:t xml:space="preserve">и </w:t>
      </w:r>
      <w:r w:rsidR="005F7FC8">
        <w:rPr>
          <w:rFonts w:ascii="Times New Roman" w:hAnsi="Times New Roman"/>
          <w:sz w:val="28"/>
          <w:szCs w:val="28"/>
        </w:rPr>
        <w:br/>
      </w:r>
      <w:r w:rsidR="0062524C">
        <w:rPr>
          <w:rFonts w:ascii="Times New Roman" w:hAnsi="Times New Roman"/>
          <w:sz w:val="28"/>
          <w:szCs w:val="28"/>
        </w:rPr>
        <w:t xml:space="preserve">в </w:t>
      </w:r>
      <w:r w:rsidR="00545F8A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="0062524C">
        <w:rPr>
          <w:rFonts w:ascii="Times New Roman" w:hAnsi="Times New Roman"/>
          <w:sz w:val="28"/>
          <w:szCs w:val="28"/>
        </w:rPr>
        <w:t>сети «Интернет»</w:t>
      </w:r>
      <w:r w:rsidR="008B0FC5" w:rsidRPr="00242838">
        <w:rPr>
          <w:rFonts w:ascii="Times New Roman" w:hAnsi="Times New Roman"/>
          <w:sz w:val="28"/>
          <w:szCs w:val="28"/>
        </w:rPr>
        <w:t>.</w:t>
      </w:r>
    </w:p>
    <w:p w:rsidR="00712AA2" w:rsidRDefault="008B0FC5" w:rsidP="000877C1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2838">
        <w:rPr>
          <w:rFonts w:ascii="Times New Roman" w:hAnsi="Times New Roman"/>
          <w:sz w:val="28"/>
          <w:szCs w:val="28"/>
        </w:rPr>
        <w:t>3.</w:t>
      </w:r>
      <w:r w:rsidR="004221CF" w:rsidRPr="00242838">
        <w:rPr>
          <w:rFonts w:ascii="Times New Roman" w:hAnsi="Times New Roman"/>
          <w:sz w:val="28"/>
          <w:szCs w:val="28"/>
        </w:rPr>
        <w:t> </w:t>
      </w:r>
      <w:r w:rsidRPr="00242838">
        <w:rPr>
          <w:rFonts w:ascii="Times New Roman" w:hAnsi="Times New Roman"/>
          <w:sz w:val="28"/>
          <w:szCs w:val="28"/>
        </w:rPr>
        <w:t xml:space="preserve">Настоящее постановление вступает в </w:t>
      </w:r>
      <w:r w:rsidR="00D029AD" w:rsidRPr="00242838">
        <w:rPr>
          <w:rFonts w:ascii="Times New Roman" w:hAnsi="Times New Roman"/>
          <w:sz w:val="28"/>
          <w:szCs w:val="28"/>
        </w:rPr>
        <w:t>силу</w:t>
      </w:r>
      <w:r w:rsidR="00712AA2">
        <w:rPr>
          <w:rFonts w:ascii="Times New Roman" w:hAnsi="Times New Roman"/>
          <w:sz w:val="28"/>
          <w:szCs w:val="28"/>
        </w:rPr>
        <w:t xml:space="preserve"> </w:t>
      </w:r>
      <w:r w:rsidR="00207F95">
        <w:rPr>
          <w:rFonts w:ascii="Times New Roman" w:hAnsi="Times New Roman"/>
          <w:sz w:val="28"/>
          <w:szCs w:val="28"/>
        </w:rPr>
        <w:t xml:space="preserve">с </w:t>
      </w:r>
      <w:r w:rsidR="00712AA2">
        <w:rPr>
          <w:rFonts w:ascii="Times New Roman" w:hAnsi="Times New Roman"/>
          <w:sz w:val="28"/>
          <w:szCs w:val="28"/>
        </w:rPr>
        <w:t>01.01.202</w:t>
      </w:r>
      <w:r w:rsidR="00CA5ACE">
        <w:rPr>
          <w:rFonts w:ascii="Times New Roman" w:hAnsi="Times New Roman"/>
          <w:sz w:val="28"/>
          <w:szCs w:val="28"/>
        </w:rPr>
        <w:t>6</w:t>
      </w:r>
      <w:r w:rsidR="00F16CFB">
        <w:rPr>
          <w:rFonts w:ascii="Times New Roman" w:hAnsi="Times New Roman"/>
          <w:sz w:val="28"/>
          <w:szCs w:val="28"/>
        </w:rPr>
        <w:t>.</w:t>
      </w:r>
    </w:p>
    <w:p w:rsidR="00F16CFB" w:rsidRDefault="00F16CFB" w:rsidP="000877C1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="00D83F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5F7FC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Первого заместителя Главы Одинцовского городского округа </w:t>
      </w:r>
      <w:r w:rsidR="005F7FC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Московской области Пайсова М.А.</w:t>
      </w:r>
    </w:p>
    <w:p w:rsidR="004221CF" w:rsidRDefault="004221CF" w:rsidP="000877C1">
      <w:pPr>
        <w:pStyle w:val="af"/>
        <w:tabs>
          <w:tab w:val="left" w:pos="708"/>
        </w:tabs>
        <w:spacing w:before="0" w:line="252" w:lineRule="auto"/>
        <w:ind w:firstLine="0"/>
        <w:rPr>
          <w:sz w:val="28"/>
          <w:szCs w:val="28"/>
        </w:rPr>
      </w:pPr>
    </w:p>
    <w:p w:rsidR="006E030E" w:rsidRPr="00242838" w:rsidRDefault="006E030E" w:rsidP="000877C1">
      <w:pPr>
        <w:pStyle w:val="af"/>
        <w:tabs>
          <w:tab w:val="left" w:pos="708"/>
        </w:tabs>
        <w:spacing w:before="0" w:line="252" w:lineRule="auto"/>
        <w:ind w:firstLine="0"/>
        <w:rPr>
          <w:sz w:val="28"/>
          <w:szCs w:val="28"/>
        </w:rPr>
      </w:pPr>
    </w:p>
    <w:p w:rsidR="00D83FB9" w:rsidRDefault="00F31375" w:rsidP="00D50BF5">
      <w:pPr>
        <w:pStyle w:val="af"/>
        <w:tabs>
          <w:tab w:val="left" w:pos="708"/>
        </w:tabs>
        <w:spacing w:before="0" w:line="252" w:lineRule="auto"/>
        <w:ind w:firstLine="0"/>
        <w:rPr>
          <w:sz w:val="28"/>
          <w:szCs w:val="28"/>
        </w:rPr>
      </w:pPr>
      <w:r w:rsidRPr="00242838">
        <w:rPr>
          <w:sz w:val="28"/>
          <w:szCs w:val="28"/>
        </w:rPr>
        <w:t>Глав</w:t>
      </w:r>
      <w:r w:rsidR="000877C1" w:rsidRPr="00242838">
        <w:rPr>
          <w:sz w:val="28"/>
          <w:szCs w:val="28"/>
        </w:rPr>
        <w:t>а</w:t>
      </w:r>
      <w:r w:rsidRPr="00242838">
        <w:rPr>
          <w:sz w:val="28"/>
          <w:szCs w:val="28"/>
        </w:rPr>
        <w:t xml:space="preserve"> Одинцовского городского округа</w:t>
      </w:r>
      <w:r w:rsidR="004221CF" w:rsidRPr="00242838">
        <w:rPr>
          <w:sz w:val="28"/>
          <w:szCs w:val="28"/>
        </w:rPr>
        <w:t xml:space="preserve">                    </w:t>
      </w:r>
      <w:r w:rsidR="00242838">
        <w:rPr>
          <w:sz w:val="28"/>
          <w:szCs w:val="28"/>
        </w:rPr>
        <w:t xml:space="preserve"> </w:t>
      </w:r>
      <w:r w:rsidR="004221CF" w:rsidRPr="00242838">
        <w:rPr>
          <w:sz w:val="28"/>
          <w:szCs w:val="28"/>
        </w:rPr>
        <w:t xml:space="preserve"> </w:t>
      </w:r>
      <w:r w:rsidR="008B0FC5" w:rsidRPr="00242838">
        <w:rPr>
          <w:sz w:val="28"/>
          <w:szCs w:val="28"/>
        </w:rPr>
        <w:t xml:space="preserve">  </w:t>
      </w:r>
      <w:r w:rsidRPr="00242838">
        <w:rPr>
          <w:sz w:val="28"/>
          <w:szCs w:val="28"/>
        </w:rPr>
        <w:t xml:space="preserve">   </w:t>
      </w:r>
      <w:r w:rsidR="008B0FC5" w:rsidRPr="00242838">
        <w:rPr>
          <w:sz w:val="28"/>
          <w:szCs w:val="28"/>
        </w:rPr>
        <w:t xml:space="preserve">                          </w:t>
      </w:r>
      <w:r w:rsidR="004221CF" w:rsidRPr="00242838">
        <w:rPr>
          <w:sz w:val="28"/>
          <w:szCs w:val="28"/>
        </w:rPr>
        <w:t>А.Р. Иванов</w:t>
      </w:r>
    </w:p>
    <w:p w:rsidR="00D50BF5" w:rsidRDefault="00D50B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86A42" w:rsidRDefault="00986A42" w:rsidP="00A269AF">
      <w:pPr>
        <w:shd w:val="clear" w:color="auto" w:fill="FFFFFF"/>
        <w:spacing w:line="276" w:lineRule="auto"/>
        <w:textAlignment w:val="baseline"/>
        <w:rPr>
          <w:rFonts w:ascii="Times New Roman" w:hAnsi="Times New Roman"/>
          <w:sz w:val="26"/>
          <w:szCs w:val="26"/>
          <w:bdr w:val="none" w:sz="0" w:space="0" w:color="auto" w:frame="1"/>
        </w:rPr>
      </w:pPr>
    </w:p>
    <w:p w:rsidR="00495FA8" w:rsidRPr="002E3CFB" w:rsidRDefault="00E66E95" w:rsidP="00453682">
      <w:pPr>
        <w:shd w:val="clear" w:color="auto" w:fill="FFFFFF"/>
        <w:spacing w:line="276" w:lineRule="auto"/>
        <w:ind w:left="5103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Приложение </w:t>
      </w:r>
    </w:p>
    <w:p w:rsidR="007C0291" w:rsidRPr="002E3CFB" w:rsidRDefault="00E66E95" w:rsidP="00453682">
      <w:pPr>
        <w:shd w:val="clear" w:color="auto" w:fill="FFFFFF"/>
        <w:spacing w:line="276" w:lineRule="auto"/>
        <w:ind w:left="5103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к П</w:t>
      </w:r>
      <w:r w:rsidR="00495FA8" w:rsidRPr="002E3CFB">
        <w:rPr>
          <w:rFonts w:ascii="Times New Roman" w:hAnsi="Times New Roman"/>
          <w:sz w:val="28"/>
          <w:szCs w:val="28"/>
          <w:bdr w:val="none" w:sz="0" w:space="0" w:color="auto" w:frame="1"/>
        </w:rPr>
        <w:t>остановлени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ю</w:t>
      </w:r>
      <w:r w:rsidR="007C0291" w:rsidRPr="002E3CF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9F419B" w:rsidRPr="002E3CFB">
        <w:rPr>
          <w:rFonts w:ascii="Times New Roman" w:hAnsi="Times New Roman"/>
          <w:sz w:val="28"/>
          <w:szCs w:val="28"/>
          <w:bdr w:val="none" w:sz="0" w:space="0" w:color="auto" w:frame="1"/>
        </w:rPr>
        <w:t>А</w:t>
      </w:r>
      <w:r w:rsidR="00495FA8" w:rsidRPr="002E3CFB">
        <w:rPr>
          <w:rFonts w:ascii="Times New Roman" w:hAnsi="Times New Roman"/>
          <w:sz w:val="28"/>
          <w:szCs w:val="28"/>
          <w:bdr w:val="none" w:sz="0" w:space="0" w:color="auto" w:frame="1"/>
        </w:rPr>
        <w:t>дминистрации</w:t>
      </w:r>
    </w:p>
    <w:p w:rsidR="007A08D9" w:rsidRPr="002E3CFB" w:rsidRDefault="007A08D9" w:rsidP="00453682">
      <w:pPr>
        <w:shd w:val="clear" w:color="auto" w:fill="FFFFFF"/>
        <w:spacing w:line="276" w:lineRule="auto"/>
        <w:ind w:left="5103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2E3CF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Одинцовского городского округа </w:t>
      </w:r>
    </w:p>
    <w:p w:rsidR="007A08D9" w:rsidRPr="002E3CFB" w:rsidRDefault="007A08D9" w:rsidP="00453682">
      <w:pPr>
        <w:shd w:val="clear" w:color="auto" w:fill="FFFFFF"/>
        <w:spacing w:line="276" w:lineRule="auto"/>
        <w:ind w:left="5103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2E3CFB">
        <w:rPr>
          <w:rFonts w:ascii="Times New Roman" w:hAnsi="Times New Roman"/>
          <w:sz w:val="28"/>
          <w:szCs w:val="28"/>
          <w:bdr w:val="none" w:sz="0" w:space="0" w:color="auto" w:frame="1"/>
        </w:rPr>
        <w:t>Московской области</w:t>
      </w:r>
    </w:p>
    <w:p w:rsidR="00495FA8" w:rsidRPr="002E3CFB" w:rsidRDefault="00EE175E" w:rsidP="00453682">
      <w:pPr>
        <w:shd w:val="clear" w:color="auto" w:fill="FFFFFF"/>
        <w:ind w:left="5103"/>
        <w:textAlignment w:val="baseline"/>
        <w:rPr>
          <w:rFonts w:ascii="Times New Roman" w:hAnsi="Times New Roman"/>
          <w:sz w:val="28"/>
          <w:szCs w:val="28"/>
        </w:rPr>
      </w:pPr>
      <w:r w:rsidRPr="002E3CF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от </w:t>
      </w:r>
      <w:r w:rsidR="00A269A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08.12.2025 </w:t>
      </w:r>
      <w:r w:rsidRPr="002E3CFB">
        <w:rPr>
          <w:rFonts w:ascii="Times New Roman" w:hAnsi="Times New Roman"/>
          <w:sz w:val="28"/>
          <w:szCs w:val="28"/>
          <w:bdr w:val="none" w:sz="0" w:space="0" w:color="auto" w:frame="1"/>
        </w:rPr>
        <w:t>№</w:t>
      </w:r>
      <w:r w:rsidR="00A269A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7812</w:t>
      </w:r>
    </w:p>
    <w:p w:rsidR="00A12BC1" w:rsidRPr="003A134E" w:rsidRDefault="00A12BC1" w:rsidP="002568E7">
      <w:pPr>
        <w:rPr>
          <w:rFonts w:ascii="Times New Roman" w:hAnsi="Times New Roman"/>
          <w:sz w:val="26"/>
          <w:szCs w:val="26"/>
        </w:rPr>
      </w:pPr>
    </w:p>
    <w:p w:rsidR="005E6BDA" w:rsidRDefault="005E6BDA" w:rsidP="00494BFC">
      <w:pPr>
        <w:jc w:val="center"/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</w:pPr>
    </w:p>
    <w:p w:rsidR="0054129D" w:rsidRDefault="0054129D" w:rsidP="00494BFC">
      <w:pPr>
        <w:jc w:val="center"/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</w:pPr>
    </w:p>
    <w:p w:rsidR="008E2421" w:rsidRPr="004615B2" w:rsidRDefault="008E2421" w:rsidP="00494BFC">
      <w:pPr>
        <w:jc w:val="center"/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</w:pPr>
    </w:p>
    <w:p w:rsidR="00AD32B2" w:rsidRDefault="0041138F" w:rsidP="00AD32B2">
      <w:pPr>
        <w:spacing w:line="252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712AA2">
        <w:rPr>
          <w:rFonts w:ascii="Times New Roman" w:hAnsi="Times New Roman"/>
          <w:b/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 w:rsidR="004615B2" w:rsidRPr="00712AA2">
        <w:rPr>
          <w:rFonts w:ascii="Times New Roman" w:hAnsi="Times New Roman"/>
          <w:b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Одинцовского городского округа Московской области </w:t>
      </w:r>
      <w:r w:rsidR="00712AA2" w:rsidRPr="00712AA2">
        <w:rPr>
          <w:rFonts w:ascii="Times New Roman" w:hAnsi="Times New Roman"/>
          <w:b/>
          <w:sz w:val="28"/>
          <w:szCs w:val="28"/>
        </w:rPr>
        <w:t>на 202</w:t>
      </w:r>
      <w:r w:rsidR="00CA5ACE">
        <w:rPr>
          <w:rFonts w:ascii="Times New Roman" w:hAnsi="Times New Roman"/>
          <w:b/>
          <w:sz w:val="28"/>
          <w:szCs w:val="28"/>
        </w:rPr>
        <w:t>6</w:t>
      </w:r>
      <w:r w:rsidR="00712AA2" w:rsidRPr="00712AA2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F16CFB" w:rsidRDefault="00F16CFB" w:rsidP="00AD32B2">
      <w:pPr>
        <w:spacing w:line="252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220A" w:rsidRPr="002B220A" w:rsidRDefault="002B220A" w:rsidP="00AD32B2">
      <w:pPr>
        <w:spacing w:line="252" w:lineRule="auto"/>
        <w:ind w:right="-2"/>
        <w:jc w:val="center"/>
        <w:rPr>
          <w:rFonts w:ascii="Times New Roman" w:hAnsi="Times New Roman"/>
          <w:sz w:val="28"/>
          <w:szCs w:val="28"/>
        </w:rPr>
      </w:pPr>
      <w:r w:rsidRPr="002B220A">
        <w:rPr>
          <w:rFonts w:ascii="Times New Roman" w:hAnsi="Times New Roman"/>
          <w:sz w:val="28"/>
          <w:szCs w:val="28"/>
        </w:rPr>
        <w:t xml:space="preserve">ПАСПОРТ </w:t>
      </w:r>
    </w:p>
    <w:p w:rsidR="00FC5A0B" w:rsidRDefault="00FC5A0B" w:rsidP="004615B2">
      <w:pPr>
        <w:spacing w:line="252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6462"/>
      </w:tblGrid>
      <w:tr w:rsidR="00FC5A0B" w:rsidRPr="000F0880" w:rsidTr="000F0880">
        <w:tc>
          <w:tcPr>
            <w:tcW w:w="3510" w:type="dxa"/>
            <w:shd w:val="clear" w:color="auto" w:fill="auto"/>
          </w:tcPr>
          <w:p w:rsidR="00FC5A0B" w:rsidRPr="000F0880" w:rsidRDefault="00FC5A0B" w:rsidP="000F0880">
            <w:pPr>
              <w:spacing w:line="252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627" w:type="dxa"/>
            <w:shd w:val="clear" w:color="auto" w:fill="auto"/>
          </w:tcPr>
          <w:p w:rsidR="00FC5A0B" w:rsidRPr="000F0880" w:rsidRDefault="00FC5A0B" w:rsidP="00CA5ACE">
            <w:pPr>
              <w:spacing w:line="252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Одинцовского городского округа Московской области на </w:t>
            </w:r>
            <w:r w:rsidR="00712AA2" w:rsidRPr="00712AA2">
              <w:rPr>
                <w:rFonts w:ascii="Times New Roman" w:hAnsi="Times New Roman"/>
                <w:sz w:val="28"/>
                <w:szCs w:val="28"/>
              </w:rPr>
              <w:t>202</w:t>
            </w:r>
            <w:r w:rsidR="00CA5ACE">
              <w:rPr>
                <w:rFonts w:ascii="Times New Roman" w:hAnsi="Times New Roman"/>
                <w:sz w:val="28"/>
                <w:szCs w:val="28"/>
              </w:rPr>
              <w:t>6</w:t>
            </w:r>
            <w:r w:rsidR="00712AA2" w:rsidRPr="00712AA2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Pr="000F0880">
              <w:rPr>
                <w:rFonts w:ascii="Times New Roman" w:hAnsi="Times New Roman"/>
                <w:sz w:val="28"/>
                <w:szCs w:val="28"/>
              </w:rPr>
              <w:t>(далее</w:t>
            </w:r>
            <w:r w:rsidR="002B220A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0F0880">
              <w:rPr>
                <w:rFonts w:ascii="Times New Roman" w:hAnsi="Times New Roman"/>
                <w:sz w:val="28"/>
                <w:szCs w:val="28"/>
              </w:rPr>
              <w:t>программа профилактики)</w:t>
            </w:r>
            <w:r w:rsidR="002B220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FC5A0B" w:rsidRPr="000F0880" w:rsidTr="000F0880">
        <w:tc>
          <w:tcPr>
            <w:tcW w:w="3510" w:type="dxa"/>
            <w:shd w:val="clear" w:color="auto" w:fill="auto"/>
          </w:tcPr>
          <w:p w:rsidR="00FC5A0B" w:rsidRPr="000F0880" w:rsidRDefault="00FC5A0B" w:rsidP="000F0880">
            <w:pPr>
              <w:spacing w:line="252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 xml:space="preserve">Правовые основания разработки программы профилактики </w:t>
            </w:r>
          </w:p>
        </w:tc>
        <w:tc>
          <w:tcPr>
            <w:tcW w:w="6627" w:type="dxa"/>
            <w:shd w:val="clear" w:color="auto" w:fill="auto"/>
          </w:tcPr>
          <w:p w:rsidR="00FC5A0B" w:rsidRPr="000F0880" w:rsidRDefault="00FC5A0B" w:rsidP="00207F95">
            <w:pPr>
              <w:spacing w:line="252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 xml:space="preserve">Федеральный закон от 31.07.2020 № 248 – ФЗ «О государственном контроле (надзоре) и муниципальном контроле в Российской Федерации» (далее – Федеральный закон № 248 – ФЗ), постановление </w:t>
            </w:r>
            <w:r w:rsidR="00207F95">
              <w:rPr>
                <w:rFonts w:ascii="Times New Roman" w:hAnsi="Times New Roman"/>
                <w:sz w:val="28"/>
                <w:szCs w:val="28"/>
              </w:rPr>
              <w:t>П</w:t>
            </w:r>
            <w:r w:rsidRPr="000F0880">
              <w:rPr>
                <w:rFonts w:ascii="Times New Roman" w:hAnsi="Times New Roman"/>
                <w:sz w:val="28"/>
                <w:szCs w:val="28"/>
              </w:rPr>
              <w:t>равительства Российской Федерации от 25.06.2021 № 990 «</w:t>
            </w:r>
            <w:r w:rsidR="002D0271" w:rsidRPr="00B8333D">
              <w:rPr>
                <w:rFonts w:ascii="Times New Roman" w:hAnsi="Times New Roman"/>
                <w:sz w:val="28"/>
                <w:szCs w:val="20"/>
              </w:rPr>
      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0F0880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</w:tc>
      </w:tr>
      <w:tr w:rsidR="00FC5A0B" w:rsidRPr="000F0880" w:rsidTr="000F0880">
        <w:tc>
          <w:tcPr>
            <w:tcW w:w="3510" w:type="dxa"/>
            <w:shd w:val="clear" w:color="auto" w:fill="auto"/>
          </w:tcPr>
          <w:p w:rsidR="00FC5A0B" w:rsidRPr="000F0880" w:rsidRDefault="00FC5A0B" w:rsidP="000F0880">
            <w:pPr>
              <w:spacing w:line="252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 xml:space="preserve">Разработчик программы профилактики </w:t>
            </w:r>
          </w:p>
        </w:tc>
        <w:tc>
          <w:tcPr>
            <w:tcW w:w="6627" w:type="dxa"/>
            <w:shd w:val="clear" w:color="auto" w:fill="auto"/>
          </w:tcPr>
          <w:p w:rsidR="00FC5A0B" w:rsidRPr="000F0880" w:rsidRDefault="00FC5A0B" w:rsidP="009E3664">
            <w:pPr>
              <w:spacing w:line="252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>Управление транспорта, дорожной инфраструктуры и безопасности дорожного движения Администрации Одинцовского городского округа Московской области (далее</w:t>
            </w:r>
            <w:r w:rsidR="00646681" w:rsidRPr="000F088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9E3664">
              <w:rPr>
                <w:rFonts w:ascii="Times New Roman" w:hAnsi="Times New Roman"/>
                <w:sz w:val="28"/>
                <w:szCs w:val="28"/>
              </w:rPr>
              <w:t xml:space="preserve">контрольный </w:t>
            </w:r>
            <w:r w:rsidR="00646681" w:rsidRPr="000F0880">
              <w:rPr>
                <w:rFonts w:ascii="Times New Roman" w:hAnsi="Times New Roman"/>
                <w:sz w:val="28"/>
                <w:szCs w:val="28"/>
              </w:rPr>
              <w:t>орган)</w:t>
            </w:r>
            <w:r w:rsidR="002B220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FC5A0B" w:rsidRPr="000F0880" w:rsidTr="000F0880">
        <w:tc>
          <w:tcPr>
            <w:tcW w:w="3510" w:type="dxa"/>
            <w:shd w:val="clear" w:color="auto" w:fill="auto"/>
          </w:tcPr>
          <w:p w:rsidR="00FC5A0B" w:rsidRPr="000F0880" w:rsidRDefault="00646681" w:rsidP="000F0880">
            <w:pPr>
              <w:spacing w:line="252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 xml:space="preserve">Цели программы профилактики </w:t>
            </w:r>
          </w:p>
        </w:tc>
        <w:tc>
          <w:tcPr>
            <w:tcW w:w="6627" w:type="dxa"/>
            <w:shd w:val="clear" w:color="auto" w:fill="auto"/>
          </w:tcPr>
          <w:p w:rsidR="00FC5A0B" w:rsidRDefault="00E45B87" w:rsidP="000F0880">
            <w:pPr>
              <w:spacing w:line="252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Стимулирование добросовестного соблюдения обязательных требований всеми контролируемыми лицами</w:t>
            </w:r>
            <w:r w:rsidR="00207F9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C0175" w:rsidRDefault="002C0175" w:rsidP="000F0880">
            <w:pPr>
              <w:spacing w:line="252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Устранение условий, причин и факторов, способных привести к нарушениям обязательных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требований и (или) причинению вреда(ущерба) охраняемым законом ценностям</w:t>
            </w:r>
            <w:r w:rsidR="00207F9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C0175" w:rsidRPr="00E45B87" w:rsidRDefault="002C0175" w:rsidP="000F0880">
            <w:pPr>
              <w:spacing w:line="252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4A7F41" w:rsidRPr="000F0880" w:rsidTr="000F0880">
        <w:tc>
          <w:tcPr>
            <w:tcW w:w="3510" w:type="dxa"/>
            <w:shd w:val="clear" w:color="auto" w:fill="auto"/>
          </w:tcPr>
          <w:p w:rsidR="004A7F41" w:rsidRPr="000F0880" w:rsidRDefault="004A7F41" w:rsidP="004A7F41">
            <w:pPr>
              <w:spacing w:line="252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Задачи программы профилактики </w:t>
            </w:r>
          </w:p>
        </w:tc>
        <w:tc>
          <w:tcPr>
            <w:tcW w:w="6627" w:type="dxa"/>
            <w:shd w:val="clear" w:color="auto" w:fill="auto"/>
          </w:tcPr>
          <w:p w:rsidR="004A7F41" w:rsidRPr="004A7F41" w:rsidRDefault="004A7F41" w:rsidP="004A7F4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7F41">
              <w:rPr>
                <w:rFonts w:ascii="Times New Roman" w:hAnsi="Times New Roman"/>
                <w:color w:val="000000"/>
                <w:sz w:val="28"/>
                <w:szCs w:val="28"/>
              </w:rPr>
              <w:t>1. Разъяснение контролируемым лицам обязательных требований</w:t>
            </w:r>
            <w:r w:rsidR="00207F9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A7F41" w:rsidRPr="004A7F41" w:rsidRDefault="004A7F41" w:rsidP="004A7F4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7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</w:t>
            </w:r>
            <w:r w:rsidRPr="004A7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их возникновения</w:t>
            </w:r>
            <w:r w:rsidR="00207F9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A7F41" w:rsidRPr="004A7F41" w:rsidRDefault="004A7F41" w:rsidP="004A7F4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7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  Принятие мер к обеспечению реального влияния </w:t>
            </w:r>
            <w:r w:rsidRPr="004A7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на уровень безопасности охраняемых законом ценностей комплекса обязательных требований, соблюдение кото</w:t>
            </w:r>
            <w:r w:rsidR="00207F95">
              <w:rPr>
                <w:rFonts w:ascii="Times New Roman" w:hAnsi="Times New Roman"/>
                <w:color w:val="000000"/>
                <w:sz w:val="28"/>
                <w:szCs w:val="28"/>
              </w:rPr>
              <w:t>рых составляет предмет контроля.</w:t>
            </w:r>
          </w:p>
          <w:p w:rsidR="004A7F41" w:rsidRPr="004A7F41" w:rsidRDefault="004A7F41" w:rsidP="004A7F4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7F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 Установление и оценка зависимости видов, форм </w:t>
            </w:r>
            <w:r w:rsidRPr="004A7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и интенсивности профилактических мероприятий </w:t>
            </w:r>
            <w:r w:rsidRPr="004A7F4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от особенностей контролируемого лица, проведение профилактических мероприятий с учетом данных факторов</w:t>
            </w:r>
            <w:r w:rsidR="00207F9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A7F41" w:rsidRPr="004A7F41" w:rsidRDefault="004A7F41" w:rsidP="004A7F4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7F41">
              <w:rPr>
                <w:rFonts w:ascii="Times New Roman" w:hAnsi="Times New Roman"/>
                <w:color w:val="000000"/>
                <w:sz w:val="28"/>
                <w:szCs w:val="28"/>
              </w:rPr>
              <w:t>5. Повышение квалификации кадрового состава контрольного (надзорного) органа, принимающего участие в проведении контрольных (надзорных) мероприятий</w:t>
            </w:r>
            <w:r w:rsidR="00207F9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A7F41" w:rsidRPr="004A7F41" w:rsidRDefault="004A7F41" w:rsidP="004A7F4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7F41">
              <w:rPr>
                <w:rFonts w:ascii="Times New Roman" w:hAnsi="Times New Roman"/>
                <w:color w:val="000000"/>
                <w:sz w:val="28"/>
                <w:szCs w:val="28"/>
              </w:rPr>
              <w:t>6. Создание системы консультирования контролируемых лиц, в том числе с использованием современных информационно-телекоммуникационных технологий</w:t>
            </w:r>
            <w:r w:rsidR="00207F9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A7F41" w:rsidRPr="004A7F41" w:rsidRDefault="004A7F41" w:rsidP="004A7F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F41">
              <w:rPr>
                <w:rFonts w:ascii="Times New Roman" w:hAnsi="Times New Roman"/>
                <w:color w:val="000000"/>
                <w:sz w:val="28"/>
                <w:szCs w:val="28"/>
              </w:rPr>
              <w:t>7.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      </w:r>
          </w:p>
          <w:p w:rsidR="004A7F41" w:rsidRPr="00CF0F9F" w:rsidRDefault="004A7F41" w:rsidP="004A7F41">
            <w:pPr>
              <w:jc w:val="both"/>
              <w:rPr>
                <w:rFonts w:ascii="Times New Roman" w:hAnsi="Times New Roman"/>
              </w:rPr>
            </w:pPr>
          </w:p>
        </w:tc>
      </w:tr>
      <w:tr w:rsidR="004A7F41" w:rsidRPr="000F0880" w:rsidTr="000F0880">
        <w:tc>
          <w:tcPr>
            <w:tcW w:w="3510" w:type="dxa"/>
            <w:shd w:val="clear" w:color="auto" w:fill="auto"/>
          </w:tcPr>
          <w:p w:rsidR="004A7F41" w:rsidRPr="000F0880" w:rsidRDefault="004A7F41" w:rsidP="004A7F41">
            <w:pPr>
              <w:spacing w:line="252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 xml:space="preserve">Срок реализации программы профилактики </w:t>
            </w:r>
          </w:p>
        </w:tc>
        <w:tc>
          <w:tcPr>
            <w:tcW w:w="6627" w:type="dxa"/>
            <w:shd w:val="clear" w:color="auto" w:fill="auto"/>
          </w:tcPr>
          <w:p w:rsidR="004A7F41" w:rsidRPr="000F0880" w:rsidRDefault="004A7F41" w:rsidP="00CA5ACE">
            <w:pPr>
              <w:spacing w:line="252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>202</w:t>
            </w:r>
            <w:r w:rsidR="00CA5AC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</w:tc>
      </w:tr>
      <w:tr w:rsidR="004A7F41" w:rsidRPr="000F0880" w:rsidTr="000F0880">
        <w:tc>
          <w:tcPr>
            <w:tcW w:w="3510" w:type="dxa"/>
            <w:shd w:val="clear" w:color="auto" w:fill="auto"/>
          </w:tcPr>
          <w:p w:rsidR="004A7F41" w:rsidRPr="000F0880" w:rsidRDefault="004A7F41" w:rsidP="004A7F41">
            <w:pPr>
              <w:spacing w:line="252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 xml:space="preserve">Источники финансирования </w:t>
            </w:r>
          </w:p>
        </w:tc>
        <w:tc>
          <w:tcPr>
            <w:tcW w:w="6627" w:type="dxa"/>
            <w:shd w:val="clear" w:color="auto" w:fill="auto"/>
          </w:tcPr>
          <w:p w:rsidR="004A7F41" w:rsidRPr="000F0880" w:rsidRDefault="004A7F41" w:rsidP="004C44F5">
            <w:pPr>
              <w:spacing w:line="252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 деятельности</w:t>
            </w:r>
            <w:r w:rsidR="00207F95">
              <w:rPr>
                <w:rFonts w:ascii="Times New Roman" w:hAnsi="Times New Roman"/>
                <w:sz w:val="28"/>
                <w:szCs w:val="28"/>
              </w:rPr>
              <w:t xml:space="preserve"> органа муниципального контроля</w:t>
            </w:r>
          </w:p>
        </w:tc>
      </w:tr>
      <w:tr w:rsidR="004A7F41" w:rsidRPr="000F0880" w:rsidTr="000F0880">
        <w:tc>
          <w:tcPr>
            <w:tcW w:w="3510" w:type="dxa"/>
            <w:shd w:val="clear" w:color="auto" w:fill="auto"/>
          </w:tcPr>
          <w:p w:rsidR="004A7F41" w:rsidRPr="000F0880" w:rsidRDefault="004A7F41" w:rsidP="004A7F41">
            <w:pPr>
              <w:spacing w:line="252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 xml:space="preserve">Ожидаемые конечные результаты реализации программы профилактики </w:t>
            </w:r>
          </w:p>
        </w:tc>
        <w:tc>
          <w:tcPr>
            <w:tcW w:w="6627" w:type="dxa"/>
            <w:shd w:val="clear" w:color="auto" w:fill="auto"/>
          </w:tcPr>
          <w:p w:rsidR="004A7F41" w:rsidRPr="000F0880" w:rsidRDefault="004A7F41" w:rsidP="004A7F41">
            <w:pPr>
              <w:spacing w:line="252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>1. Снижение рисков причинения вреда (ущерба) охраняемым законом ценностям</w:t>
            </w:r>
            <w:r w:rsidR="00207F95">
              <w:rPr>
                <w:rFonts w:ascii="Times New Roman" w:hAnsi="Times New Roman"/>
                <w:sz w:val="28"/>
                <w:szCs w:val="28"/>
              </w:rPr>
              <w:t>.</w:t>
            </w:r>
            <w:r w:rsidRPr="000F0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7F41" w:rsidRPr="000F0880" w:rsidRDefault="004A7F41" w:rsidP="004A7F41">
            <w:pPr>
              <w:spacing w:line="252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 xml:space="preserve">2. Увеличение доли законопослушных контролируемых лиц – развитие системы профилактических мероприятий органа, осуществляющего муниципальный контроль на </w:t>
            </w:r>
            <w:r w:rsidRPr="000F0880">
              <w:rPr>
                <w:rFonts w:ascii="Times New Roman" w:hAnsi="Times New Roman"/>
                <w:sz w:val="28"/>
                <w:szCs w:val="28"/>
              </w:rPr>
              <w:lastRenderedPageBreak/>
              <w:t>территории Одинцовского городского органа Московской области</w:t>
            </w:r>
            <w:r w:rsidR="00207F95">
              <w:rPr>
                <w:rFonts w:ascii="Times New Roman" w:hAnsi="Times New Roman"/>
                <w:sz w:val="28"/>
                <w:szCs w:val="28"/>
              </w:rPr>
              <w:t>.</w:t>
            </w:r>
            <w:r w:rsidRPr="000F0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7F41" w:rsidRPr="000F0880" w:rsidRDefault="004A7F41" w:rsidP="004A7F41">
            <w:pPr>
              <w:spacing w:line="252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>3. Внедрение различных способов профилактики</w:t>
            </w:r>
            <w:r w:rsidR="00207F95">
              <w:rPr>
                <w:rFonts w:ascii="Times New Roman" w:hAnsi="Times New Roman"/>
                <w:sz w:val="28"/>
                <w:szCs w:val="28"/>
              </w:rPr>
              <w:t>.</w:t>
            </w:r>
            <w:r w:rsidRPr="000F0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7F41" w:rsidRPr="000F0880" w:rsidRDefault="004A7F41" w:rsidP="004A7F41">
            <w:pPr>
              <w:spacing w:line="252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>4. Разработка и внедрение технологий профилактической работы внутри органа муниципального контроля</w:t>
            </w:r>
            <w:r w:rsidR="00207F95">
              <w:rPr>
                <w:rFonts w:ascii="Times New Roman" w:hAnsi="Times New Roman"/>
                <w:sz w:val="28"/>
                <w:szCs w:val="28"/>
              </w:rPr>
              <w:t>.</w:t>
            </w:r>
            <w:r w:rsidRPr="000F0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7F41" w:rsidRPr="000F0880" w:rsidRDefault="004A7F41" w:rsidP="004A7F41">
            <w:pPr>
              <w:spacing w:line="252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>5. Разработка образцов эффективного, законопослушного поведения контролируемых лиц</w:t>
            </w:r>
            <w:r w:rsidR="00207F95">
              <w:rPr>
                <w:rFonts w:ascii="Times New Roman" w:hAnsi="Times New Roman"/>
                <w:sz w:val="28"/>
                <w:szCs w:val="28"/>
              </w:rPr>
              <w:t>.</w:t>
            </w:r>
            <w:r w:rsidRPr="000F0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7F41" w:rsidRPr="000F0880" w:rsidRDefault="004A7F41" w:rsidP="004A7F41">
            <w:pPr>
              <w:spacing w:line="252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>6. Обеспечение квалифицированной профилактической работы должностных лиц органа муниципального контроля</w:t>
            </w:r>
            <w:r w:rsidR="00207F95">
              <w:rPr>
                <w:rFonts w:ascii="Times New Roman" w:hAnsi="Times New Roman"/>
                <w:sz w:val="28"/>
                <w:szCs w:val="28"/>
              </w:rPr>
              <w:t>.</w:t>
            </w:r>
            <w:r w:rsidRPr="000F0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7F41" w:rsidRPr="000F0880" w:rsidRDefault="004A7F41" w:rsidP="004A7F41">
            <w:pPr>
              <w:spacing w:line="252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>7. Повышение прозрачности деятельности органа муниципального контроля</w:t>
            </w:r>
            <w:r w:rsidR="00207F95">
              <w:rPr>
                <w:rFonts w:ascii="Times New Roman" w:hAnsi="Times New Roman"/>
                <w:sz w:val="28"/>
                <w:szCs w:val="28"/>
              </w:rPr>
              <w:t>.</w:t>
            </w:r>
            <w:r w:rsidRPr="000F0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7F41" w:rsidRPr="000F0880" w:rsidRDefault="004A7F41" w:rsidP="004A7F41">
            <w:pPr>
              <w:spacing w:line="252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>8. Уменьшение административной нагрузки на контролируемых лиц</w:t>
            </w:r>
            <w:r w:rsidR="00207F95">
              <w:rPr>
                <w:rFonts w:ascii="Times New Roman" w:hAnsi="Times New Roman"/>
                <w:sz w:val="28"/>
                <w:szCs w:val="28"/>
              </w:rPr>
              <w:t>.</w:t>
            </w:r>
            <w:r w:rsidRPr="000F0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7F41" w:rsidRPr="000F0880" w:rsidRDefault="004A7F41" w:rsidP="004A7F41">
            <w:pPr>
              <w:spacing w:line="252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>9. Повышение уровня правовой грамотности контролируемых лиц</w:t>
            </w:r>
            <w:r w:rsidR="00207F95">
              <w:rPr>
                <w:rFonts w:ascii="Times New Roman" w:hAnsi="Times New Roman"/>
                <w:sz w:val="28"/>
                <w:szCs w:val="28"/>
              </w:rPr>
              <w:t>.</w:t>
            </w:r>
            <w:r w:rsidRPr="000F0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7F41" w:rsidRPr="000F0880" w:rsidRDefault="004A7F41" w:rsidP="004A7F41">
            <w:pPr>
              <w:spacing w:line="252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>10. Обеспечение единообразия понимания предмета контроля контролируемыми лицами</w:t>
            </w:r>
            <w:r w:rsidR="00207F95">
              <w:rPr>
                <w:rFonts w:ascii="Times New Roman" w:hAnsi="Times New Roman"/>
                <w:sz w:val="28"/>
                <w:szCs w:val="28"/>
              </w:rPr>
              <w:t>.</w:t>
            </w:r>
            <w:r w:rsidRPr="000F0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7F41" w:rsidRPr="000F0880" w:rsidRDefault="004A7F41" w:rsidP="004A7F41">
            <w:pPr>
              <w:spacing w:line="252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F0880">
              <w:rPr>
                <w:rFonts w:ascii="Times New Roman" w:hAnsi="Times New Roman"/>
                <w:sz w:val="28"/>
                <w:szCs w:val="28"/>
              </w:rPr>
              <w:t>Мотивация контролируемых лиц к добросовестному поведению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A7F41" w:rsidRPr="000F0880" w:rsidRDefault="004A7F41" w:rsidP="004A7F41">
            <w:pPr>
              <w:spacing w:line="252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FC5A0B" w:rsidRPr="00AD32B2" w:rsidRDefault="00FC5A0B" w:rsidP="004615B2">
      <w:pPr>
        <w:spacing w:line="252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6BDA" w:rsidRDefault="005E6BDA" w:rsidP="005E6BDA">
      <w:pPr>
        <w:pStyle w:val="af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979B7" w:rsidRDefault="00171E39" w:rsidP="00D979B7">
      <w:pPr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0F3FE4" w:rsidRPr="004F70EB">
        <w:rPr>
          <w:rFonts w:ascii="Times New Roman" w:hAnsi="Times New Roman"/>
          <w:b/>
          <w:sz w:val="28"/>
          <w:szCs w:val="28"/>
          <w:lang w:val="en-US"/>
        </w:rPr>
        <w:t>I</w:t>
      </w:r>
      <w:r w:rsidR="00D979B7" w:rsidRPr="004F70EB">
        <w:rPr>
          <w:rFonts w:ascii="Times New Roman" w:hAnsi="Times New Roman"/>
          <w:b/>
          <w:sz w:val="28"/>
          <w:szCs w:val="28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</w:t>
      </w:r>
      <w:r w:rsidR="00FA56A5">
        <w:rPr>
          <w:rFonts w:ascii="Times New Roman" w:hAnsi="Times New Roman"/>
          <w:b/>
          <w:sz w:val="28"/>
          <w:szCs w:val="28"/>
        </w:rPr>
        <w:t>органа муниципального контроля</w:t>
      </w:r>
      <w:r w:rsidR="00D979B7" w:rsidRPr="004F70EB">
        <w:rPr>
          <w:rFonts w:ascii="Times New Roman" w:hAnsi="Times New Roman"/>
          <w:b/>
          <w:sz w:val="28"/>
          <w:szCs w:val="28"/>
        </w:rPr>
        <w:t xml:space="preserve">, характеристика проблем, на решение которых направлена </w:t>
      </w:r>
      <w:r w:rsidR="00FA56A5">
        <w:rPr>
          <w:rFonts w:ascii="Times New Roman" w:hAnsi="Times New Roman"/>
          <w:b/>
          <w:sz w:val="28"/>
          <w:szCs w:val="28"/>
        </w:rPr>
        <w:t>п</w:t>
      </w:r>
      <w:r w:rsidR="00D979B7" w:rsidRPr="004F70EB">
        <w:rPr>
          <w:rFonts w:ascii="Times New Roman" w:hAnsi="Times New Roman"/>
          <w:b/>
          <w:sz w:val="28"/>
          <w:szCs w:val="28"/>
        </w:rPr>
        <w:t>рограмма</w:t>
      </w:r>
      <w:r w:rsidR="00FA56A5">
        <w:rPr>
          <w:rFonts w:ascii="Times New Roman" w:hAnsi="Times New Roman"/>
          <w:b/>
          <w:sz w:val="28"/>
          <w:szCs w:val="28"/>
        </w:rPr>
        <w:t xml:space="preserve"> профилактики </w:t>
      </w:r>
    </w:p>
    <w:p w:rsidR="00FA56A5" w:rsidRDefault="00FA56A5" w:rsidP="00D979B7">
      <w:pPr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10A0" w:rsidRDefault="00FA56A5" w:rsidP="00F410A0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6A5">
        <w:rPr>
          <w:rFonts w:ascii="Times New Roman" w:hAnsi="Times New Roman"/>
          <w:bCs/>
          <w:sz w:val="28"/>
          <w:szCs w:val="28"/>
        </w:rPr>
        <w:t xml:space="preserve">1. </w:t>
      </w:r>
      <w:r w:rsidR="00736D64" w:rsidRPr="00736D64">
        <w:rPr>
          <w:rFonts w:ascii="Times New Roman" w:eastAsia="Calibri" w:hAnsi="Times New Roman"/>
          <w:sz w:val="28"/>
          <w:szCs w:val="28"/>
          <w:lang w:eastAsia="x-none"/>
        </w:rPr>
        <w:t>Контролируемыми лицами, в отношении которых осуществляется муниципальный</w:t>
      </w:r>
      <w:r w:rsidR="00736D64" w:rsidRPr="00736D64">
        <w:rPr>
          <w:rFonts w:ascii="Times New Roman" w:eastAsia="Calibri" w:hAnsi="Times New Roman"/>
          <w:sz w:val="28"/>
          <w:szCs w:val="28"/>
          <w:lang w:val="x-none" w:eastAsia="x-none"/>
        </w:rPr>
        <w:t xml:space="preserve"> </w:t>
      </w:r>
      <w:r w:rsidR="00736D64" w:rsidRPr="00736D64">
        <w:rPr>
          <w:rFonts w:ascii="Times New Roman" w:eastAsia="Calibri" w:hAnsi="Times New Roman"/>
          <w:sz w:val="28"/>
          <w:szCs w:val="28"/>
          <w:lang w:eastAsia="x-none"/>
        </w:rPr>
        <w:t xml:space="preserve">контроль </w:t>
      </w:r>
      <w:r w:rsidR="00736D64" w:rsidRPr="00736D64">
        <w:rPr>
          <w:rFonts w:ascii="Times New Roman" w:hAnsi="Times New Roman"/>
          <w:bCs/>
          <w:sz w:val="28"/>
          <w:szCs w:val="28"/>
          <w:lang w:eastAsia="x-none" w:bidi="ru-RU"/>
        </w:rPr>
        <w:t>на автомобильном транспорте</w:t>
      </w:r>
      <w:r w:rsidR="00736D64" w:rsidRPr="00736D64">
        <w:rPr>
          <w:rFonts w:ascii="Times New Roman" w:hAnsi="Times New Roman"/>
          <w:bCs/>
          <w:sz w:val="28"/>
          <w:szCs w:val="28"/>
          <w:lang w:val="x-none" w:eastAsia="x-none" w:bidi="ru-RU"/>
        </w:rPr>
        <w:t xml:space="preserve">, </w:t>
      </w:r>
      <w:r w:rsidR="00736D64" w:rsidRPr="00736D64">
        <w:rPr>
          <w:rFonts w:ascii="Times New Roman" w:hAnsi="Times New Roman"/>
          <w:bCs/>
          <w:sz w:val="28"/>
          <w:szCs w:val="28"/>
          <w:lang w:eastAsia="x-none" w:bidi="ru-RU"/>
        </w:rPr>
        <w:t xml:space="preserve">городском наземном электрическом транспорте и в дорожном хозяйстве </w:t>
      </w:r>
      <w:r w:rsidR="00736D64" w:rsidRPr="00736D64">
        <w:rPr>
          <w:rFonts w:ascii="Times New Roman" w:hAnsi="Times New Roman"/>
          <w:sz w:val="28"/>
          <w:szCs w:val="28"/>
        </w:rPr>
        <w:t xml:space="preserve">на территории </w:t>
      </w:r>
      <w:r w:rsidR="00736D64">
        <w:rPr>
          <w:rFonts w:ascii="Times New Roman" w:hAnsi="Times New Roman"/>
          <w:sz w:val="28"/>
          <w:szCs w:val="28"/>
        </w:rPr>
        <w:t xml:space="preserve">Одинцовского </w:t>
      </w:r>
      <w:r w:rsidR="00736D64" w:rsidRPr="00736D64">
        <w:rPr>
          <w:rFonts w:ascii="Times New Roman" w:hAnsi="Times New Roman"/>
          <w:sz w:val="28"/>
          <w:szCs w:val="28"/>
        </w:rPr>
        <w:t>городского округа</w:t>
      </w:r>
      <w:r w:rsidR="00736D64" w:rsidRPr="00736D64">
        <w:rPr>
          <w:rFonts w:ascii="Times New Roman" w:eastAsia="Calibri" w:hAnsi="Times New Roman"/>
          <w:sz w:val="28"/>
          <w:szCs w:val="28"/>
          <w:lang w:eastAsia="x-none"/>
        </w:rPr>
        <w:t xml:space="preserve"> Московской области (далее – муниципальный контроль), </w:t>
      </w:r>
      <w:r w:rsidR="00736D64" w:rsidRPr="00736D64">
        <w:rPr>
          <w:rFonts w:ascii="Times New Roman" w:eastAsia="Calibri" w:hAnsi="Times New Roman"/>
          <w:sz w:val="28"/>
          <w:szCs w:val="28"/>
          <w:lang w:val="x-none" w:eastAsia="x-none"/>
        </w:rPr>
        <w:t>являются</w:t>
      </w:r>
      <w:r w:rsidR="00736D64" w:rsidRPr="00736D64">
        <w:rPr>
          <w:rFonts w:ascii="Times New Roman" w:hAnsi="Times New Roman"/>
          <w:sz w:val="28"/>
          <w:szCs w:val="28"/>
        </w:rPr>
        <w:t xml:space="preserve"> </w:t>
      </w:r>
      <w:r w:rsidR="00736D64" w:rsidRPr="00736D64">
        <w:rPr>
          <w:rFonts w:ascii="Times New Roman" w:hAnsi="Times New Roman"/>
          <w:sz w:val="28"/>
          <w:szCs w:val="28"/>
          <w:lang w:eastAsia="x-none"/>
        </w:rPr>
        <w:t>юридические лица, индивидуальные предприниматели и граждане.</w:t>
      </w:r>
      <w:r w:rsidR="00F410A0" w:rsidRPr="00736D64">
        <w:rPr>
          <w:rFonts w:ascii="Times New Roman" w:hAnsi="Times New Roman"/>
          <w:bCs/>
          <w:sz w:val="28"/>
          <w:szCs w:val="28"/>
        </w:rPr>
        <w:t xml:space="preserve"> </w:t>
      </w:r>
      <w:r w:rsidR="004A0267">
        <w:rPr>
          <w:rFonts w:ascii="Times New Roman" w:hAnsi="Times New Roman"/>
          <w:bCs/>
          <w:sz w:val="28"/>
          <w:szCs w:val="28"/>
        </w:rPr>
        <w:t xml:space="preserve"> </w:t>
      </w:r>
      <w:r w:rsidR="00F410A0">
        <w:rPr>
          <w:rFonts w:ascii="Times New Roman" w:hAnsi="Times New Roman"/>
          <w:sz w:val="28"/>
          <w:szCs w:val="28"/>
        </w:rPr>
        <w:t xml:space="preserve"> </w:t>
      </w:r>
    </w:p>
    <w:p w:rsidR="00F410A0" w:rsidRDefault="00736D64" w:rsidP="00F410A0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410A0" w:rsidRPr="006D5BD7">
        <w:rPr>
          <w:rFonts w:ascii="Times New Roman" w:hAnsi="Times New Roman"/>
          <w:sz w:val="28"/>
          <w:szCs w:val="28"/>
        </w:rPr>
        <w:t xml:space="preserve">Объектами </w:t>
      </w:r>
      <w:r w:rsidR="00F410A0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 w:rsidR="00F410A0" w:rsidRPr="006D5BD7">
        <w:rPr>
          <w:rFonts w:ascii="Times New Roman" w:hAnsi="Times New Roman"/>
          <w:sz w:val="28"/>
          <w:szCs w:val="28"/>
        </w:rPr>
        <w:t>являются:</w:t>
      </w:r>
    </w:p>
    <w:p w:rsidR="001A553A" w:rsidRPr="001A553A" w:rsidRDefault="001A553A" w:rsidP="00F410A0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</w:t>
      </w:r>
      <w:r w:rsidRPr="001A553A">
        <w:rPr>
          <w:rFonts w:ascii="Times New Roman" w:hAnsi="Times New Roman"/>
          <w:sz w:val="28"/>
          <w:szCs w:val="28"/>
        </w:rPr>
        <w:t xml:space="preserve"> рамках пункта 1 части 1 статьи 16 Федерального закона </w:t>
      </w:r>
      <w:r w:rsidRPr="001A553A">
        <w:rPr>
          <w:rFonts w:ascii="Times New Roman" w:hAnsi="Times New Roman"/>
          <w:sz w:val="28"/>
          <w:szCs w:val="28"/>
        </w:rPr>
        <w:br/>
        <w:t>от 31.07.2020 № 248-ФЗ «О государственном контроле (надзоре) и муниципальном контроле в Российской Федерации» (далее – Федеральный закон № 248-ФЗ):</w:t>
      </w:r>
    </w:p>
    <w:p w:rsidR="00736491" w:rsidRDefault="00736D64" w:rsidP="00736491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D64">
        <w:rPr>
          <w:rFonts w:ascii="Times New Roman" w:hAnsi="Times New Roman"/>
          <w:sz w:val="28"/>
          <w:szCs w:val="28"/>
        </w:rPr>
        <w:t xml:space="preserve">деятельность, действия (бездействие) контролируемых лиц, в рамках которых должны соблюдаться обязательные требования к осуществлению работ </w:t>
      </w:r>
      <w:r w:rsidRPr="00736D64">
        <w:rPr>
          <w:rFonts w:ascii="Times New Roman" w:hAnsi="Times New Roman"/>
          <w:sz w:val="28"/>
          <w:szCs w:val="28"/>
        </w:rPr>
        <w:br/>
        <w:t xml:space="preserve">по капитальному ремонту, ремонту и содержанию автомобильных дорог общего пользования местного значения </w:t>
      </w:r>
      <w:r>
        <w:rPr>
          <w:rFonts w:ascii="Times New Roman" w:hAnsi="Times New Roman"/>
          <w:sz w:val="28"/>
          <w:szCs w:val="28"/>
        </w:rPr>
        <w:t xml:space="preserve">Одинцовского </w:t>
      </w:r>
      <w:r w:rsidRPr="00736D64">
        <w:rPr>
          <w:rFonts w:ascii="Times New Roman" w:hAnsi="Times New Roman"/>
          <w:sz w:val="28"/>
          <w:szCs w:val="28"/>
        </w:rPr>
        <w:t>городского округа Московской области и искусственных дорожных сооружений на них в части обеспечения сохранности автомобильных дорог;</w:t>
      </w:r>
    </w:p>
    <w:p w:rsidR="00B90913" w:rsidRDefault="00B90913" w:rsidP="00736491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913">
        <w:rPr>
          <w:rFonts w:ascii="Times New Roman" w:hAnsi="Times New Roman"/>
          <w:sz w:val="28"/>
          <w:szCs w:val="28"/>
        </w:rPr>
        <w:lastRenderedPageBreak/>
        <w:t>деятельность, действия (бездействие) контролируемых лиц, в рамках которых</w:t>
      </w:r>
      <w:r w:rsidRPr="00B909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90913">
        <w:rPr>
          <w:rFonts w:ascii="Times New Roman" w:hAnsi="Times New Roman"/>
          <w:sz w:val="28"/>
          <w:szCs w:val="28"/>
        </w:rPr>
        <w:t>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 Одинцовского городского округа Московской области;</w:t>
      </w:r>
    </w:p>
    <w:p w:rsidR="00B90913" w:rsidRPr="00736491" w:rsidRDefault="00B90913" w:rsidP="00736491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913">
        <w:rPr>
          <w:rFonts w:ascii="Times New Roman" w:hAnsi="Times New Roman"/>
          <w:sz w:val="28"/>
          <w:szCs w:val="28"/>
        </w:rPr>
        <w:t xml:space="preserve">деятельность, действия (бездействие) контролируемых лиц, в рамках которых должны соблюдаться обязательные требования к осуществлению регулярных перевозок по муниципальным маршрутам регулярных перевозок </w:t>
      </w:r>
      <w:r w:rsidR="00FA6B58">
        <w:rPr>
          <w:rFonts w:ascii="Times New Roman" w:hAnsi="Times New Roman"/>
          <w:sz w:val="28"/>
          <w:szCs w:val="28"/>
        </w:rPr>
        <w:br/>
      </w:r>
      <w:r w:rsidRPr="00B90913">
        <w:rPr>
          <w:rFonts w:ascii="Times New Roman" w:hAnsi="Times New Roman"/>
          <w:sz w:val="28"/>
          <w:szCs w:val="28"/>
        </w:rPr>
        <w:t xml:space="preserve">в границах Одинцовского городского  (округа Московской области, </w:t>
      </w:r>
      <w:r w:rsidR="00FA6B58">
        <w:rPr>
          <w:rFonts w:ascii="Times New Roman" w:hAnsi="Times New Roman"/>
          <w:sz w:val="28"/>
          <w:szCs w:val="28"/>
        </w:rPr>
        <w:br/>
      </w:r>
      <w:r w:rsidRPr="00B90913">
        <w:rPr>
          <w:rFonts w:ascii="Times New Roman" w:hAnsi="Times New Roman"/>
          <w:sz w:val="28"/>
          <w:szCs w:val="28"/>
        </w:rPr>
        <w:t xml:space="preserve">не относящиеся  к предмету федерального государственного контроля (надзора) </w:t>
      </w:r>
      <w:r w:rsidR="00FA6B58">
        <w:rPr>
          <w:rFonts w:ascii="Times New Roman" w:hAnsi="Times New Roman"/>
          <w:sz w:val="28"/>
          <w:szCs w:val="28"/>
        </w:rPr>
        <w:br/>
      </w:r>
      <w:r w:rsidRPr="00B90913">
        <w:rPr>
          <w:rFonts w:ascii="Times New Roman" w:hAnsi="Times New Roman"/>
          <w:sz w:val="28"/>
          <w:szCs w:val="28"/>
        </w:rPr>
        <w:t xml:space="preserve">на автомобильном транспорте, городском наземном электрическом транспорте </w:t>
      </w:r>
      <w:r w:rsidR="00FA6B58">
        <w:rPr>
          <w:rFonts w:ascii="Times New Roman" w:hAnsi="Times New Roman"/>
          <w:sz w:val="28"/>
          <w:szCs w:val="28"/>
        </w:rPr>
        <w:br/>
      </w:r>
      <w:r w:rsidRPr="00B90913">
        <w:rPr>
          <w:rFonts w:ascii="Times New Roman" w:hAnsi="Times New Roman"/>
          <w:sz w:val="28"/>
          <w:szCs w:val="28"/>
        </w:rPr>
        <w:t>и в дорожном хозяйстве в области организации регулярных перевозок.</w:t>
      </w:r>
    </w:p>
    <w:p w:rsidR="00736491" w:rsidRPr="00F2786D" w:rsidRDefault="00736491" w:rsidP="00736491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86D">
        <w:rPr>
          <w:rFonts w:ascii="Times New Roman" w:hAnsi="Times New Roman"/>
          <w:sz w:val="28"/>
          <w:szCs w:val="28"/>
        </w:rPr>
        <w:t>2) в рамках пункта 2 части 1 статьи 16 Федерального закона № 248-ФЗ:</w:t>
      </w:r>
    </w:p>
    <w:p w:rsidR="00736491" w:rsidRPr="00F2786D" w:rsidRDefault="00736491" w:rsidP="00B90913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86D">
        <w:rPr>
          <w:rFonts w:ascii="Times New Roman" w:hAnsi="Times New Roman"/>
          <w:sz w:val="28"/>
          <w:szCs w:val="28"/>
        </w:rPr>
        <w:t>дорожно-строительные ма</w:t>
      </w:r>
      <w:r w:rsidR="00D83FB9">
        <w:rPr>
          <w:rFonts w:ascii="Times New Roman" w:hAnsi="Times New Roman"/>
          <w:sz w:val="28"/>
          <w:szCs w:val="28"/>
        </w:rPr>
        <w:t>териалы, указанные в приложении</w:t>
      </w:r>
      <w:r w:rsidRPr="00F2786D">
        <w:rPr>
          <w:rFonts w:ascii="Times New Roman" w:hAnsi="Times New Roman"/>
          <w:sz w:val="28"/>
          <w:szCs w:val="28"/>
        </w:rPr>
        <w:t xml:space="preserve"> 1 </w:t>
      </w:r>
      <w:r w:rsidRPr="00F2786D">
        <w:rPr>
          <w:rFonts w:ascii="Times New Roman" w:hAnsi="Times New Roman"/>
          <w:sz w:val="28"/>
          <w:szCs w:val="28"/>
        </w:rPr>
        <w:br/>
        <w:t>к техническому регламенту Таможенного союза «Безопасность автомобильных дорог» (ТР ТС 014/2011);</w:t>
      </w:r>
    </w:p>
    <w:p w:rsidR="00736491" w:rsidRPr="00736491" w:rsidRDefault="00736491" w:rsidP="00736491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86D">
        <w:rPr>
          <w:rFonts w:ascii="Times New Roman" w:hAnsi="Times New Roman"/>
          <w:sz w:val="28"/>
          <w:szCs w:val="28"/>
        </w:rPr>
        <w:t xml:space="preserve">дорожно-строительные </w:t>
      </w:r>
      <w:r w:rsidR="00D83FB9">
        <w:rPr>
          <w:rFonts w:ascii="Times New Roman" w:hAnsi="Times New Roman"/>
          <w:sz w:val="28"/>
          <w:szCs w:val="28"/>
        </w:rPr>
        <w:t>изделия, указанные в приложении</w:t>
      </w:r>
      <w:r w:rsidRPr="00F2786D">
        <w:rPr>
          <w:rFonts w:ascii="Times New Roman" w:hAnsi="Times New Roman"/>
          <w:sz w:val="28"/>
          <w:szCs w:val="28"/>
        </w:rPr>
        <w:t xml:space="preserve"> 2 к техническому регламенту Таможенного союза «Безопасность автомобильных дорог» </w:t>
      </w:r>
      <w:r w:rsidR="00B90913">
        <w:rPr>
          <w:rFonts w:ascii="Times New Roman" w:hAnsi="Times New Roman"/>
          <w:sz w:val="28"/>
          <w:szCs w:val="28"/>
        </w:rPr>
        <w:br/>
      </w:r>
      <w:r w:rsidRPr="00F2786D">
        <w:rPr>
          <w:rFonts w:ascii="Times New Roman" w:hAnsi="Times New Roman"/>
          <w:sz w:val="28"/>
          <w:szCs w:val="28"/>
        </w:rPr>
        <w:t>(ТР ТС 014/2011);</w:t>
      </w:r>
    </w:p>
    <w:p w:rsidR="00736491" w:rsidRDefault="00736491" w:rsidP="00736491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491">
        <w:rPr>
          <w:rFonts w:ascii="Times New Roman" w:hAnsi="Times New Roman"/>
          <w:sz w:val="28"/>
          <w:szCs w:val="28"/>
        </w:rPr>
        <w:t>3) в рамках пункта 3 части 1 статьи 16 Федерального закона № 248-ФЗ:</w:t>
      </w:r>
    </w:p>
    <w:p w:rsidR="00736491" w:rsidRDefault="00B90913" w:rsidP="00736491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913">
        <w:rPr>
          <w:rFonts w:ascii="Times New Roman" w:hAnsi="Times New Roman"/>
          <w:sz w:val="28"/>
          <w:szCs w:val="28"/>
        </w:rPr>
        <w:t>автомобильные дороги общего пользования местного значения Одинцовского городского округа Московской области и искусственные дорожные сооружения на них</w:t>
      </w:r>
      <w:r w:rsidR="00736491" w:rsidRPr="00B90913">
        <w:rPr>
          <w:rFonts w:ascii="Times New Roman" w:hAnsi="Times New Roman"/>
          <w:sz w:val="28"/>
          <w:szCs w:val="28"/>
        </w:rPr>
        <w:t>;</w:t>
      </w:r>
    </w:p>
    <w:p w:rsidR="00736491" w:rsidRPr="00B90913" w:rsidRDefault="00736491" w:rsidP="00736491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491">
        <w:rPr>
          <w:rFonts w:ascii="Times New Roman" w:hAnsi="Times New Roman"/>
          <w:sz w:val="28"/>
          <w:szCs w:val="28"/>
        </w:rPr>
        <w:t> </w:t>
      </w:r>
      <w:r w:rsidR="00B90913" w:rsidRPr="00B90913">
        <w:rPr>
          <w:rFonts w:ascii="Times New Roman" w:hAnsi="Times New Roman"/>
          <w:sz w:val="28"/>
          <w:szCs w:val="28"/>
        </w:rPr>
        <w:t>объекты дорожного сервиса, размещенные в полосах отвода и (или) придорожных полосах автомобильных дорог общего пользования местного значения Одинцовского городского округа Московской области;</w:t>
      </w:r>
    </w:p>
    <w:p w:rsidR="00736491" w:rsidRDefault="00B90913" w:rsidP="00736491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913">
        <w:rPr>
          <w:rFonts w:ascii="Times New Roman" w:hAnsi="Times New Roman"/>
          <w:sz w:val="28"/>
          <w:szCs w:val="28"/>
        </w:rPr>
        <w:t>примыкания к автомобильным дорогам общего пользования местного значения Одинцовского городского округа Московской области, в том числе примыкания к объектам дорожного сервиса;</w:t>
      </w:r>
    </w:p>
    <w:p w:rsidR="00736491" w:rsidRDefault="00B90913" w:rsidP="00736491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913">
        <w:rPr>
          <w:rFonts w:ascii="Times New Roman" w:hAnsi="Times New Roman"/>
          <w:sz w:val="28"/>
          <w:szCs w:val="28"/>
        </w:rPr>
        <w:t>придорожные полосы и полосы отвода автомобильных дорог общего пользования местного значения Одинцовского городского округа Московской области;</w:t>
      </w:r>
      <w:r w:rsidR="00736491" w:rsidRPr="00736491">
        <w:rPr>
          <w:rFonts w:ascii="Times New Roman" w:hAnsi="Times New Roman"/>
          <w:sz w:val="28"/>
          <w:szCs w:val="28"/>
        </w:rPr>
        <w:t xml:space="preserve"> </w:t>
      </w:r>
    </w:p>
    <w:p w:rsidR="00736491" w:rsidRDefault="00736491" w:rsidP="00736491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491">
        <w:rPr>
          <w:rFonts w:ascii="Times New Roman" w:hAnsi="Times New Roman"/>
          <w:sz w:val="28"/>
          <w:szCs w:val="28"/>
        </w:rPr>
        <w:t xml:space="preserve"> </w:t>
      </w:r>
      <w:r w:rsidR="00B90913" w:rsidRPr="00B90913">
        <w:rPr>
          <w:rFonts w:ascii="Times New Roman" w:eastAsia="Calibri" w:hAnsi="Times New Roman"/>
          <w:sz w:val="28"/>
          <w:szCs w:val="28"/>
          <w:lang w:eastAsia="en-US"/>
        </w:rPr>
        <w:t xml:space="preserve">транспортные средства, используемые контролируемыми лицами </w:t>
      </w:r>
      <w:r w:rsidR="00B90913" w:rsidRPr="00B90913">
        <w:rPr>
          <w:rFonts w:ascii="Times New Roman" w:eastAsia="Calibri" w:hAnsi="Times New Roman"/>
          <w:sz w:val="28"/>
          <w:szCs w:val="28"/>
          <w:lang w:eastAsia="en-US"/>
        </w:rPr>
        <w:br/>
        <w:t>для осуществления перевозок по муниципальным маршрутам регулярных перевозок на территории Одинцовского городского округа Московской области.</w:t>
      </w:r>
    </w:p>
    <w:p w:rsidR="00736491" w:rsidRPr="00736491" w:rsidRDefault="00B90913" w:rsidP="00736491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</w:t>
      </w:r>
      <w:r w:rsidR="00736491" w:rsidRPr="00736491">
        <w:rPr>
          <w:rFonts w:ascii="Times New Roman" w:hAnsi="Times New Roman"/>
          <w:sz w:val="28"/>
          <w:szCs w:val="28"/>
          <w:lang w:val="x-none" w:eastAsia="x-none"/>
        </w:rPr>
        <w:t>.</w:t>
      </w:r>
      <w:r w:rsidR="00736491" w:rsidRPr="00736491">
        <w:rPr>
          <w:rFonts w:ascii="Times New Roman" w:hAnsi="Times New Roman"/>
          <w:sz w:val="28"/>
          <w:szCs w:val="28"/>
          <w:lang w:eastAsia="x-none"/>
        </w:rPr>
        <w:t> </w:t>
      </w:r>
      <w:r w:rsidR="00736491" w:rsidRPr="00736491">
        <w:rPr>
          <w:rFonts w:ascii="Times New Roman" w:eastAsia="Calibri" w:hAnsi="Times New Roman"/>
          <w:sz w:val="28"/>
          <w:szCs w:val="28"/>
          <w:lang w:eastAsia="en-US"/>
        </w:rPr>
        <w:t xml:space="preserve">Программа профилактики </w:t>
      </w:r>
      <w:r w:rsidR="00736491" w:rsidRPr="00736491">
        <w:rPr>
          <w:rFonts w:ascii="Times New Roman" w:hAnsi="Times New Roman"/>
          <w:sz w:val="28"/>
          <w:szCs w:val="28"/>
          <w:lang w:val="x-none" w:eastAsia="x-none"/>
        </w:rPr>
        <w:t xml:space="preserve">направлена на </w:t>
      </w:r>
      <w:r w:rsidR="00736491" w:rsidRPr="00736491">
        <w:rPr>
          <w:rFonts w:ascii="Times New Roman" w:hAnsi="Times New Roman"/>
          <w:sz w:val="28"/>
          <w:szCs w:val="28"/>
          <w:lang w:eastAsia="x-none"/>
        </w:rPr>
        <w:t>повышение эффективности</w:t>
      </w:r>
      <w:r w:rsidR="00736491" w:rsidRPr="00736491">
        <w:rPr>
          <w:rFonts w:ascii="Times New Roman" w:hAnsi="Times New Roman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="00736491" w:rsidRPr="00736491">
        <w:rPr>
          <w:rFonts w:ascii="Times New Roman" w:hAnsi="Times New Roman"/>
          <w:sz w:val="28"/>
          <w:szCs w:val="28"/>
          <w:lang w:eastAsia="x-none"/>
        </w:rPr>
        <w:t>контролируемых лиц</w:t>
      </w:r>
      <w:r w:rsidR="00736491" w:rsidRPr="00736491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736491" w:rsidRPr="00736491" w:rsidRDefault="00B90913" w:rsidP="00736491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4</w:t>
      </w:r>
      <w:r w:rsidR="00736491" w:rsidRPr="00736491">
        <w:rPr>
          <w:rFonts w:ascii="Times New Roman" w:hAnsi="Times New Roman"/>
          <w:sz w:val="28"/>
          <w:szCs w:val="28"/>
          <w:lang w:val="x-none" w:eastAsia="x-none"/>
        </w:rPr>
        <w:t>.</w:t>
      </w:r>
      <w:r w:rsidR="00736491" w:rsidRPr="00736491">
        <w:rPr>
          <w:rFonts w:ascii="Times New Roman" w:hAnsi="Times New Roman"/>
          <w:sz w:val="28"/>
          <w:szCs w:val="28"/>
          <w:lang w:eastAsia="x-none"/>
        </w:rPr>
        <w:t> </w:t>
      </w:r>
      <w:r w:rsidR="00736491" w:rsidRPr="00736491">
        <w:rPr>
          <w:rFonts w:ascii="Times New Roman" w:hAnsi="Times New Roman"/>
          <w:sz w:val="28"/>
          <w:szCs w:val="28"/>
          <w:lang w:val="x-none" w:eastAsia="x-none"/>
        </w:rPr>
        <w:t xml:space="preserve">Наиболее значимыми рисками в деятельности </w:t>
      </w:r>
      <w:r w:rsidR="00736491" w:rsidRPr="00736491">
        <w:rPr>
          <w:rFonts w:ascii="Times New Roman" w:hAnsi="Times New Roman"/>
          <w:sz w:val="28"/>
          <w:szCs w:val="28"/>
          <w:lang w:eastAsia="x-none"/>
        </w:rPr>
        <w:t>контролируемых лиц</w:t>
      </w:r>
      <w:r w:rsidR="00736491" w:rsidRPr="00736491">
        <w:rPr>
          <w:rFonts w:ascii="Times New Roman" w:hAnsi="Times New Roman"/>
          <w:strike/>
          <w:sz w:val="28"/>
          <w:szCs w:val="28"/>
          <w:lang w:val="x-none" w:eastAsia="x-none"/>
        </w:rPr>
        <w:t xml:space="preserve"> </w:t>
      </w:r>
      <w:r w:rsidR="00736491" w:rsidRPr="00736491">
        <w:rPr>
          <w:rFonts w:ascii="Times New Roman" w:hAnsi="Times New Roman"/>
          <w:sz w:val="28"/>
          <w:szCs w:val="28"/>
          <w:lang w:val="x-none" w:eastAsia="x-none"/>
        </w:rPr>
        <w:t>являются:</w:t>
      </w:r>
    </w:p>
    <w:p w:rsidR="00736491" w:rsidRPr="00736491" w:rsidRDefault="00736491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36491">
        <w:rPr>
          <w:rFonts w:ascii="Times New Roman" w:hAnsi="Times New Roman"/>
          <w:sz w:val="28"/>
          <w:szCs w:val="28"/>
          <w:lang w:eastAsia="x-none"/>
        </w:rPr>
        <w:lastRenderedPageBreak/>
        <w:t>1</w:t>
      </w:r>
      <w:r w:rsidRPr="00736491">
        <w:rPr>
          <w:rFonts w:ascii="Times New Roman" w:hAnsi="Times New Roman"/>
          <w:sz w:val="28"/>
          <w:szCs w:val="28"/>
          <w:lang w:val="x-none" w:eastAsia="x-none"/>
        </w:rPr>
        <w:t>)</w:t>
      </w:r>
      <w:r w:rsidRPr="00736491">
        <w:rPr>
          <w:rFonts w:ascii="Times New Roman" w:hAnsi="Times New Roman"/>
          <w:sz w:val="28"/>
          <w:szCs w:val="28"/>
          <w:lang w:eastAsia="x-none"/>
        </w:rPr>
        <w:t> </w:t>
      </w:r>
      <w:r w:rsidR="00B90913" w:rsidRPr="00B90913">
        <w:rPr>
          <w:rFonts w:ascii="Times New Roman" w:hAnsi="Times New Roman"/>
          <w:sz w:val="28"/>
          <w:szCs w:val="28"/>
          <w:lang w:val="x-none" w:eastAsia="x-none"/>
        </w:rPr>
        <w:t>создание условий, препятствующих обеспечению безопасного дорожного движения;</w:t>
      </w:r>
    </w:p>
    <w:p w:rsidR="00736491" w:rsidRPr="00736491" w:rsidRDefault="00736491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x-none" w:eastAsia="x-none"/>
        </w:rPr>
      </w:pPr>
      <w:r w:rsidRPr="00736491">
        <w:rPr>
          <w:rFonts w:ascii="Times New Roman" w:hAnsi="Times New Roman"/>
          <w:iCs/>
          <w:sz w:val="28"/>
          <w:szCs w:val="28"/>
          <w:lang w:eastAsia="x-none"/>
        </w:rPr>
        <w:t>2) </w:t>
      </w:r>
      <w:r w:rsidR="00B90913" w:rsidRPr="00B90913">
        <w:rPr>
          <w:rFonts w:ascii="Times New Roman" w:hAnsi="Times New Roman"/>
          <w:sz w:val="28"/>
          <w:szCs w:val="28"/>
          <w:lang w:eastAsia="x-none"/>
        </w:rPr>
        <w:t>повреждение автомобильных дорог общего пользования местного значения;</w:t>
      </w:r>
    </w:p>
    <w:p w:rsidR="00736491" w:rsidRDefault="00736491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36491">
        <w:rPr>
          <w:rFonts w:ascii="Times New Roman" w:hAnsi="Times New Roman"/>
          <w:iCs/>
          <w:sz w:val="28"/>
          <w:szCs w:val="28"/>
          <w:lang w:eastAsia="x-none"/>
        </w:rPr>
        <w:t xml:space="preserve">3) </w:t>
      </w:r>
      <w:r w:rsidR="00B90913" w:rsidRPr="00B90913">
        <w:rPr>
          <w:rFonts w:ascii="Times New Roman" w:hAnsi="Times New Roman"/>
          <w:sz w:val="28"/>
          <w:szCs w:val="28"/>
          <w:lang w:eastAsia="x-none"/>
        </w:rPr>
        <w:t>отсутствие разрешения на примыкание к автомобильным дорогам общего пользования местного значения;</w:t>
      </w:r>
    </w:p>
    <w:p w:rsidR="00B90913" w:rsidRDefault="00B90913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4) </w:t>
      </w:r>
      <w:r w:rsidRPr="00B90913">
        <w:rPr>
          <w:rFonts w:ascii="Times New Roman" w:hAnsi="Times New Roman"/>
          <w:sz w:val="28"/>
          <w:szCs w:val="28"/>
          <w:lang w:eastAsia="x-none"/>
        </w:rPr>
        <w:t>нарушение расписания, установленного для каждого остановочного пункта при осуществлении регулярных перевозок;</w:t>
      </w:r>
    </w:p>
    <w:p w:rsidR="00B90913" w:rsidRPr="00736491" w:rsidRDefault="00B90913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5) </w:t>
      </w:r>
      <w:r w:rsidRPr="00B90913">
        <w:rPr>
          <w:rFonts w:ascii="Times New Roman" w:hAnsi="Times New Roman"/>
          <w:sz w:val="28"/>
          <w:szCs w:val="28"/>
          <w:lang w:eastAsia="x-none"/>
        </w:rPr>
        <w:t>несоблюдение маршрута перевозчиком при осуществлении регулярных перевозок.</w:t>
      </w:r>
    </w:p>
    <w:p w:rsidR="002C0175" w:rsidRPr="0016569A" w:rsidRDefault="00B90913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color w:val="000000"/>
          <w:sz w:val="28"/>
          <w:szCs w:val="28"/>
          <w:lang w:eastAsia="x-none"/>
        </w:rPr>
        <w:t>5</w:t>
      </w:r>
      <w:r w:rsidR="00736491" w:rsidRPr="0016569A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  <w:r w:rsidR="00736491" w:rsidRPr="0016569A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  </w:t>
      </w:r>
      <w:r w:rsidRPr="00B90913">
        <w:rPr>
          <w:rFonts w:ascii="Times New Roman" w:hAnsi="Times New Roman"/>
          <w:sz w:val="28"/>
          <w:szCs w:val="28"/>
          <w:lang w:val="x-none" w:eastAsia="x-none"/>
        </w:rPr>
        <w:t>В целях предотвращени</w:t>
      </w:r>
      <w:r w:rsidRPr="00B90913">
        <w:rPr>
          <w:rFonts w:ascii="Times New Roman" w:hAnsi="Times New Roman"/>
          <w:sz w:val="28"/>
          <w:szCs w:val="28"/>
          <w:lang w:eastAsia="x-none"/>
        </w:rPr>
        <w:t>я</w:t>
      </w:r>
      <w:r w:rsidRPr="00B90913">
        <w:rPr>
          <w:rFonts w:ascii="Times New Roman" w:hAnsi="Times New Roman"/>
          <w:sz w:val="28"/>
          <w:szCs w:val="28"/>
          <w:lang w:val="x-none" w:eastAsia="x-none"/>
        </w:rPr>
        <w:t xml:space="preserve"> рисков причинения вреда (ущерба) охраняемым законом ценностям, предупреждени</w:t>
      </w:r>
      <w:r w:rsidRPr="00B90913">
        <w:rPr>
          <w:rFonts w:ascii="Times New Roman" w:hAnsi="Times New Roman"/>
          <w:sz w:val="28"/>
          <w:szCs w:val="28"/>
          <w:lang w:eastAsia="x-none"/>
        </w:rPr>
        <w:t>я</w:t>
      </w:r>
      <w:r w:rsidRPr="00B90913">
        <w:rPr>
          <w:rFonts w:ascii="Times New Roman" w:hAnsi="Times New Roman"/>
          <w:sz w:val="28"/>
          <w:szCs w:val="28"/>
          <w:lang w:val="x-none" w:eastAsia="x-none"/>
        </w:rPr>
        <w:t xml:space="preserve"> нарушений обязательных требований</w:t>
      </w:r>
      <w:r w:rsidRPr="00B90913">
        <w:rPr>
          <w:rFonts w:ascii="Times New Roman" w:hAnsi="Times New Roman"/>
          <w:sz w:val="28"/>
          <w:szCs w:val="28"/>
          <w:lang w:eastAsia="x-none"/>
        </w:rPr>
        <w:t xml:space="preserve"> проведены профилактические мероприятия, предусмотренные планом-графиком </w:t>
      </w:r>
      <w:r w:rsidRPr="00B90913">
        <w:rPr>
          <w:rFonts w:ascii="Times New Roman" w:eastAsia="Calibri" w:hAnsi="Times New Roman"/>
          <w:sz w:val="28"/>
          <w:szCs w:val="28"/>
          <w:lang w:eastAsia="en-US"/>
        </w:rPr>
        <w:t>проведения профилактических мероприятий,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Одинцовского городского округа Московской области</w:t>
      </w:r>
      <w:r w:rsidRPr="00B90913">
        <w:rPr>
          <w:rFonts w:ascii="Times New Roman" w:hAnsi="Times New Roman"/>
          <w:sz w:val="28"/>
          <w:szCs w:val="28"/>
          <w:lang w:eastAsia="x-none"/>
        </w:rPr>
        <w:t>, установленным Программой профилактики на 2025 год.</w:t>
      </w:r>
    </w:p>
    <w:p w:rsidR="003B68A3" w:rsidRDefault="00071806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806">
        <w:rPr>
          <w:rFonts w:ascii="Times New Roman" w:hAnsi="Times New Roman"/>
          <w:sz w:val="28"/>
          <w:szCs w:val="28"/>
          <w:lang w:eastAsia="x-none"/>
        </w:rPr>
        <w:t>Кроме того, н</w:t>
      </w:r>
      <w:r w:rsidRPr="00071806">
        <w:rPr>
          <w:rFonts w:ascii="Times New Roman" w:hAnsi="Times New Roman"/>
          <w:sz w:val="28"/>
          <w:szCs w:val="28"/>
          <w:lang w:val="x-none" w:eastAsia="x-none"/>
        </w:rPr>
        <w:t xml:space="preserve">а </w:t>
      </w:r>
      <w:r w:rsidRPr="00071806">
        <w:rPr>
          <w:rFonts w:ascii="Times New Roman" w:hAnsi="Times New Roman"/>
          <w:sz w:val="28"/>
          <w:szCs w:val="28"/>
        </w:rPr>
        <w:t xml:space="preserve">официальном </w:t>
      </w:r>
      <w:r w:rsidR="009E3664">
        <w:rPr>
          <w:rFonts w:ascii="Times New Roman" w:hAnsi="Times New Roman"/>
          <w:sz w:val="28"/>
          <w:szCs w:val="28"/>
        </w:rPr>
        <w:t>сайте</w:t>
      </w:r>
      <w:r w:rsidRPr="00071806">
        <w:rPr>
          <w:rFonts w:ascii="Times New Roman" w:hAnsi="Times New Roman"/>
          <w:sz w:val="28"/>
          <w:szCs w:val="28"/>
        </w:rPr>
        <w:t xml:space="preserve"> Одинцовского городского округа </w:t>
      </w:r>
      <w:r w:rsidR="009E3664">
        <w:rPr>
          <w:rFonts w:ascii="Times New Roman" w:hAnsi="Times New Roman"/>
          <w:sz w:val="28"/>
          <w:szCs w:val="28"/>
        </w:rPr>
        <w:t xml:space="preserve">Московской области </w:t>
      </w:r>
      <w:r w:rsidRPr="00071806">
        <w:rPr>
          <w:rFonts w:ascii="Times New Roman" w:hAnsi="Times New Roman"/>
          <w:sz w:val="28"/>
          <w:szCs w:val="28"/>
        </w:rPr>
        <w:t xml:space="preserve">в </w:t>
      </w:r>
      <w:r w:rsidR="009E3664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9E3664" w:rsidRPr="00071806">
        <w:rPr>
          <w:rFonts w:ascii="Times New Roman" w:hAnsi="Times New Roman"/>
          <w:sz w:val="28"/>
          <w:szCs w:val="28"/>
        </w:rPr>
        <w:t xml:space="preserve"> </w:t>
      </w:r>
      <w:r w:rsidRPr="00071806">
        <w:rPr>
          <w:rFonts w:ascii="Times New Roman" w:hAnsi="Times New Roman"/>
          <w:sz w:val="28"/>
          <w:szCs w:val="28"/>
        </w:rPr>
        <w:t xml:space="preserve">сети </w:t>
      </w:r>
      <w:r>
        <w:rPr>
          <w:rFonts w:ascii="Times New Roman" w:hAnsi="Times New Roman"/>
          <w:sz w:val="28"/>
          <w:szCs w:val="28"/>
        </w:rPr>
        <w:t>«</w:t>
      </w:r>
      <w:r w:rsidRPr="00071806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16569A">
        <w:rPr>
          <w:rFonts w:ascii="Times New Roman" w:hAnsi="Times New Roman"/>
          <w:sz w:val="28"/>
          <w:szCs w:val="28"/>
        </w:rPr>
        <w:t xml:space="preserve"> </w:t>
      </w:r>
      <w:r w:rsidR="009E3664">
        <w:rPr>
          <w:rFonts w:ascii="Times New Roman" w:hAnsi="Times New Roman"/>
          <w:sz w:val="28"/>
          <w:szCs w:val="28"/>
        </w:rPr>
        <w:br/>
      </w:r>
      <w:r w:rsidR="002C0175" w:rsidRPr="0016569A">
        <w:rPr>
          <w:rFonts w:ascii="Times New Roman" w:hAnsi="Times New Roman"/>
          <w:sz w:val="28"/>
          <w:szCs w:val="28"/>
        </w:rPr>
        <w:t>в разделе «</w:t>
      </w:r>
      <w:r w:rsidR="00E006F4" w:rsidRPr="0016569A">
        <w:rPr>
          <w:rFonts w:ascii="Times New Roman" w:hAnsi="Times New Roman"/>
          <w:sz w:val="28"/>
          <w:szCs w:val="28"/>
        </w:rPr>
        <w:t>Муниципальный контроль на автомобильном транспорте, городском наземном электрическом транспорте и в дорожном хозяйстве</w:t>
      </w:r>
      <w:r w:rsidR="002C0175" w:rsidRPr="0016569A">
        <w:rPr>
          <w:rFonts w:ascii="Times New Roman" w:hAnsi="Times New Roman"/>
          <w:sz w:val="28"/>
          <w:szCs w:val="28"/>
        </w:rPr>
        <w:t>» (</w:t>
      </w:r>
      <w:r w:rsidR="00E006F4" w:rsidRPr="0016569A">
        <w:rPr>
          <w:rFonts w:ascii="Times New Roman" w:hAnsi="Times New Roman"/>
          <w:sz w:val="28"/>
          <w:szCs w:val="28"/>
        </w:rPr>
        <w:t>https://odin.ru/main/static.asp?id=1653</w:t>
      </w:r>
      <w:r w:rsidR="002C0175" w:rsidRPr="0016569A">
        <w:rPr>
          <w:rFonts w:ascii="Times New Roman" w:hAnsi="Times New Roman"/>
          <w:sz w:val="28"/>
          <w:szCs w:val="28"/>
        </w:rPr>
        <w:t xml:space="preserve">) </w:t>
      </w:r>
      <w:r w:rsidR="002C0175" w:rsidRPr="0016569A">
        <w:rPr>
          <w:rFonts w:ascii="Times New Roman" w:hAnsi="Times New Roman"/>
          <w:sz w:val="28"/>
          <w:szCs w:val="28"/>
          <w:lang w:eastAsia="x-none"/>
        </w:rPr>
        <w:t>размещены</w:t>
      </w:r>
      <w:r w:rsidR="002C0175" w:rsidRPr="0016569A">
        <w:rPr>
          <w:rFonts w:ascii="Times New Roman" w:hAnsi="Times New Roman"/>
          <w:sz w:val="28"/>
          <w:szCs w:val="28"/>
        </w:rPr>
        <w:t>:</w:t>
      </w:r>
    </w:p>
    <w:p w:rsidR="003B68A3" w:rsidRPr="00C5146B" w:rsidRDefault="003B68A3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C5146B">
        <w:rPr>
          <w:rFonts w:ascii="Times New Roman" w:hAnsi="Times New Roman"/>
          <w:sz w:val="28"/>
          <w:szCs w:val="28"/>
          <w:lang w:val="x-none" w:eastAsia="x-none"/>
        </w:rPr>
        <w:t xml:space="preserve">1) </w:t>
      </w:r>
      <w:r w:rsidRPr="00C5146B">
        <w:rPr>
          <w:rFonts w:ascii="Times New Roman" w:hAnsi="Times New Roman"/>
          <w:sz w:val="28"/>
          <w:szCs w:val="28"/>
          <w:lang w:eastAsia="x-none"/>
        </w:rPr>
        <w:t>материалы и</w:t>
      </w:r>
      <w:r w:rsidRPr="00C5146B">
        <w:rPr>
          <w:rFonts w:ascii="Times New Roman" w:hAnsi="Times New Roman"/>
          <w:sz w:val="28"/>
          <w:szCs w:val="28"/>
          <w:lang w:val="x-none" w:eastAsia="x-none"/>
        </w:rPr>
        <w:t xml:space="preserve"> сведения, касающиеся осуществляемых </w:t>
      </w:r>
      <w:r w:rsidRPr="00C5146B">
        <w:rPr>
          <w:rFonts w:ascii="Times New Roman" w:hAnsi="Times New Roman"/>
          <w:sz w:val="28"/>
          <w:szCs w:val="28"/>
          <w:lang w:eastAsia="x-none"/>
        </w:rPr>
        <w:t>контрольным (надзорным) органом</w:t>
      </w:r>
      <w:r w:rsidRPr="00C5146B">
        <w:rPr>
          <w:rFonts w:ascii="Times New Roman" w:hAnsi="Times New Roman"/>
          <w:sz w:val="28"/>
          <w:szCs w:val="28"/>
          <w:lang w:val="x-none" w:eastAsia="x-none"/>
        </w:rPr>
        <w:t xml:space="preserve"> мер по профилактике рисков причинения </w:t>
      </w:r>
      <w:r w:rsidRPr="004A6627">
        <w:rPr>
          <w:rFonts w:ascii="Times New Roman" w:hAnsi="Times New Roman"/>
          <w:sz w:val="28"/>
          <w:szCs w:val="28"/>
          <w:lang w:val="x-none" w:eastAsia="x-none"/>
        </w:rPr>
        <w:t>вреда (ущерба)</w:t>
      </w:r>
      <w:r w:rsidRPr="00C5146B">
        <w:rPr>
          <w:rFonts w:ascii="Times New Roman" w:hAnsi="Times New Roman"/>
          <w:sz w:val="28"/>
          <w:szCs w:val="28"/>
          <w:lang w:val="x-none" w:eastAsia="x-none"/>
        </w:rPr>
        <w:t xml:space="preserve"> охраняемым законом ценностям (нар</w:t>
      </w:r>
      <w:r w:rsidR="00071806">
        <w:rPr>
          <w:rFonts w:ascii="Times New Roman" w:hAnsi="Times New Roman"/>
          <w:sz w:val="28"/>
          <w:szCs w:val="28"/>
          <w:lang w:val="x-none" w:eastAsia="x-none"/>
        </w:rPr>
        <w:t>ушений обязательных требований)</w:t>
      </w:r>
      <w:r w:rsidRPr="00C5146B">
        <w:rPr>
          <w:rFonts w:ascii="Times New Roman" w:hAnsi="Times New Roman"/>
          <w:sz w:val="28"/>
          <w:szCs w:val="28"/>
          <w:lang w:val="x-none" w:eastAsia="x-none"/>
        </w:rPr>
        <w:t>;</w:t>
      </w:r>
    </w:p>
    <w:p w:rsidR="003B68A3" w:rsidRPr="00C5146B" w:rsidRDefault="003B68A3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C5146B">
        <w:rPr>
          <w:rFonts w:ascii="Times New Roman" w:hAnsi="Times New Roman"/>
          <w:sz w:val="28"/>
          <w:szCs w:val="28"/>
          <w:lang w:val="x-none" w:eastAsia="x-none"/>
        </w:rPr>
        <w:t xml:space="preserve">2) </w:t>
      </w:r>
      <w:r w:rsidR="00071806" w:rsidRPr="00071806">
        <w:rPr>
          <w:rFonts w:ascii="Times New Roman" w:hAnsi="Times New Roman"/>
          <w:sz w:val="28"/>
          <w:szCs w:val="28"/>
          <w:lang w:val="x-none" w:eastAsia="x-none"/>
        </w:rPr>
        <w:t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или их отдельных частей</w:t>
      </w:r>
      <w:r w:rsidR="00071806" w:rsidRPr="00071806">
        <w:rPr>
          <w:rFonts w:ascii="Times New Roman" w:hAnsi="Times New Roman"/>
          <w:sz w:val="28"/>
          <w:szCs w:val="28"/>
          <w:lang w:eastAsia="x-none"/>
        </w:rPr>
        <w:t>, утвержденный руководителем контрольного (надзорного) органа</w:t>
      </w:r>
      <w:r w:rsidRPr="00C5146B">
        <w:rPr>
          <w:rFonts w:ascii="Times New Roman" w:hAnsi="Times New Roman"/>
          <w:sz w:val="28"/>
          <w:szCs w:val="28"/>
          <w:lang w:val="x-none" w:eastAsia="x-none"/>
        </w:rPr>
        <w:t>;</w:t>
      </w:r>
    </w:p>
    <w:p w:rsidR="003B68A3" w:rsidRDefault="003B68A3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x-none" w:eastAsia="x-none"/>
        </w:rPr>
      </w:pPr>
      <w:r w:rsidRPr="00C5146B">
        <w:rPr>
          <w:rFonts w:ascii="Times New Roman" w:hAnsi="Times New Roman"/>
          <w:sz w:val="28"/>
          <w:szCs w:val="28"/>
          <w:lang w:eastAsia="x-none"/>
        </w:rPr>
        <w:t>3)</w:t>
      </w:r>
      <w:r w:rsidRPr="00C5146B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="00071806" w:rsidRPr="00071806">
        <w:rPr>
          <w:rFonts w:ascii="Times New Roman" w:hAnsi="Times New Roman"/>
          <w:sz w:val="28"/>
          <w:szCs w:val="28"/>
          <w:lang w:val="x-none" w:eastAsia="x-none"/>
        </w:rPr>
        <w:t>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 w:rsidR="00071806" w:rsidRPr="00071806">
        <w:rPr>
          <w:rFonts w:ascii="Times New Roman" w:hAnsi="Times New Roman"/>
          <w:sz w:val="28"/>
          <w:szCs w:val="28"/>
          <w:lang w:eastAsia="x-none"/>
        </w:rPr>
        <w:t>-</w:t>
      </w:r>
      <w:r w:rsidR="00071806" w:rsidRPr="00071806">
        <w:rPr>
          <w:rFonts w:ascii="Times New Roman" w:hAnsi="Times New Roman"/>
          <w:sz w:val="28"/>
          <w:szCs w:val="28"/>
          <w:lang w:val="x-none" w:eastAsia="x-none"/>
        </w:rPr>
        <w:t>технических</w:t>
      </w:r>
      <w:r w:rsidR="00071806" w:rsidRPr="00071806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071806" w:rsidRPr="00071806">
        <w:rPr>
          <w:rFonts w:ascii="Times New Roman" w:hAnsi="Times New Roman"/>
          <w:sz w:val="28"/>
          <w:szCs w:val="28"/>
          <w:lang w:val="x-none" w:eastAsia="x-none"/>
        </w:rPr>
        <w:t xml:space="preserve">мероприятий при осуществлении </w:t>
      </w:r>
      <w:r w:rsidR="00071806" w:rsidRPr="00071806">
        <w:rPr>
          <w:rFonts w:ascii="Times New Roman" w:hAnsi="Times New Roman"/>
          <w:sz w:val="28"/>
          <w:szCs w:val="28"/>
          <w:lang w:eastAsia="x-none"/>
        </w:rPr>
        <w:t>контрольным (надзорным) органом</w:t>
      </w:r>
      <w:r w:rsidR="00071806" w:rsidRPr="00071806">
        <w:rPr>
          <w:rFonts w:ascii="Times New Roman" w:hAnsi="Times New Roman"/>
          <w:sz w:val="28"/>
          <w:szCs w:val="28"/>
          <w:lang w:val="x-none" w:eastAsia="x-none"/>
        </w:rPr>
        <w:t xml:space="preserve"> муниципального контроля</w:t>
      </w:r>
      <w:r w:rsidR="00071806" w:rsidRPr="00071806">
        <w:rPr>
          <w:rFonts w:ascii="Times New Roman" w:hAnsi="Times New Roman"/>
          <w:sz w:val="28"/>
          <w:szCs w:val="28"/>
          <w:lang w:eastAsia="x-none"/>
        </w:rPr>
        <w:t>, утвержденное руководителем контрольного (надзорного) органа</w:t>
      </w:r>
      <w:r w:rsidRPr="003B68A3">
        <w:rPr>
          <w:rFonts w:ascii="Times New Roman" w:hAnsi="Times New Roman"/>
          <w:sz w:val="28"/>
          <w:szCs w:val="28"/>
        </w:rPr>
        <w:t>;</w:t>
      </w:r>
    </w:p>
    <w:p w:rsidR="003B68A3" w:rsidRPr="00C5146B" w:rsidRDefault="003B68A3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C5146B">
        <w:rPr>
          <w:rFonts w:ascii="Times New Roman" w:hAnsi="Times New Roman"/>
          <w:sz w:val="28"/>
          <w:szCs w:val="28"/>
          <w:lang w:eastAsia="x-none"/>
        </w:rPr>
        <w:t xml:space="preserve"> 4) </w:t>
      </w:r>
      <w:r w:rsidR="00071806" w:rsidRPr="00071806">
        <w:rPr>
          <w:rFonts w:ascii="Times New Roman" w:hAnsi="Times New Roman"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  <w:r w:rsidRPr="00C5146B">
        <w:rPr>
          <w:rFonts w:ascii="Times New Roman" w:hAnsi="Times New Roman"/>
          <w:sz w:val="28"/>
          <w:szCs w:val="28"/>
          <w:lang w:val="x-none" w:eastAsia="x-none"/>
        </w:rPr>
        <w:t>;</w:t>
      </w:r>
    </w:p>
    <w:p w:rsidR="003B68A3" w:rsidRPr="00C5146B" w:rsidRDefault="003B68A3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C5146B">
        <w:rPr>
          <w:rFonts w:ascii="Times New Roman" w:hAnsi="Times New Roman"/>
          <w:sz w:val="28"/>
          <w:szCs w:val="28"/>
          <w:lang w:eastAsia="x-none"/>
        </w:rPr>
        <w:lastRenderedPageBreak/>
        <w:t xml:space="preserve">5) </w:t>
      </w:r>
      <w:r w:rsidR="00071806" w:rsidRPr="00071806">
        <w:rPr>
          <w:rFonts w:ascii="Times New Roman" w:hAnsi="Times New Roman"/>
          <w:sz w:val="28"/>
          <w:szCs w:val="28"/>
        </w:rPr>
        <w:t>обзор правоприменительной практики контрольного (надзорного) органа</w:t>
      </w:r>
      <w:r w:rsidRPr="00C5146B">
        <w:rPr>
          <w:rFonts w:ascii="Times New Roman" w:hAnsi="Times New Roman"/>
          <w:sz w:val="28"/>
          <w:szCs w:val="28"/>
          <w:lang w:eastAsia="x-none"/>
        </w:rPr>
        <w:t>;</w:t>
      </w:r>
    </w:p>
    <w:p w:rsidR="003B68A3" w:rsidRPr="003C5664" w:rsidRDefault="003B68A3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C5146B">
        <w:rPr>
          <w:rFonts w:ascii="Times New Roman" w:hAnsi="Times New Roman"/>
          <w:sz w:val="28"/>
          <w:szCs w:val="28"/>
          <w:lang w:eastAsia="x-none"/>
        </w:rPr>
        <w:t xml:space="preserve">6) </w:t>
      </w:r>
      <w:r w:rsidRPr="00C5146B">
        <w:rPr>
          <w:rFonts w:ascii="Times New Roman" w:hAnsi="Times New Roman"/>
          <w:sz w:val="28"/>
          <w:szCs w:val="28"/>
          <w:lang w:val="x-none" w:eastAsia="x-none"/>
        </w:rPr>
        <w:t>проверочные листы</w:t>
      </w:r>
      <w:r w:rsidRPr="00C5146B">
        <w:rPr>
          <w:rFonts w:ascii="Times New Roman" w:hAnsi="Times New Roman"/>
          <w:sz w:val="28"/>
          <w:szCs w:val="28"/>
          <w:lang w:eastAsia="x-none"/>
        </w:rPr>
        <w:t xml:space="preserve"> (списки контрольных вопросов)</w:t>
      </w:r>
      <w:r w:rsidRPr="00C5146B">
        <w:rPr>
          <w:rFonts w:ascii="Times New Roman" w:hAnsi="Times New Roman"/>
          <w:sz w:val="28"/>
          <w:szCs w:val="28"/>
          <w:lang w:val="x-none" w:eastAsia="x-none"/>
        </w:rPr>
        <w:t xml:space="preserve">, применяемые при проведении </w:t>
      </w:r>
      <w:r w:rsidRPr="00C5146B">
        <w:rPr>
          <w:rFonts w:ascii="Times New Roman" w:hAnsi="Times New Roman"/>
          <w:sz w:val="28"/>
          <w:szCs w:val="28"/>
          <w:lang w:eastAsia="x-none"/>
        </w:rPr>
        <w:t>контрольных надзорных мероприятий</w:t>
      </w:r>
      <w:r w:rsidR="003C5664">
        <w:rPr>
          <w:rFonts w:ascii="Times New Roman" w:hAnsi="Times New Roman"/>
          <w:sz w:val="28"/>
          <w:szCs w:val="28"/>
          <w:lang w:eastAsia="x-none"/>
        </w:rPr>
        <w:t>;</w:t>
      </w:r>
    </w:p>
    <w:p w:rsidR="003B68A3" w:rsidRPr="00C5146B" w:rsidRDefault="003B68A3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C5146B">
        <w:rPr>
          <w:rFonts w:ascii="Times New Roman" w:hAnsi="Times New Roman"/>
          <w:sz w:val="28"/>
          <w:szCs w:val="28"/>
          <w:lang w:eastAsia="x-none"/>
        </w:rPr>
        <w:t xml:space="preserve">7) </w:t>
      </w:r>
      <w:r w:rsidR="00071806" w:rsidRPr="00071806">
        <w:rPr>
          <w:rFonts w:ascii="Times New Roman" w:hAnsi="Times New Roman"/>
          <w:sz w:val="28"/>
          <w:szCs w:val="28"/>
          <w:lang w:eastAsia="x-none"/>
        </w:rPr>
        <w:t>п</w:t>
      </w:r>
      <w:r w:rsidR="00071806" w:rsidRPr="00071806">
        <w:rPr>
          <w:rFonts w:ascii="Times New Roman" w:hAnsi="Times New Roman"/>
          <w:sz w:val="28"/>
          <w:szCs w:val="28"/>
          <w:lang w:val="x-none" w:eastAsia="x-none"/>
        </w:rPr>
        <w:t xml:space="preserve">лан проведения плановых </w:t>
      </w:r>
      <w:r w:rsidR="00071806" w:rsidRPr="00071806">
        <w:rPr>
          <w:rFonts w:ascii="Times New Roman" w:hAnsi="Times New Roman"/>
          <w:sz w:val="28"/>
          <w:szCs w:val="28"/>
          <w:lang w:eastAsia="x-none"/>
        </w:rPr>
        <w:t>контрольных (надзорных) мероприятий</w:t>
      </w:r>
      <w:r w:rsidR="009E3664" w:rsidRPr="00071806">
        <w:rPr>
          <w:rFonts w:ascii="Times New Roman" w:hAnsi="Times New Roman"/>
          <w:sz w:val="28"/>
          <w:szCs w:val="28"/>
          <w:lang w:eastAsia="x-none"/>
        </w:rPr>
        <w:t xml:space="preserve">  </w:t>
      </w:r>
      <w:r w:rsidR="009E3664">
        <w:rPr>
          <w:rFonts w:ascii="Times New Roman" w:hAnsi="Times New Roman"/>
          <w:sz w:val="28"/>
          <w:szCs w:val="28"/>
          <w:lang w:eastAsia="x-none"/>
        </w:rPr>
        <w:br/>
      </w:r>
      <w:r w:rsidR="009E3664" w:rsidRPr="00071806">
        <w:rPr>
          <w:rFonts w:ascii="Times New Roman" w:hAnsi="Times New Roman"/>
          <w:sz w:val="28"/>
          <w:szCs w:val="28"/>
          <w:lang w:eastAsia="x-none"/>
        </w:rPr>
        <w:t>(</w:t>
      </w:r>
      <w:r w:rsidR="00071806" w:rsidRPr="00071806">
        <w:rPr>
          <w:rFonts w:ascii="Times New Roman" w:hAnsi="Times New Roman"/>
          <w:sz w:val="28"/>
          <w:szCs w:val="28"/>
          <w:lang w:eastAsia="x-none"/>
        </w:rPr>
        <w:t>при наличии)</w:t>
      </w:r>
      <w:r w:rsidRPr="00C5146B">
        <w:rPr>
          <w:rFonts w:ascii="Times New Roman" w:hAnsi="Times New Roman"/>
          <w:sz w:val="28"/>
          <w:szCs w:val="28"/>
          <w:lang w:val="x-none" w:eastAsia="x-none"/>
        </w:rPr>
        <w:t>;</w:t>
      </w:r>
    </w:p>
    <w:p w:rsidR="003B68A3" w:rsidRPr="003C5664" w:rsidRDefault="003B68A3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C5146B">
        <w:rPr>
          <w:rFonts w:ascii="Times New Roman" w:hAnsi="Times New Roman"/>
          <w:sz w:val="28"/>
          <w:szCs w:val="28"/>
          <w:lang w:eastAsia="x-none"/>
        </w:rPr>
        <w:t xml:space="preserve">8) </w:t>
      </w:r>
      <w:r w:rsidR="00071806" w:rsidRPr="00071806">
        <w:rPr>
          <w:rFonts w:ascii="Times New Roman" w:hAnsi="Times New Roman"/>
          <w:sz w:val="28"/>
          <w:szCs w:val="28"/>
          <w:lang w:val="x-none" w:eastAsia="x-none"/>
        </w:rPr>
        <w:t xml:space="preserve">информация о результатах </w:t>
      </w:r>
      <w:r w:rsidR="00071806" w:rsidRPr="00071806">
        <w:rPr>
          <w:rFonts w:ascii="Times New Roman" w:hAnsi="Times New Roman"/>
          <w:sz w:val="28"/>
          <w:szCs w:val="28"/>
          <w:lang w:eastAsia="x-none"/>
        </w:rPr>
        <w:t>контрольных (надзорных) мероприятий</w:t>
      </w:r>
      <w:r w:rsidR="00071806" w:rsidRPr="00071806">
        <w:rPr>
          <w:rFonts w:ascii="Times New Roman" w:hAnsi="Times New Roman"/>
          <w:sz w:val="28"/>
          <w:szCs w:val="28"/>
          <w:lang w:val="x-none" w:eastAsia="x-none"/>
        </w:rPr>
        <w:t>, также указываемая в един</w:t>
      </w:r>
      <w:r w:rsidR="00071806" w:rsidRPr="00071806">
        <w:rPr>
          <w:rFonts w:ascii="Times New Roman" w:hAnsi="Times New Roman"/>
          <w:sz w:val="28"/>
          <w:szCs w:val="28"/>
          <w:lang w:eastAsia="x-none"/>
        </w:rPr>
        <w:t>ом</w:t>
      </w:r>
      <w:r w:rsidR="00071806" w:rsidRPr="00071806">
        <w:rPr>
          <w:rFonts w:ascii="Times New Roman" w:hAnsi="Times New Roman"/>
          <w:sz w:val="28"/>
          <w:szCs w:val="28"/>
          <w:lang w:val="x-none" w:eastAsia="x-none"/>
        </w:rPr>
        <w:t xml:space="preserve"> реестр</w:t>
      </w:r>
      <w:r w:rsidR="00071806" w:rsidRPr="00071806">
        <w:rPr>
          <w:rFonts w:ascii="Times New Roman" w:hAnsi="Times New Roman"/>
          <w:sz w:val="28"/>
          <w:szCs w:val="28"/>
          <w:lang w:eastAsia="x-none"/>
        </w:rPr>
        <w:t>е</w:t>
      </w:r>
      <w:r w:rsidR="00071806" w:rsidRPr="00071806">
        <w:rPr>
          <w:rFonts w:ascii="Times New Roman" w:hAnsi="Times New Roman"/>
          <w:sz w:val="28"/>
          <w:szCs w:val="28"/>
          <w:lang w:val="x-none" w:eastAsia="x-none"/>
        </w:rPr>
        <w:t xml:space="preserve"> контрольных (надзорных) мероприятий</w:t>
      </w:r>
      <w:r w:rsidR="003C5664">
        <w:rPr>
          <w:rFonts w:ascii="Times New Roman" w:hAnsi="Times New Roman"/>
          <w:sz w:val="28"/>
          <w:szCs w:val="28"/>
          <w:lang w:eastAsia="x-none"/>
        </w:rPr>
        <w:t>;</w:t>
      </w:r>
    </w:p>
    <w:p w:rsidR="003B68A3" w:rsidRPr="00C5146B" w:rsidRDefault="003B68A3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C5146B">
        <w:rPr>
          <w:rFonts w:ascii="Times New Roman" w:hAnsi="Times New Roman"/>
          <w:sz w:val="28"/>
          <w:szCs w:val="28"/>
          <w:lang w:eastAsia="x-none"/>
        </w:rPr>
        <w:t>9</w:t>
      </w:r>
      <w:r w:rsidRPr="00C5146B">
        <w:rPr>
          <w:rFonts w:ascii="Times New Roman" w:hAnsi="Times New Roman"/>
          <w:sz w:val="28"/>
          <w:szCs w:val="28"/>
          <w:lang w:val="x-none" w:eastAsia="x-none"/>
        </w:rPr>
        <w:t xml:space="preserve">) </w:t>
      </w:r>
      <w:r w:rsidR="00071806" w:rsidRPr="00071806">
        <w:rPr>
          <w:rFonts w:ascii="Times New Roman" w:hAnsi="Times New Roman"/>
          <w:sz w:val="28"/>
          <w:szCs w:val="28"/>
        </w:rPr>
        <w:t>материалы по результатам вебинаров, проведенных с целью разъяснения контролируемым лицам действующего законодательства, устанавливающего обязательные требования</w:t>
      </w:r>
      <w:r w:rsidR="003C5664">
        <w:rPr>
          <w:rFonts w:ascii="Times New Roman" w:hAnsi="Times New Roman"/>
          <w:sz w:val="28"/>
          <w:szCs w:val="28"/>
          <w:lang w:eastAsia="x-none"/>
        </w:rPr>
        <w:t>;</w:t>
      </w:r>
      <w:r w:rsidRPr="00C5146B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:rsidR="003B68A3" w:rsidRPr="00C5146B" w:rsidRDefault="003B68A3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C5146B">
        <w:rPr>
          <w:rFonts w:ascii="Times New Roman" w:hAnsi="Times New Roman"/>
          <w:sz w:val="28"/>
          <w:szCs w:val="28"/>
          <w:lang w:eastAsia="x-none"/>
        </w:rPr>
        <w:t xml:space="preserve">10) </w:t>
      </w:r>
      <w:r w:rsidR="00071806" w:rsidRPr="00071806">
        <w:rPr>
          <w:rFonts w:ascii="Times New Roman" w:hAnsi="Times New Roman"/>
          <w:sz w:val="28"/>
          <w:szCs w:val="28"/>
        </w:rPr>
        <w:t>материалы публичных обсуждений с контролируемыми лицами</w:t>
      </w:r>
      <w:r w:rsidRPr="00C5146B">
        <w:rPr>
          <w:rFonts w:ascii="Times New Roman" w:hAnsi="Times New Roman"/>
          <w:sz w:val="28"/>
          <w:szCs w:val="28"/>
          <w:lang w:eastAsia="x-none"/>
        </w:rPr>
        <w:t>.</w:t>
      </w:r>
    </w:p>
    <w:p w:rsidR="003B68A3" w:rsidRPr="00C5146B" w:rsidRDefault="00071806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6. </w:t>
      </w:r>
      <w:r w:rsidRPr="00071806">
        <w:rPr>
          <w:rFonts w:ascii="Times New Roman" w:hAnsi="Times New Roman"/>
          <w:sz w:val="28"/>
          <w:szCs w:val="28"/>
          <w:lang w:eastAsia="x-none"/>
        </w:rPr>
        <w:t>В</w:t>
      </w:r>
      <w:r w:rsidRPr="00071806">
        <w:rPr>
          <w:rFonts w:ascii="Times New Roman" w:hAnsi="Times New Roman"/>
          <w:sz w:val="28"/>
          <w:szCs w:val="28"/>
          <w:lang w:val="x-none" w:eastAsia="x-none"/>
        </w:rPr>
        <w:t xml:space="preserve"> соответствии с</w:t>
      </w:r>
      <w:r w:rsidRPr="00071806">
        <w:rPr>
          <w:rFonts w:ascii="Times New Roman" w:hAnsi="Times New Roman"/>
          <w:sz w:val="28"/>
          <w:szCs w:val="28"/>
          <w:lang w:eastAsia="x-none"/>
        </w:rPr>
        <w:t xml:space="preserve">о </w:t>
      </w:r>
      <w:r w:rsidRPr="00071806">
        <w:rPr>
          <w:rFonts w:ascii="Times New Roman" w:hAnsi="Times New Roman"/>
          <w:sz w:val="28"/>
          <w:szCs w:val="28"/>
          <w:lang w:val="x-none" w:eastAsia="x-none"/>
        </w:rPr>
        <w:t>ст</w:t>
      </w:r>
      <w:r w:rsidRPr="00071806">
        <w:rPr>
          <w:rFonts w:ascii="Times New Roman" w:hAnsi="Times New Roman"/>
          <w:sz w:val="28"/>
          <w:szCs w:val="28"/>
          <w:lang w:eastAsia="x-none"/>
        </w:rPr>
        <w:t>атьей</w:t>
      </w:r>
      <w:r w:rsidRPr="00071806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071806">
        <w:rPr>
          <w:rFonts w:ascii="Times New Roman" w:hAnsi="Times New Roman"/>
          <w:sz w:val="28"/>
          <w:szCs w:val="28"/>
          <w:lang w:eastAsia="x-none"/>
        </w:rPr>
        <w:t xml:space="preserve">49 </w:t>
      </w:r>
      <w:r w:rsidRPr="00071806">
        <w:rPr>
          <w:rFonts w:ascii="Times New Roman" w:hAnsi="Times New Roman"/>
          <w:sz w:val="28"/>
          <w:szCs w:val="28"/>
          <w:lang w:val="x-none" w:eastAsia="x-none"/>
        </w:rPr>
        <w:t>Федеральн</w:t>
      </w:r>
      <w:r w:rsidRPr="00071806">
        <w:rPr>
          <w:rFonts w:ascii="Times New Roman" w:hAnsi="Times New Roman"/>
          <w:sz w:val="28"/>
          <w:szCs w:val="28"/>
          <w:lang w:eastAsia="x-none"/>
        </w:rPr>
        <w:t>ого</w:t>
      </w:r>
      <w:r w:rsidRPr="00071806">
        <w:rPr>
          <w:rFonts w:ascii="Times New Roman" w:hAnsi="Times New Roman"/>
          <w:sz w:val="28"/>
          <w:szCs w:val="28"/>
          <w:lang w:val="x-none" w:eastAsia="x-none"/>
        </w:rPr>
        <w:t xml:space="preserve"> закон</w:t>
      </w:r>
      <w:r w:rsidRPr="00071806">
        <w:rPr>
          <w:rFonts w:ascii="Times New Roman" w:hAnsi="Times New Roman"/>
          <w:sz w:val="28"/>
          <w:szCs w:val="28"/>
          <w:lang w:eastAsia="x-none"/>
        </w:rPr>
        <w:t>а</w:t>
      </w:r>
      <w:r w:rsidRPr="00071806">
        <w:rPr>
          <w:rFonts w:ascii="Times New Roman" w:hAnsi="Times New Roman"/>
          <w:sz w:val="28"/>
          <w:szCs w:val="28"/>
          <w:lang w:val="x-none" w:eastAsia="x-none"/>
        </w:rPr>
        <w:t xml:space="preserve"> № 248-ФЗ </w:t>
      </w:r>
      <w:r w:rsidRPr="00071806">
        <w:rPr>
          <w:rFonts w:ascii="Times New Roman" w:hAnsi="Times New Roman"/>
          <w:sz w:val="28"/>
          <w:szCs w:val="28"/>
          <w:lang w:eastAsia="x-none"/>
        </w:rPr>
        <w:t xml:space="preserve">в 2025 году </w:t>
      </w:r>
      <w:r w:rsidRPr="00071806">
        <w:rPr>
          <w:rFonts w:ascii="Times New Roman" w:hAnsi="Times New Roman"/>
          <w:sz w:val="28"/>
          <w:szCs w:val="28"/>
          <w:lang w:val="x-none" w:eastAsia="x-none"/>
        </w:rPr>
        <w:t xml:space="preserve">выдано </w:t>
      </w:r>
      <w:r w:rsidRPr="001A553A">
        <w:rPr>
          <w:rFonts w:ascii="Times New Roman" w:hAnsi="Times New Roman"/>
          <w:sz w:val="28"/>
          <w:szCs w:val="28"/>
          <w:lang w:eastAsia="x-none"/>
        </w:rPr>
        <w:t>4</w:t>
      </w:r>
      <w:r w:rsidRPr="00071806">
        <w:rPr>
          <w:rFonts w:ascii="Times New Roman" w:hAnsi="Times New Roman"/>
          <w:sz w:val="28"/>
          <w:szCs w:val="28"/>
          <w:lang w:val="x-none" w:eastAsia="x-none"/>
        </w:rPr>
        <w:t xml:space="preserve"> предостережени</w:t>
      </w:r>
      <w:r>
        <w:rPr>
          <w:rFonts w:ascii="Times New Roman" w:hAnsi="Times New Roman"/>
          <w:sz w:val="28"/>
          <w:szCs w:val="28"/>
          <w:lang w:eastAsia="x-none"/>
        </w:rPr>
        <w:t>я</w:t>
      </w:r>
      <w:r w:rsidRPr="00071806">
        <w:rPr>
          <w:rFonts w:ascii="Times New Roman" w:hAnsi="Times New Roman"/>
          <w:sz w:val="28"/>
          <w:szCs w:val="28"/>
          <w:lang w:val="x-none" w:eastAsia="x-none"/>
        </w:rPr>
        <w:t xml:space="preserve"> о недопустимости нарушения обязательных требований в области муниципального контроля</w:t>
      </w:r>
      <w:r w:rsidR="003B68A3" w:rsidRPr="00C5146B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3B68A3" w:rsidRDefault="00071806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7. </w:t>
      </w:r>
      <w:r w:rsidRPr="00071806">
        <w:rPr>
          <w:rFonts w:ascii="Times New Roman" w:hAnsi="Times New Roman"/>
          <w:sz w:val="28"/>
          <w:szCs w:val="28"/>
          <w:lang w:eastAsia="x-none"/>
        </w:rPr>
        <w:t>В 2025 году в рамках муниципального контроля плановые и внеплановые контрольные (надзорные) мероприятия не осуществлялись</w:t>
      </w:r>
      <w:r w:rsidR="003B68A3">
        <w:rPr>
          <w:rFonts w:ascii="Times New Roman" w:hAnsi="Times New Roman"/>
          <w:sz w:val="28"/>
          <w:szCs w:val="28"/>
          <w:lang w:eastAsia="x-none"/>
        </w:rPr>
        <w:t>.</w:t>
      </w:r>
    </w:p>
    <w:p w:rsidR="00071806" w:rsidRDefault="00071806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71806">
        <w:rPr>
          <w:rFonts w:ascii="Times New Roman" w:hAnsi="Times New Roman"/>
          <w:sz w:val="28"/>
          <w:szCs w:val="28"/>
          <w:lang w:eastAsia="x-none"/>
        </w:rPr>
        <w:t xml:space="preserve">8. Ежегодный план проведения </w:t>
      </w:r>
      <w:r w:rsidR="001D60CC">
        <w:rPr>
          <w:rFonts w:ascii="Times New Roman" w:hAnsi="Times New Roman"/>
          <w:sz w:val="28"/>
          <w:szCs w:val="28"/>
          <w:lang w:eastAsia="x-none"/>
        </w:rPr>
        <w:t xml:space="preserve">плановых </w:t>
      </w:r>
      <w:r w:rsidRPr="00071806">
        <w:rPr>
          <w:rFonts w:ascii="Times New Roman" w:hAnsi="Times New Roman"/>
          <w:sz w:val="28"/>
          <w:szCs w:val="28"/>
          <w:lang w:eastAsia="x-none"/>
        </w:rPr>
        <w:t>контрольных (надзорных) мероприятий на 2025 год не утверждался</w:t>
      </w:r>
      <w:r>
        <w:rPr>
          <w:rFonts w:ascii="Times New Roman" w:hAnsi="Times New Roman"/>
          <w:sz w:val="28"/>
          <w:szCs w:val="28"/>
          <w:lang w:eastAsia="x-none"/>
        </w:rPr>
        <w:t>.</w:t>
      </w:r>
    </w:p>
    <w:p w:rsidR="00071806" w:rsidRDefault="00071806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9. </w:t>
      </w:r>
      <w:r w:rsidRPr="00071806">
        <w:rPr>
          <w:rFonts w:ascii="Times New Roman" w:hAnsi="Times New Roman"/>
          <w:color w:val="000000"/>
          <w:sz w:val="28"/>
          <w:szCs w:val="28"/>
        </w:rPr>
        <w:t xml:space="preserve">Для достижения поставленных целей и результатов профилактики нарушений обязательных требований Программой профилактики на </w:t>
      </w:r>
      <w:r w:rsidRPr="00071806">
        <w:rPr>
          <w:rFonts w:ascii="Times New Roman" w:hAnsi="Times New Roman"/>
          <w:sz w:val="28"/>
          <w:szCs w:val="28"/>
        </w:rPr>
        <w:t>2025 год</w:t>
      </w:r>
      <w:r w:rsidRPr="00071806">
        <w:rPr>
          <w:rFonts w:ascii="Times New Roman" w:hAnsi="Times New Roman"/>
          <w:color w:val="000000"/>
          <w:sz w:val="28"/>
          <w:szCs w:val="28"/>
        </w:rPr>
        <w:t xml:space="preserve"> была установлена система оценки эффективности профилактической деятельности, состоящая из следующих целевых показателей:</w:t>
      </w:r>
    </w:p>
    <w:p w:rsidR="00071806" w:rsidRDefault="00071806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1A553A">
        <w:rPr>
          <w:rFonts w:ascii="Times New Roman" w:hAnsi="Times New Roman"/>
          <w:color w:val="000000"/>
          <w:sz w:val="28"/>
          <w:szCs w:val="28"/>
        </w:rPr>
        <w:t>п</w:t>
      </w:r>
      <w:r w:rsidRPr="00071806">
        <w:rPr>
          <w:rFonts w:ascii="Times New Roman" w:hAnsi="Times New Roman"/>
          <w:color w:val="000000"/>
          <w:sz w:val="28"/>
          <w:szCs w:val="28"/>
        </w:rPr>
        <w:t xml:space="preserve">олнота информации, размещенной на </w:t>
      </w:r>
      <w:r w:rsidRPr="00071806">
        <w:rPr>
          <w:rFonts w:ascii="Times New Roman" w:hAnsi="Times New Roman"/>
          <w:sz w:val="28"/>
          <w:szCs w:val="28"/>
        </w:rPr>
        <w:t xml:space="preserve">официальном </w:t>
      </w:r>
      <w:r w:rsidR="009E3664">
        <w:rPr>
          <w:rFonts w:ascii="Times New Roman" w:hAnsi="Times New Roman"/>
          <w:sz w:val="28"/>
          <w:szCs w:val="28"/>
        </w:rPr>
        <w:t>сайте</w:t>
      </w:r>
      <w:r w:rsidRPr="000718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Одинцовского </w:t>
      </w:r>
      <w:r w:rsidRPr="00071806">
        <w:rPr>
          <w:rFonts w:ascii="Times New Roman" w:hAnsi="Times New Roman"/>
          <w:sz w:val="28"/>
          <w:szCs w:val="28"/>
        </w:rPr>
        <w:t>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806">
        <w:rPr>
          <w:rFonts w:ascii="Times New Roman" w:hAnsi="Times New Roman"/>
          <w:sz w:val="28"/>
          <w:szCs w:val="28"/>
        </w:rPr>
        <w:t>округа Московской области</w:t>
      </w:r>
      <w:r w:rsidR="009E3664">
        <w:rPr>
          <w:rFonts w:ascii="Times New Roman" w:hAnsi="Times New Roman"/>
          <w:sz w:val="28"/>
          <w:szCs w:val="28"/>
        </w:rPr>
        <w:t xml:space="preserve"> </w:t>
      </w:r>
      <w:r w:rsidRPr="00071806">
        <w:rPr>
          <w:rFonts w:ascii="Times New Roman" w:hAnsi="Times New Roman"/>
          <w:sz w:val="28"/>
          <w:szCs w:val="28"/>
        </w:rPr>
        <w:t xml:space="preserve">в </w:t>
      </w:r>
      <w:r w:rsidR="009E3664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9E3664" w:rsidRPr="00071806">
        <w:rPr>
          <w:rFonts w:ascii="Times New Roman" w:hAnsi="Times New Roman"/>
          <w:sz w:val="28"/>
          <w:szCs w:val="28"/>
        </w:rPr>
        <w:t xml:space="preserve"> </w:t>
      </w:r>
      <w:r w:rsidRPr="00071806">
        <w:rPr>
          <w:rFonts w:ascii="Times New Roman" w:hAnsi="Times New Roman"/>
          <w:sz w:val="28"/>
          <w:szCs w:val="28"/>
        </w:rPr>
        <w:t xml:space="preserve">сети </w:t>
      </w:r>
      <w:r w:rsidR="009E3664">
        <w:rPr>
          <w:rFonts w:ascii="Times New Roman" w:hAnsi="Times New Roman"/>
          <w:sz w:val="28"/>
          <w:szCs w:val="28"/>
        </w:rPr>
        <w:t>«</w:t>
      </w:r>
      <w:r w:rsidRPr="00071806">
        <w:rPr>
          <w:rFonts w:ascii="Times New Roman" w:hAnsi="Times New Roman"/>
          <w:sz w:val="28"/>
          <w:szCs w:val="28"/>
        </w:rPr>
        <w:t>Интернет</w:t>
      </w:r>
      <w:r w:rsidR="009E3664">
        <w:rPr>
          <w:rFonts w:ascii="Times New Roman" w:hAnsi="Times New Roman"/>
          <w:sz w:val="28"/>
          <w:szCs w:val="28"/>
        </w:rPr>
        <w:t>»</w:t>
      </w:r>
      <w:r w:rsidRPr="00071806">
        <w:rPr>
          <w:rFonts w:ascii="Times New Roman" w:hAnsi="Times New Roman"/>
          <w:sz w:val="28"/>
          <w:szCs w:val="28"/>
        </w:rPr>
        <w:t xml:space="preserve"> – достигнут и составил 100 % от запланированного (100 %)</w:t>
      </w:r>
      <w:r w:rsidR="009E3664">
        <w:rPr>
          <w:rFonts w:ascii="Times New Roman" w:hAnsi="Times New Roman"/>
          <w:sz w:val="28"/>
          <w:szCs w:val="28"/>
        </w:rPr>
        <w:t>;</w:t>
      </w:r>
    </w:p>
    <w:p w:rsidR="00071806" w:rsidRDefault="00071806" w:rsidP="00057505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1A553A">
        <w:rPr>
          <w:rFonts w:ascii="Times New Roman" w:hAnsi="Times New Roman"/>
          <w:color w:val="000000"/>
          <w:sz w:val="28"/>
          <w:szCs w:val="28"/>
        </w:rPr>
        <w:t>д</w:t>
      </w:r>
      <w:r w:rsidRPr="00057505">
        <w:rPr>
          <w:rFonts w:ascii="Times New Roman" w:hAnsi="Times New Roman"/>
          <w:color w:val="000000"/>
          <w:sz w:val="28"/>
          <w:szCs w:val="28"/>
        </w:rPr>
        <w:t xml:space="preserve">оля выданных предостережений о недопустимости нарушения обязательных требований – </w:t>
      </w:r>
      <w:r w:rsidR="00057505">
        <w:rPr>
          <w:rFonts w:ascii="Times New Roman" w:hAnsi="Times New Roman"/>
          <w:color w:val="000000"/>
          <w:sz w:val="28"/>
          <w:szCs w:val="28"/>
        </w:rPr>
        <w:t>23</w:t>
      </w:r>
      <w:r w:rsidR="00057505" w:rsidRPr="00057505">
        <w:rPr>
          <w:rFonts w:ascii="Times New Roman" w:hAnsi="Times New Roman"/>
          <w:color w:val="000000"/>
          <w:sz w:val="28"/>
          <w:szCs w:val="28"/>
        </w:rPr>
        <w:t>,</w:t>
      </w:r>
      <w:r w:rsidR="00057505">
        <w:rPr>
          <w:rFonts w:ascii="Times New Roman" w:hAnsi="Times New Roman"/>
          <w:color w:val="000000"/>
          <w:sz w:val="28"/>
          <w:szCs w:val="28"/>
        </w:rPr>
        <w:t>5</w:t>
      </w:r>
      <w:r w:rsidR="00057505" w:rsidRPr="00057505">
        <w:rPr>
          <w:rFonts w:ascii="Times New Roman" w:hAnsi="Times New Roman"/>
          <w:color w:val="000000"/>
          <w:sz w:val="28"/>
          <w:szCs w:val="28"/>
        </w:rPr>
        <w:t>% (</w:t>
      </w:r>
      <w:r w:rsidR="00057505">
        <w:rPr>
          <w:rFonts w:ascii="Times New Roman" w:hAnsi="Times New Roman"/>
          <w:color w:val="000000"/>
          <w:sz w:val="28"/>
          <w:szCs w:val="28"/>
        </w:rPr>
        <w:t>4</w:t>
      </w:r>
      <w:r w:rsidR="00057505" w:rsidRPr="00057505">
        <w:rPr>
          <w:rFonts w:ascii="Times New Roman" w:hAnsi="Times New Roman"/>
          <w:color w:val="000000"/>
          <w:sz w:val="28"/>
          <w:szCs w:val="28"/>
        </w:rPr>
        <w:t xml:space="preserve"> предостережения по сравнению с 17 за 2024 год), значительное снижение свидетельствует о положительной динамике </w:t>
      </w:r>
      <w:r w:rsidR="00057505">
        <w:rPr>
          <w:rFonts w:ascii="Times New Roman" w:hAnsi="Times New Roman"/>
          <w:color w:val="000000"/>
          <w:sz w:val="28"/>
          <w:szCs w:val="28"/>
        </w:rPr>
        <w:br/>
      </w:r>
      <w:r w:rsidR="00057505" w:rsidRPr="00057505">
        <w:rPr>
          <w:rFonts w:ascii="Times New Roman" w:hAnsi="Times New Roman"/>
          <w:color w:val="000000"/>
          <w:sz w:val="28"/>
          <w:szCs w:val="28"/>
        </w:rPr>
        <w:t>и повышении эффективности профилактической деятельности</w:t>
      </w:r>
      <w:r w:rsidR="009E3664">
        <w:rPr>
          <w:rFonts w:ascii="Times New Roman" w:hAnsi="Times New Roman"/>
          <w:color w:val="000000"/>
          <w:sz w:val="28"/>
          <w:szCs w:val="28"/>
        </w:rPr>
        <w:t>;</w:t>
      </w:r>
    </w:p>
    <w:p w:rsidR="00057505" w:rsidRDefault="00057505" w:rsidP="00057505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="001A553A">
        <w:rPr>
          <w:rFonts w:ascii="Times New Roman" w:hAnsi="Times New Roman"/>
          <w:color w:val="000000"/>
          <w:sz w:val="28"/>
          <w:szCs w:val="28"/>
        </w:rPr>
        <w:t>д</w:t>
      </w:r>
      <w:r w:rsidRPr="00057505">
        <w:rPr>
          <w:rFonts w:ascii="Times New Roman" w:hAnsi="Times New Roman"/>
          <w:color w:val="000000"/>
          <w:sz w:val="28"/>
          <w:szCs w:val="28"/>
        </w:rPr>
        <w:t>оля охвата контролируемых лиц профилактическими мероприятиями – достигнут и составил 100 %.</w:t>
      </w:r>
    </w:p>
    <w:p w:rsidR="00057505" w:rsidRPr="00057505" w:rsidRDefault="00057505" w:rsidP="00057505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E90FBC">
        <w:rPr>
          <w:rFonts w:ascii="Times New Roman" w:hAnsi="Times New Roman"/>
          <w:sz w:val="28"/>
          <w:szCs w:val="28"/>
        </w:rPr>
        <w:t xml:space="preserve">Оценка эффективности реализации Программы профилактики контрольного органа на 2025 год составила </w:t>
      </w:r>
      <w:r w:rsidR="00E90FBC" w:rsidRPr="00E90FBC">
        <w:rPr>
          <w:rFonts w:ascii="Times New Roman" w:hAnsi="Times New Roman"/>
          <w:sz w:val="28"/>
          <w:szCs w:val="28"/>
        </w:rPr>
        <w:t>100</w:t>
      </w:r>
      <w:r w:rsidRPr="00E90FBC">
        <w:rPr>
          <w:rFonts w:ascii="Times New Roman" w:hAnsi="Times New Roman"/>
          <w:sz w:val="28"/>
          <w:szCs w:val="28"/>
        </w:rPr>
        <w:t> %. В соответствии с данным значением уровень результативности профилактической работы контрольного органа определен как «</w:t>
      </w:r>
      <w:r w:rsidRPr="00E90FBC">
        <w:rPr>
          <w:rFonts w:ascii="Times New Roman" w:hAnsi="Times New Roman"/>
          <w:i/>
          <w:sz w:val="28"/>
          <w:szCs w:val="28"/>
        </w:rPr>
        <w:t>Уровень лидерства</w:t>
      </w:r>
      <w:r w:rsidRPr="00E90FBC">
        <w:rPr>
          <w:rFonts w:ascii="Times New Roman" w:hAnsi="Times New Roman"/>
          <w:sz w:val="28"/>
          <w:szCs w:val="28"/>
        </w:rPr>
        <w:t>»</w:t>
      </w:r>
      <w:r w:rsidR="00751B01" w:rsidRPr="00E90FBC">
        <w:rPr>
          <w:rFonts w:ascii="Times New Roman" w:hAnsi="Times New Roman"/>
          <w:sz w:val="28"/>
          <w:szCs w:val="28"/>
        </w:rPr>
        <w:t>.</w:t>
      </w:r>
    </w:p>
    <w:p w:rsidR="007A52A4" w:rsidRPr="00751B01" w:rsidRDefault="00751B01" w:rsidP="00D83FB9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51B01">
        <w:rPr>
          <w:rFonts w:ascii="Times New Roman" w:hAnsi="Times New Roman"/>
          <w:color w:val="000000"/>
          <w:sz w:val="28"/>
          <w:szCs w:val="28"/>
        </w:rPr>
        <w:t xml:space="preserve">Таким образом, </w:t>
      </w:r>
      <w:r w:rsidRPr="00751B01">
        <w:rPr>
          <w:rFonts w:ascii="Times New Roman" w:hAnsi="Times New Roman"/>
          <w:sz w:val="28"/>
          <w:szCs w:val="28"/>
        </w:rPr>
        <w:t xml:space="preserve">контрольным органом </w:t>
      </w:r>
      <w:r w:rsidRPr="00751B01">
        <w:rPr>
          <w:rFonts w:ascii="Times New Roman" w:hAnsi="Times New Roman"/>
          <w:color w:val="000000"/>
          <w:sz w:val="28"/>
          <w:szCs w:val="28"/>
        </w:rPr>
        <w:t xml:space="preserve">выполнены все мероприятия, предусмотренные Программой </w:t>
      </w:r>
      <w:r w:rsidRPr="00751B01">
        <w:rPr>
          <w:rFonts w:ascii="Times New Roman" w:hAnsi="Times New Roman"/>
          <w:sz w:val="28"/>
          <w:szCs w:val="28"/>
        </w:rPr>
        <w:t>профилактики на 2025 год, что способствовало повышению информированности контролируемых лиц о действующих обязательных требованиях и снижению рисков причинения вреда (ущерба) охраняемым законом ценностям.</w:t>
      </w:r>
    </w:p>
    <w:p w:rsidR="003B68A3" w:rsidRPr="0016569A" w:rsidRDefault="003B68A3" w:rsidP="002C017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10A0" w:rsidRPr="00171E39" w:rsidRDefault="00171E39" w:rsidP="002816DA">
      <w:pPr>
        <w:spacing w:line="264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71E39"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Раздел </w:t>
      </w:r>
      <w:r w:rsidR="002816DA" w:rsidRPr="00171E39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171E39">
        <w:rPr>
          <w:rFonts w:ascii="Times New Roman" w:hAnsi="Times New Roman"/>
          <w:b/>
          <w:bCs/>
          <w:sz w:val="28"/>
          <w:szCs w:val="28"/>
        </w:rPr>
        <w:t>.</w:t>
      </w:r>
      <w:r w:rsidR="002816DA" w:rsidRPr="00171E39">
        <w:rPr>
          <w:rFonts w:ascii="Times New Roman" w:hAnsi="Times New Roman"/>
          <w:b/>
          <w:bCs/>
          <w:sz w:val="28"/>
          <w:szCs w:val="28"/>
        </w:rPr>
        <w:t xml:space="preserve"> Цели и задачи реализации программы профилактики</w:t>
      </w:r>
    </w:p>
    <w:p w:rsidR="00BC5964" w:rsidRDefault="00BC5964" w:rsidP="002816DA">
      <w:pPr>
        <w:spacing w:line="264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816DA" w:rsidRPr="002E3CFB" w:rsidRDefault="00751B01" w:rsidP="00BC5964">
      <w:pPr>
        <w:spacing w:line="30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2E559E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2816DA" w:rsidRPr="002E3CFB">
        <w:rPr>
          <w:rFonts w:ascii="Times New Roman" w:eastAsia="Calibri" w:hAnsi="Times New Roman"/>
          <w:sz w:val="28"/>
          <w:szCs w:val="28"/>
          <w:lang w:eastAsia="en-US"/>
        </w:rPr>
        <w:t xml:space="preserve">Целями </w:t>
      </w:r>
      <w:r w:rsidR="00BC5964">
        <w:rPr>
          <w:rFonts w:ascii="Times New Roman" w:eastAsia="Calibri" w:hAnsi="Times New Roman"/>
          <w:sz w:val="28"/>
          <w:szCs w:val="28"/>
          <w:lang w:eastAsia="en-US"/>
        </w:rPr>
        <w:t xml:space="preserve">проведения профилактических мероприятий </w:t>
      </w:r>
      <w:r w:rsidR="002816DA" w:rsidRPr="002E3CFB">
        <w:rPr>
          <w:rFonts w:ascii="Times New Roman" w:eastAsia="Calibri" w:hAnsi="Times New Roman"/>
          <w:sz w:val="28"/>
          <w:szCs w:val="28"/>
          <w:lang w:eastAsia="en-US"/>
        </w:rPr>
        <w:t>являются:</w:t>
      </w:r>
    </w:p>
    <w:p w:rsidR="00296738" w:rsidRDefault="00296738" w:rsidP="00296738">
      <w:pPr>
        <w:spacing w:line="252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1) </w:t>
      </w:r>
      <w:r w:rsidR="001A553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</w:t>
      </w:r>
      <w:r w:rsidR="00751B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296738" w:rsidRDefault="00296738" w:rsidP="00296738">
      <w:pPr>
        <w:spacing w:line="252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</w:t>
      </w:r>
      <w:r w:rsidR="001A553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вреда(ущерба) охраняемым законом ценностям</w:t>
      </w:r>
      <w:r w:rsidR="00751B01">
        <w:rPr>
          <w:rFonts w:ascii="Times New Roman" w:hAnsi="Times New Roman"/>
          <w:sz w:val="28"/>
          <w:szCs w:val="28"/>
        </w:rPr>
        <w:t>.</w:t>
      </w:r>
    </w:p>
    <w:p w:rsidR="00296738" w:rsidRDefault="00296738" w:rsidP="00296738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1A553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C5964" w:rsidRPr="00BC5964" w:rsidRDefault="00751B01" w:rsidP="00296738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2E559E">
        <w:rPr>
          <w:rFonts w:ascii="Times New Roman" w:hAnsi="Times New Roman"/>
          <w:color w:val="000000"/>
          <w:sz w:val="28"/>
          <w:szCs w:val="28"/>
        </w:rPr>
        <w:t>. </w:t>
      </w:r>
      <w:r w:rsidR="00BC5964" w:rsidRPr="00BC5964">
        <w:rPr>
          <w:rFonts w:ascii="Times New Roman" w:hAnsi="Times New Roman"/>
          <w:color w:val="000000"/>
          <w:sz w:val="28"/>
          <w:szCs w:val="28"/>
        </w:rPr>
        <w:t>Проведение органом</w:t>
      </w:r>
      <w:r w:rsidR="00BC5964">
        <w:rPr>
          <w:rFonts w:ascii="Times New Roman" w:hAnsi="Times New Roman"/>
          <w:color w:val="000000"/>
          <w:sz w:val="28"/>
          <w:szCs w:val="28"/>
        </w:rPr>
        <w:t xml:space="preserve"> муниципального контроля </w:t>
      </w:r>
      <w:r w:rsidR="00BC5964" w:rsidRPr="00BC5964">
        <w:rPr>
          <w:rFonts w:ascii="Times New Roman" w:hAnsi="Times New Roman"/>
          <w:color w:val="000000"/>
          <w:sz w:val="28"/>
          <w:szCs w:val="28"/>
        </w:rPr>
        <w:t>профилактических мероприятий направлено на решение следующих задач:</w:t>
      </w:r>
    </w:p>
    <w:p w:rsidR="00BC5964" w:rsidRPr="00BC5964" w:rsidRDefault="00BC5964" w:rsidP="00BC5964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5964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1A553A">
        <w:rPr>
          <w:rFonts w:ascii="Times New Roman" w:hAnsi="Times New Roman"/>
          <w:color w:val="000000"/>
          <w:sz w:val="28"/>
          <w:szCs w:val="28"/>
        </w:rPr>
        <w:t>р</w:t>
      </w:r>
      <w:r w:rsidRPr="00BC5964">
        <w:rPr>
          <w:rFonts w:ascii="Times New Roman" w:hAnsi="Times New Roman"/>
          <w:color w:val="000000"/>
          <w:sz w:val="28"/>
          <w:szCs w:val="28"/>
        </w:rPr>
        <w:t>азъяснение контролируемым лицам обязательных требований</w:t>
      </w:r>
      <w:r w:rsidR="00751B01">
        <w:rPr>
          <w:rFonts w:ascii="Times New Roman" w:hAnsi="Times New Roman"/>
          <w:color w:val="000000"/>
          <w:sz w:val="28"/>
          <w:szCs w:val="28"/>
        </w:rPr>
        <w:t>.</w:t>
      </w:r>
    </w:p>
    <w:p w:rsidR="00BC5964" w:rsidRPr="00BC5964" w:rsidRDefault="00BC5964" w:rsidP="00BC5964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5964">
        <w:rPr>
          <w:rFonts w:ascii="Times New Roman" w:hAnsi="Times New Roman"/>
          <w:color w:val="000000"/>
          <w:sz w:val="28"/>
          <w:szCs w:val="28"/>
        </w:rPr>
        <w:t>2) </w:t>
      </w:r>
      <w:r w:rsidR="001A553A">
        <w:rPr>
          <w:rFonts w:ascii="Times New Roman" w:hAnsi="Times New Roman"/>
          <w:color w:val="000000"/>
          <w:sz w:val="28"/>
          <w:szCs w:val="28"/>
        </w:rPr>
        <w:t>в</w:t>
      </w:r>
      <w:r w:rsidRPr="00BC5964">
        <w:rPr>
          <w:rFonts w:ascii="Times New Roman" w:hAnsi="Times New Roman"/>
          <w:color w:val="000000"/>
          <w:sz w:val="28"/>
          <w:szCs w:val="28"/>
        </w:rPr>
        <w:t xml:space="preserve">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</w:t>
      </w:r>
      <w:r w:rsidRPr="00BC5964">
        <w:rPr>
          <w:rFonts w:ascii="Times New Roman" w:hAnsi="Times New Roman"/>
          <w:color w:val="000000"/>
          <w:sz w:val="28"/>
          <w:szCs w:val="28"/>
        </w:rPr>
        <w:br/>
        <w:t>их возникновения</w:t>
      </w:r>
      <w:r w:rsidR="00751B01">
        <w:rPr>
          <w:rFonts w:ascii="Times New Roman" w:hAnsi="Times New Roman"/>
          <w:color w:val="000000"/>
          <w:sz w:val="28"/>
          <w:szCs w:val="28"/>
        </w:rPr>
        <w:t>.</w:t>
      </w:r>
    </w:p>
    <w:p w:rsidR="00BC5964" w:rsidRPr="00BC5964" w:rsidRDefault="00BC5964" w:rsidP="00BC5964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5964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="001A553A">
        <w:rPr>
          <w:rFonts w:ascii="Times New Roman" w:hAnsi="Times New Roman"/>
          <w:color w:val="000000"/>
          <w:sz w:val="28"/>
          <w:szCs w:val="28"/>
        </w:rPr>
        <w:t>п</w:t>
      </w:r>
      <w:r w:rsidRPr="00BC5964">
        <w:rPr>
          <w:rFonts w:ascii="Times New Roman" w:hAnsi="Times New Roman"/>
          <w:color w:val="000000"/>
          <w:sz w:val="28"/>
          <w:szCs w:val="28"/>
        </w:rPr>
        <w:t>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</w:t>
      </w:r>
      <w:r w:rsidR="00751B01">
        <w:rPr>
          <w:rFonts w:ascii="Times New Roman" w:hAnsi="Times New Roman"/>
          <w:color w:val="000000"/>
          <w:sz w:val="28"/>
          <w:szCs w:val="28"/>
        </w:rPr>
        <w:t>.</w:t>
      </w:r>
    </w:p>
    <w:p w:rsidR="00BC5964" w:rsidRPr="00BC5964" w:rsidRDefault="00BC5964" w:rsidP="00BC5964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5964">
        <w:rPr>
          <w:rFonts w:ascii="Times New Roman" w:hAnsi="Times New Roman"/>
          <w:color w:val="000000"/>
          <w:sz w:val="28"/>
          <w:szCs w:val="28"/>
        </w:rPr>
        <w:t>4) </w:t>
      </w:r>
      <w:r w:rsidR="001A553A">
        <w:rPr>
          <w:rFonts w:ascii="Times New Roman" w:hAnsi="Times New Roman"/>
          <w:color w:val="000000"/>
          <w:sz w:val="28"/>
          <w:szCs w:val="28"/>
        </w:rPr>
        <w:t>у</w:t>
      </w:r>
      <w:r w:rsidRPr="00BC5964">
        <w:rPr>
          <w:rFonts w:ascii="Times New Roman" w:hAnsi="Times New Roman"/>
          <w:color w:val="000000"/>
          <w:sz w:val="28"/>
          <w:szCs w:val="28"/>
        </w:rPr>
        <w:t>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</w:t>
      </w:r>
      <w:r w:rsidR="00751B01">
        <w:rPr>
          <w:rFonts w:ascii="Times New Roman" w:hAnsi="Times New Roman"/>
          <w:color w:val="000000"/>
          <w:sz w:val="28"/>
          <w:szCs w:val="28"/>
        </w:rPr>
        <w:t>.</w:t>
      </w:r>
    </w:p>
    <w:p w:rsidR="00BC5964" w:rsidRPr="00BC5964" w:rsidRDefault="00BC5964" w:rsidP="00BC5964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5964">
        <w:rPr>
          <w:rFonts w:ascii="Times New Roman" w:hAnsi="Times New Roman"/>
          <w:color w:val="000000"/>
          <w:sz w:val="28"/>
          <w:szCs w:val="28"/>
        </w:rPr>
        <w:t>5) </w:t>
      </w:r>
      <w:r w:rsidR="001A553A">
        <w:rPr>
          <w:rFonts w:ascii="Times New Roman" w:hAnsi="Times New Roman"/>
          <w:color w:val="000000"/>
          <w:sz w:val="28"/>
          <w:szCs w:val="28"/>
        </w:rPr>
        <w:t>п</w:t>
      </w:r>
      <w:r w:rsidRPr="00BC5964">
        <w:rPr>
          <w:rFonts w:ascii="Times New Roman" w:hAnsi="Times New Roman"/>
          <w:color w:val="000000"/>
          <w:sz w:val="28"/>
          <w:szCs w:val="28"/>
        </w:rPr>
        <w:t xml:space="preserve">овышение </w:t>
      </w:r>
      <w:r w:rsidR="00751B01" w:rsidRPr="00751B01">
        <w:rPr>
          <w:rFonts w:ascii="Times New Roman" w:hAnsi="Times New Roman"/>
          <w:color w:val="000000"/>
          <w:sz w:val="28"/>
          <w:szCs w:val="28"/>
        </w:rPr>
        <w:t>квалификации должностных лиц контрольного (надзорного) органа, принимающего участие в проведении контрольных (надзорных) мероприятий.</w:t>
      </w:r>
    </w:p>
    <w:p w:rsidR="00BC5964" w:rsidRDefault="00BC5964" w:rsidP="00BC5964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5964">
        <w:rPr>
          <w:rFonts w:ascii="Times New Roman" w:hAnsi="Times New Roman"/>
          <w:color w:val="000000"/>
          <w:sz w:val="28"/>
          <w:szCs w:val="28"/>
        </w:rPr>
        <w:t xml:space="preserve">6) создание системы консультирования контролируемых лиц, в том числе </w:t>
      </w:r>
      <w:r w:rsidR="00751B01">
        <w:rPr>
          <w:rFonts w:ascii="Times New Roman" w:hAnsi="Times New Roman"/>
          <w:color w:val="000000"/>
          <w:sz w:val="28"/>
          <w:szCs w:val="28"/>
        </w:rPr>
        <w:br/>
      </w:r>
      <w:r w:rsidRPr="00BC5964">
        <w:rPr>
          <w:rFonts w:ascii="Times New Roman" w:hAnsi="Times New Roman"/>
          <w:color w:val="000000"/>
          <w:sz w:val="28"/>
          <w:szCs w:val="28"/>
        </w:rPr>
        <w:t>с использованием современных информационно-телекоммуникационных технологий</w:t>
      </w:r>
      <w:r w:rsidR="003C5664">
        <w:rPr>
          <w:rFonts w:ascii="Times New Roman" w:hAnsi="Times New Roman"/>
          <w:color w:val="000000"/>
          <w:sz w:val="28"/>
          <w:szCs w:val="28"/>
        </w:rPr>
        <w:t>.</w:t>
      </w:r>
    </w:p>
    <w:p w:rsidR="00751B01" w:rsidRDefault="00751B01" w:rsidP="00BC5964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7) </w:t>
      </w:r>
      <w:r w:rsidR="001A553A">
        <w:rPr>
          <w:rFonts w:ascii="Times New Roman" w:hAnsi="Times New Roman"/>
          <w:color w:val="000000"/>
          <w:sz w:val="28"/>
          <w:szCs w:val="28"/>
        </w:rPr>
        <w:t>п</w:t>
      </w:r>
      <w:r w:rsidRPr="00751B01">
        <w:rPr>
          <w:rFonts w:ascii="Times New Roman" w:hAnsi="Times New Roman"/>
          <w:color w:val="000000"/>
          <w:sz w:val="28"/>
          <w:szCs w:val="28"/>
        </w:rPr>
        <w:t>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DF5017" w:rsidRDefault="00751B01" w:rsidP="00BC5964">
      <w:pPr>
        <w:shd w:val="clear" w:color="auto" w:fill="FFFFFF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1B01">
        <w:rPr>
          <w:rFonts w:ascii="Times New Roman" w:eastAsia="Calibri" w:hAnsi="Times New Roman"/>
          <w:sz w:val="28"/>
          <w:szCs w:val="28"/>
          <w:lang w:eastAsia="en-US"/>
        </w:rPr>
        <w:t xml:space="preserve">Целевые показатели Программы профилактики в рамках осуществления </w:t>
      </w:r>
      <w:r w:rsidRPr="00751B01">
        <w:rPr>
          <w:rFonts w:ascii="Times New Roman" w:hAnsi="Times New Roman"/>
          <w:sz w:val="28"/>
        </w:rPr>
        <w:t>муниципального контроля</w:t>
      </w:r>
      <w:r w:rsidRPr="00751B01">
        <w:rPr>
          <w:rFonts w:ascii="Times New Roman" w:eastAsia="Calibri" w:hAnsi="Times New Roman"/>
          <w:sz w:val="32"/>
          <w:szCs w:val="28"/>
          <w:lang w:eastAsia="en-US"/>
        </w:rPr>
        <w:t xml:space="preserve"> </w:t>
      </w:r>
      <w:r w:rsidRPr="00751B01">
        <w:rPr>
          <w:rFonts w:ascii="Times New Roman" w:eastAsia="Calibri" w:hAnsi="Times New Roman"/>
          <w:sz w:val="28"/>
          <w:szCs w:val="28"/>
          <w:lang w:eastAsia="en-US"/>
        </w:rPr>
        <w:t>на 202</w:t>
      </w:r>
      <w:r w:rsidR="001A553A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751B01">
        <w:rPr>
          <w:rFonts w:ascii="Times New Roman" w:eastAsia="Calibri" w:hAnsi="Times New Roman"/>
          <w:sz w:val="28"/>
          <w:szCs w:val="28"/>
          <w:lang w:eastAsia="en-US"/>
        </w:rPr>
        <w:t xml:space="preserve"> год:</w:t>
      </w:r>
    </w:p>
    <w:p w:rsidR="00DF5017" w:rsidRDefault="00DF5017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751B01" w:rsidRDefault="00751B01" w:rsidP="00BC5964">
      <w:pPr>
        <w:shd w:val="clear" w:color="auto" w:fill="FFFFFF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5811"/>
        <w:gridCol w:w="1559"/>
        <w:gridCol w:w="2127"/>
      </w:tblGrid>
      <w:tr w:rsidR="00751B01" w:rsidRPr="000A2008" w:rsidTr="001D2174">
        <w:trPr>
          <w:trHeight w:val="7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751B01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</w:rPr>
              <w:t>№ п</w:t>
            </w:r>
            <w:r w:rsidRPr="00751B01">
              <w:rPr>
                <w:rFonts w:ascii="Times New Roman" w:hAnsi="Times New Roman"/>
                <w:lang w:val="en-US"/>
              </w:rPr>
              <w:t>/</w:t>
            </w:r>
            <w:r w:rsidRPr="00751B01">
              <w:rPr>
                <w:rFonts w:ascii="Times New Roman" w:hAnsi="Times New Roman"/>
              </w:rPr>
              <w:t>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751B01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751B01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</w:rPr>
              <w:t>Базовый показатель (2025 год),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751B01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</w:rPr>
              <w:t>2026 год, %</w:t>
            </w:r>
          </w:p>
        </w:tc>
      </w:tr>
      <w:tr w:rsidR="00751B01" w:rsidRPr="000A2008" w:rsidTr="001D217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751B01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01" w:rsidRPr="00751B01" w:rsidRDefault="00751B01" w:rsidP="001D217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</w:rPr>
              <w:t>Доля проведенных профилактических мероприятий от запланированных:</w:t>
            </w:r>
          </w:p>
          <w:p w:rsidR="00751B01" w:rsidRPr="00751B01" w:rsidRDefault="00751B01" w:rsidP="001D217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  <w:noProof/>
                <w:position w:val="-28"/>
              </w:rPr>
              <w:drawing>
                <wp:inline distT="0" distB="0" distL="0" distR="0">
                  <wp:extent cx="1543050" cy="5143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B01" w:rsidRPr="00751B01" w:rsidRDefault="00751B01" w:rsidP="001D217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  <w:noProof/>
                <w:position w:val="-9"/>
              </w:rPr>
              <w:drawing>
                <wp:inline distT="0" distB="0" distL="0" distR="0">
                  <wp:extent cx="447675" cy="2762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B01">
              <w:rPr>
                <w:rFonts w:ascii="Times New Roman" w:hAnsi="Times New Roman"/>
              </w:rPr>
              <w:t xml:space="preserve"> - фактическое количество профилактических мероприятий;</w:t>
            </w:r>
          </w:p>
          <w:p w:rsidR="00751B01" w:rsidRPr="00751B01" w:rsidRDefault="00751B01" w:rsidP="001D217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  <w:noProof/>
                <w:position w:val="-9"/>
              </w:rPr>
              <w:drawing>
                <wp:inline distT="0" distB="0" distL="0" distR="0">
                  <wp:extent cx="447675" cy="2762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B01">
              <w:rPr>
                <w:rFonts w:ascii="Times New Roman" w:hAnsi="Times New Roman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751B01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751B01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</w:rPr>
              <w:t>100</w:t>
            </w:r>
          </w:p>
        </w:tc>
      </w:tr>
      <w:tr w:rsidR="00751B01" w:rsidRPr="000A2008" w:rsidTr="001D217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751B01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01" w:rsidRPr="00751B01" w:rsidRDefault="00751B01" w:rsidP="001D217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751B01" w:rsidRPr="00751B01" w:rsidRDefault="00751B01" w:rsidP="001D217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  <w:noProof/>
                <w:position w:val="-32"/>
              </w:rPr>
              <w:drawing>
                <wp:inline distT="0" distB="0" distL="0" distR="0">
                  <wp:extent cx="1743075" cy="5524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B01" w:rsidRPr="00751B01" w:rsidRDefault="00751B01" w:rsidP="001D217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  <w:noProof/>
                <w:position w:val="-10"/>
              </w:rPr>
              <w:drawing>
                <wp:inline distT="0" distB="0" distL="0" distR="0">
                  <wp:extent cx="60007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B01">
              <w:rPr>
                <w:rFonts w:ascii="Times New Roman" w:hAnsi="Times New Roman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:rsidR="00751B01" w:rsidRPr="00751B01" w:rsidRDefault="00751B01" w:rsidP="001D217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  <w:noProof/>
                <w:position w:val="-10"/>
              </w:rPr>
              <w:drawing>
                <wp:inline distT="0" distB="0" distL="0" distR="0">
                  <wp:extent cx="552450" cy="2857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B01">
              <w:rPr>
                <w:rFonts w:ascii="Times New Roman" w:hAnsi="Times New Roman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751B01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751B01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</w:rPr>
              <w:t>100</w:t>
            </w:r>
          </w:p>
        </w:tc>
      </w:tr>
      <w:tr w:rsidR="00751B01" w:rsidRPr="000A2008" w:rsidTr="001D217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751B01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01" w:rsidRPr="00751B01" w:rsidRDefault="00751B01" w:rsidP="001D217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</w:rPr>
              <w:t>Доля выданных предостережений о недопустимости нарушения обязательных требований:</w:t>
            </w:r>
          </w:p>
          <w:p w:rsidR="00751B01" w:rsidRPr="00751B01" w:rsidRDefault="00751B01" w:rsidP="001D217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  <w:noProof/>
                <w:position w:val="-28"/>
              </w:rPr>
              <w:drawing>
                <wp:inline distT="0" distB="0" distL="0" distR="0">
                  <wp:extent cx="1476375" cy="5143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B01" w:rsidRPr="00751B01" w:rsidRDefault="00751B01" w:rsidP="001D217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:rsidR="00751B01" w:rsidRPr="00751B01" w:rsidRDefault="00751B01" w:rsidP="001D217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  <w:noProof/>
                <w:position w:val="-9"/>
              </w:rPr>
              <w:drawing>
                <wp:inline distT="0" distB="0" distL="0" distR="0">
                  <wp:extent cx="238125" cy="2762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B01">
              <w:rPr>
                <w:rFonts w:ascii="Times New Roman" w:hAnsi="Times New Roman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751B01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1360E4">
              <w:rPr>
                <w:rFonts w:ascii="Times New Roman" w:hAnsi="Times New Roman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751B01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</w:rPr>
              <w:t>100</w:t>
            </w:r>
          </w:p>
        </w:tc>
      </w:tr>
      <w:tr w:rsidR="00751B01" w:rsidRPr="000A2008" w:rsidTr="001D217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751B01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01" w:rsidRPr="00751B01" w:rsidRDefault="00751B01" w:rsidP="001D217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:rsidR="00751B01" w:rsidRPr="00751B01" w:rsidRDefault="00751B01" w:rsidP="001D217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  <w:noProof/>
                <w:position w:val="-30"/>
              </w:rPr>
              <w:drawing>
                <wp:inline distT="0" distB="0" distL="0" distR="0">
                  <wp:extent cx="1381125" cy="5429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B01" w:rsidRPr="00751B01" w:rsidRDefault="00751B01" w:rsidP="001D217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  <w:noProof/>
                <w:position w:val="-9"/>
              </w:rPr>
              <w:drawing>
                <wp:inline distT="0" distB="0" distL="0" distR="0">
                  <wp:extent cx="361950" cy="2762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B01">
              <w:rPr>
                <w:rFonts w:ascii="Times New Roman" w:hAnsi="Times New Roman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:rsidR="00751B01" w:rsidRPr="00751B01" w:rsidRDefault="00751B01" w:rsidP="001D2174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  <w:noProof/>
                <w:position w:val="-9"/>
              </w:rPr>
              <w:drawing>
                <wp:inline distT="0" distB="0" distL="0" distR="0">
                  <wp:extent cx="371475" cy="2762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B01">
              <w:rPr>
                <w:rFonts w:ascii="Times New Roman" w:hAnsi="Times New Roman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751B01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751B01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751B01">
              <w:rPr>
                <w:rFonts w:ascii="Times New Roman" w:hAnsi="Times New Roman"/>
              </w:rPr>
              <w:t>100</w:t>
            </w:r>
          </w:p>
        </w:tc>
      </w:tr>
    </w:tbl>
    <w:p w:rsidR="00751B01" w:rsidRPr="00751B01" w:rsidRDefault="00751B01" w:rsidP="00BC5964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553A" w:rsidRDefault="007A52A4" w:rsidP="00DF501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6"/>
          <w:lang w:val="x-none" w:eastAsia="x-none" w:bidi="ru-RU"/>
        </w:rPr>
      </w:pPr>
      <w:r w:rsidRPr="0016569A">
        <w:rPr>
          <w:rFonts w:ascii="Times New Roman" w:hAnsi="Times New Roman"/>
          <w:sz w:val="28"/>
          <w:szCs w:val="28"/>
        </w:rPr>
        <w:t> </w:t>
      </w:r>
    </w:p>
    <w:p w:rsidR="00751B01" w:rsidRPr="00751B01" w:rsidRDefault="00751B01" w:rsidP="00751B01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Cs w:val="28"/>
        </w:rPr>
      </w:pPr>
      <w:r w:rsidRPr="00751B01">
        <w:rPr>
          <w:rFonts w:ascii="Times New Roman" w:hAnsi="Times New Roman"/>
          <w:b/>
          <w:bCs/>
          <w:sz w:val="28"/>
          <w:szCs w:val="26"/>
          <w:lang w:val="x-none" w:eastAsia="x-none" w:bidi="ru-RU"/>
        </w:rPr>
        <w:t>Раздел 3. Перечень профилактических мероприятий, сроки (периодичность) их проведения</w:t>
      </w:r>
    </w:p>
    <w:p w:rsidR="00AF324A" w:rsidRPr="00AF324A" w:rsidRDefault="00AF324A" w:rsidP="00AF324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sz w:val="28"/>
          <w:szCs w:val="20"/>
        </w:rPr>
      </w:pPr>
    </w:p>
    <w:p w:rsidR="00AF324A" w:rsidRPr="00AF324A" w:rsidRDefault="00751B01" w:rsidP="00AF324A">
      <w:pPr>
        <w:shd w:val="clear" w:color="auto" w:fill="FFFFFF"/>
        <w:spacing w:line="276" w:lineRule="auto"/>
        <w:ind w:firstLine="567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1</w:t>
      </w:r>
      <w:r w:rsidR="00AF324A" w:rsidRPr="00AF324A">
        <w:rPr>
          <w:rFonts w:ascii="yandex-sans" w:hAnsi="yandex-sans"/>
          <w:color w:val="000000"/>
          <w:sz w:val="28"/>
          <w:szCs w:val="28"/>
        </w:rPr>
        <w:t>. Перечень профилактических мероприятий</w:t>
      </w:r>
      <w:r>
        <w:rPr>
          <w:rFonts w:ascii="yandex-sans" w:hAnsi="yandex-sans"/>
          <w:color w:val="000000"/>
          <w:sz w:val="28"/>
          <w:szCs w:val="28"/>
        </w:rPr>
        <w:t>, осуществляемых контрольным (надзорным) органом, включает</w:t>
      </w:r>
      <w:r w:rsidR="00AF324A" w:rsidRPr="00AF324A">
        <w:rPr>
          <w:rFonts w:ascii="yandex-sans" w:hAnsi="yandex-sans"/>
          <w:color w:val="000000"/>
          <w:sz w:val="28"/>
          <w:szCs w:val="28"/>
        </w:rPr>
        <w:t>:</w:t>
      </w:r>
    </w:p>
    <w:p w:rsidR="00AF324A" w:rsidRPr="00AF324A" w:rsidRDefault="00AF324A" w:rsidP="00AF324A">
      <w:pPr>
        <w:shd w:val="clear" w:color="auto" w:fill="FFFFFF"/>
        <w:spacing w:line="276" w:lineRule="auto"/>
        <w:ind w:firstLine="567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>1) информирование;</w:t>
      </w:r>
    </w:p>
    <w:p w:rsidR="00AF324A" w:rsidRPr="00AF324A" w:rsidRDefault="00AF324A" w:rsidP="00AF324A">
      <w:pPr>
        <w:shd w:val="clear" w:color="auto" w:fill="FFFFFF"/>
        <w:spacing w:line="276" w:lineRule="auto"/>
        <w:ind w:firstLine="567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>2) обобщение правоприменительной практики;</w:t>
      </w:r>
    </w:p>
    <w:p w:rsidR="00AF324A" w:rsidRPr="00AF324A" w:rsidRDefault="00AF324A" w:rsidP="00AF324A">
      <w:pPr>
        <w:shd w:val="clear" w:color="auto" w:fill="FFFFFF"/>
        <w:spacing w:line="276" w:lineRule="auto"/>
        <w:ind w:firstLine="567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>3</w:t>
      </w:r>
      <w:r w:rsidRPr="00AF324A">
        <w:rPr>
          <w:rFonts w:ascii="Times New Roman" w:hAnsi="Times New Roman"/>
          <w:color w:val="000000"/>
          <w:sz w:val="28"/>
          <w:szCs w:val="28"/>
        </w:rPr>
        <w:t>) </w:t>
      </w:r>
      <w:r w:rsidRPr="00AF324A">
        <w:rPr>
          <w:rFonts w:ascii="Times New Roman" w:eastAsia="Calibri" w:hAnsi="Times New Roman"/>
          <w:sz w:val="28"/>
          <w:szCs w:val="28"/>
          <w:lang w:eastAsia="en-US"/>
        </w:rPr>
        <w:t>объявление предостережения</w:t>
      </w:r>
      <w:r w:rsidRPr="00AF324A">
        <w:rPr>
          <w:rFonts w:ascii="Times New Roman" w:hAnsi="Times New Roman"/>
          <w:color w:val="000000"/>
          <w:sz w:val="28"/>
          <w:szCs w:val="28"/>
        </w:rPr>
        <w:t>;</w:t>
      </w:r>
    </w:p>
    <w:p w:rsidR="00AF324A" w:rsidRPr="00AF324A" w:rsidRDefault="00AF324A" w:rsidP="00AF324A">
      <w:pPr>
        <w:shd w:val="clear" w:color="auto" w:fill="FFFFFF"/>
        <w:spacing w:line="276" w:lineRule="auto"/>
        <w:ind w:firstLine="567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>4) консультирование;</w:t>
      </w:r>
    </w:p>
    <w:p w:rsidR="00AF324A" w:rsidRPr="00AF324A" w:rsidRDefault="00AF324A" w:rsidP="00AF324A">
      <w:pPr>
        <w:shd w:val="clear" w:color="auto" w:fill="FFFFFF"/>
        <w:spacing w:line="276" w:lineRule="auto"/>
        <w:ind w:firstLine="567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AF324A">
        <w:rPr>
          <w:rFonts w:ascii="yandex-sans" w:hAnsi="yandex-sans"/>
          <w:sz w:val="28"/>
          <w:szCs w:val="28"/>
        </w:rPr>
        <w:t>5)</w:t>
      </w:r>
      <w:r w:rsidRPr="00AF324A">
        <w:rPr>
          <w:rFonts w:ascii="yandex-sans" w:hAnsi="yandex-sans"/>
          <w:color w:val="00B050"/>
          <w:sz w:val="28"/>
          <w:szCs w:val="28"/>
        </w:rPr>
        <w:t xml:space="preserve"> </w:t>
      </w:r>
      <w:r w:rsidRPr="00AF324A">
        <w:rPr>
          <w:rFonts w:ascii="yandex-sans" w:hAnsi="yandex-sans"/>
          <w:color w:val="000000"/>
          <w:sz w:val="28"/>
          <w:szCs w:val="28"/>
        </w:rPr>
        <w:t>профилактический визит.</w:t>
      </w:r>
    </w:p>
    <w:p w:rsidR="00AF324A" w:rsidRPr="00AF324A" w:rsidRDefault="00751B01" w:rsidP="00AF324A">
      <w:pPr>
        <w:shd w:val="clear" w:color="auto" w:fill="FFFFFF"/>
        <w:spacing w:line="276" w:lineRule="auto"/>
        <w:ind w:firstLine="567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2. </w:t>
      </w:r>
      <w:r w:rsidRPr="00751B01">
        <w:rPr>
          <w:rFonts w:ascii="Times New Roman" w:hAnsi="Times New Roman"/>
          <w:color w:val="000000"/>
          <w:sz w:val="28"/>
          <w:szCs w:val="28"/>
        </w:rPr>
        <w:t xml:space="preserve">Реализация Программы профилактики осуществляется путем исполнения профилактических мероприятий в соответствии с планом-графиком </w:t>
      </w:r>
      <w:r w:rsidRPr="00751B01">
        <w:rPr>
          <w:rFonts w:ascii="Times New Roman" w:eastAsia="Calibri" w:hAnsi="Times New Roman"/>
          <w:sz w:val="28"/>
          <w:szCs w:val="28"/>
          <w:lang w:eastAsia="en-US"/>
        </w:rPr>
        <w:t xml:space="preserve">профилактических мероприятий,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 контроля   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51B01">
        <w:rPr>
          <w:rFonts w:ascii="Times New Roman" w:eastAsia="Calibri" w:hAnsi="Times New Roman"/>
          <w:sz w:val="28"/>
          <w:szCs w:val="28"/>
          <w:lang w:eastAsia="en-US"/>
        </w:rPr>
        <w:t>на автомобильном транспорте, городском наземном электрическом транспорте                и в дорожном хозяйстве на территории Одинцовского городского округа Московской области на 2026 год</w:t>
      </w:r>
      <w:r w:rsidRPr="00751B01">
        <w:rPr>
          <w:rFonts w:ascii="Times New Roman" w:hAnsi="Times New Roman"/>
          <w:color w:val="000000"/>
          <w:sz w:val="28"/>
          <w:szCs w:val="28"/>
        </w:rPr>
        <w:t xml:space="preserve"> (приложение 1) к Программе профилактики</w:t>
      </w:r>
      <w:r w:rsidR="00AF324A" w:rsidRPr="00751B01">
        <w:rPr>
          <w:rFonts w:ascii="Times New Roman" w:hAnsi="Times New Roman"/>
          <w:color w:val="000000"/>
          <w:sz w:val="28"/>
          <w:szCs w:val="28"/>
        </w:rPr>
        <w:t>.</w:t>
      </w:r>
    </w:p>
    <w:p w:rsidR="00AF324A" w:rsidRPr="00AF324A" w:rsidRDefault="00AF324A" w:rsidP="00AF324A">
      <w:pPr>
        <w:spacing w:after="200" w:line="276" w:lineRule="auto"/>
        <w:ind w:firstLine="567"/>
        <w:contextualSpacing/>
        <w:jc w:val="center"/>
        <w:rPr>
          <w:rFonts w:ascii="yandex-sans" w:hAnsi="yandex-sans"/>
          <w:color w:val="000000"/>
          <w:sz w:val="28"/>
          <w:szCs w:val="28"/>
        </w:rPr>
      </w:pPr>
    </w:p>
    <w:p w:rsidR="00AF324A" w:rsidRPr="00AF324A" w:rsidRDefault="00AF324A" w:rsidP="00AF324A">
      <w:pPr>
        <w:spacing w:after="200" w:line="276" w:lineRule="auto"/>
        <w:ind w:firstLine="567"/>
        <w:contextualSpacing/>
        <w:jc w:val="center"/>
        <w:rPr>
          <w:rFonts w:ascii="yandex-sans" w:hAnsi="yandex-sans"/>
          <w:color w:val="000000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 xml:space="preserve">Информирование </w:t>
      </w:r>
    </w:p>
    <w:p w:rsidR="00AF324A" w:rsidRPr="00AF324A" w:rsidRDefault="00AF324A" w:rsidP="00AF324A">
      <w:pPr>
        <w:spacing w:after="200" w:line="276" w:lineRule="auto"/>
        <w:ind w:firstLine="567"/>
        <w:contextualSpacing/>
        <w:jc w:val="center"/>
        <w:rPr>
          <w:rFonts w:ascii="yandex-sans" w:hAnsi="yandex-sans"/>
          <w:color w:val="000000"/>
          <w:sz w:val="28"/>
          <w:szCs w:val="28"/>
        </w:rPr>
      </w:pPr>
    </w:p>
    <w:p w:rsidR="00AF324A" w:rsidRPr="00AF324A" w:rsidRDefault="00751B01" w:rsidP="00AF324A">
      <w:pPr>
        <w:spacing w:after="200"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AF324A" w:rsidRPr="00AF324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F324A" w:rsidRPr="00AF324A">
        <w:rPr>
          <w:rFonts w:ascii="Times New Roman" w:hAnsi="Times New Roman"/>
          <w:sz w:val="28"/>
          <w:szCs w:val="28"/>
        </w:rPr>
        <w:t xml:space="preserve">Информирование контролируемых лиц и иных заинтересованных лиц </w:t>
      </w:r>
      <w:r>
        <w:rPr>
          <w:rFonts w:ascii="Times New Roman" w:hAnsi="Times New Roman"/>
          <w:sz w:val="28"/>
          <w:szCs w:val="28"/>
        </w:rPr>
        <w:br/>
      </w:r>
      <w:r w:rsidR="00AF324A" w:rsidRPr="00AF324A">
        <w:rPr>
          <w:rFonts w:ascii="Times New Roman" w:hAnsi="Times New Roman"/>
          <w:sz w:val="28"/>
          <w:szCs w:val="28"/>
        </w:rPr>
        <w:t xml:space="preserve">по вопросам соблюдения обязательных требований проводится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751B01">
        <w:rPr>
          <w:rFonts w:ascii="Times New Roman" w:hAnsi="Times New Roman"/>
          <w:sz w:val="28"/>
          <w:szCs w:val="28"/>
        </w:rPr>
        <w:t>с положениями статьи 46 Федерального закона № 248-ФЗ</w:t>
      </w:r>
      <w:r w:rsidR="00AF324A" w:rsidRPr="00AF324A">
        <w:rPr>
          <w:rFonts w:ascii="Times New Roman" w:hAnsi="Times New Roman"/>
          <w:sz w:val="28"/>
          <w:szCs w:val="28"/>
        </w:rPr>
        <w:t>.</w:t>
      </w:r>
    </w:p>
    <w:p w:rsidR="00AF324A" w:rsidRPr="00AF324A" w:rsidRDefault="00CD1556" w:rsidP="00AF324A">
      <w:pPr>
        <w:spacing w:after="200"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F324A" w:rsidRPr="00AF324A">
        <w:rPr>
          <w:rFonts w:ascii="Times New Roman" w:hAnsi="Times New Roman"/>
          <w:sz w:val="28"/>
          <w:szCs w:val="28"/>
          <w:lang w:val="en-US"/>
        </w:rPr>
        <w:t> </w:t>
      </w:r>
      <w:r w:rsidRPr="00CD1556">
        <w:rPr>
          <w:rFonts w:ascii="Times New Roman" w:hAnsi="Times New Roman"/>
          <w:color w:val="000000"/>
          <w:sz w:val="28"/>
          <w:szCs w:val="28"/>
        </w:rPr>
        <w:t xml:space="preserve">Информирование осуществляется посредством размещения соответствующих сведений на </w:t>
      </w:r>
      <w:r w:rsidRPr="00CD1556">
        <w:rPr>
          <w:rFonts w:ascii="Times New Roman" w:hAnsi="Times New Roman"/>
          <w:sz w:val="28"/>
          <w:szCs w:val="28"/>
        </w:rPr>
        <w:t xml:space="preserve">официальном </w:t>
      </w:r>
      <w:r w:rsidR="007F3D74">
        <w:rPr>
          <w:rFonts w:ascii="Times New Roman" w:hAnsi="Times New Roman"/>
          <w:sz w:val="28"/>
          <w:szCs w:val="28"/>
        </w:rPr>
        <w:t>сайте</w:t>
      </w:r>
      <w:r w:rsidRPr="00CD1556">
        <w:rPr>
          <w:rFonts w:ascii="Times New Roman" w:hAnsi="Times New Roman"/>
          <w:sz w:val="28"/>
          <w:szCs w:val="28"/>
        </w:rPr>
        <w:t xml:space="preserve"> Одинцовского городского округа Московской области </w:t>
      </w:r>
      <w:r w:rsidRPr="00CD155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9E3664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9E3664" w:rsidRPr="00CD15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1556">
        <w:rPr>
          <w:rFonts w:ascii="Times New Roman" w:hAnsi="Times New Roman"/>
          <w:color w:val="000000"/>
          <w:sz w:val="28"/>
          <w:szCs w:val="28"/>
        </w:rPr>
        <w:t xml:space="preserve">сети </w:t>
      </w:r>
      <w:r w:rsidR="001A553A">
        <w:rPr>
          <w:rFonts w:ascii="Times New Roman" w:hAnsi="Times New Roman"/>
          <w:color w:val="000000"/>
          <w:sz w:val="28"/>
          <w:szCs w:val="28"/>
        </w:rPr>
        <w:t>«</w:t>
      </w:r>
      <w:r w:rsidRPr="00CD1556">
        <w:rPr>
          <w:rFonts w:ascii="Times New Roman" w:hAnsi="Times New Roman"/>
          <w:color w:val="000000"/>
          <w:sz w:val="28"/>
          <w:szCs w:val="28"/>
        </w:rPr>
        <w:t>Интернет</w:t>
      </w:r>
      <w:r w:rsidR="001A553A">
        <w:rPr>
          <w:rFonts w:ascii="Times New Roman" w:hAnsi="Times New Roman"/>
          <w:color w:val="000000"/>
          <w:sz w:val="28"/>
          <w:szCs w:val="28"/>
        </w:rPr>
        <w:t>»</w:t>
      </w:r>
      <w:r w:rsidRPr="00CD1556">
        <w:rPr>
          <w:rFonts w:ascii="Times New Roman" w:hAnsi="Times New Roman"/>
          <w:color w:val="000000"/>
          <w:sz w:val="28"/>
          <w:szCs w:val="28"/>
        </w:rPr>
        <w:t>, в средствах массовой информации, через личные кабинеты</w:t>
      </w:r>
      <w:r w:rsidRPr="00CD1556">
        <w:rPr>
          <w:rFonts w:ascii="Times New Roman" w:hAnsi="Times New Roman"/>
          <w:sz w:val="28"/>
          <w:szCs w:val="28"/>
        </w:rPr>
        <w:t xml:space="preserve"> </w:t>
      </w:r>
      <w:r w:rsidRPr="00CD1556">
        <w:rPr>
          <w:rFonts w:ascii="Times New Roman" w:hAnsi="Times New Roman"/>
          <w:color w:val="000000"/>
          <w:sz w:val="28"/>
          <w:szCs w:val="28"/>
        </w:rPr>
        <w:t xml:space="preserve">контролируемых лиц </w:t>
      </w:r>
      <w:r w:rsidRPr="00CD1556">
        <w:rPr>
          <w:rFonts w:ascii="Times New Roman" w:hAnsi="Times New Roman"/>
          <w:sz w:val="28"/>
          <w:szCs w:val="28"/>
        </w:rPr>
        <w:t>в</w:t>
      </w:r>
      <w:r w:rsidRPr="00CD1556">
        <w:rPr>
          <w:rFonts w:ascii="Times New Roman" w:hAnsi="Times New Roman"/>
          <w:color w:val="000000"/>
          <w:sz w:val="28"/>
          <w:szCs w:val="28"/>
        </w:rPr>
        <w:t xml:space="preserve"> государственных информационных системах </w:t>
      </w:r>
      <w:r w:rsidR="00FA6B58">
        <w:rPr>
          <w:rFonts w:ascii="Times New Roman" w:hAnsi="Times New Roman"/>
          <w:color w:val="000000"/>
          <w:sz w:val="28"/>
          <w:szCs w:val="28"/>
        </w:rPr>
        <w:br/>
      </w:r>
      <w:r w:rsidRPr="00CD1556">
        <w:rPr>
          <w:rFonts w:ascii="Times New Roman" w:hAnsi="Times New Roman"/>
          <w:color w:val="000000"/>
          <w:sz w:val="28"/>
          <w:szCs w:val="28"/>
        </w:rPr>
        <w:t>(при их наличии) и в иных формах.</w:t>
      </w:r>
    </w:p>
    <w:p w:rsidR="00AF324A" w:rsidRPr="00AF324A" w:rsidRDefault="00CD1556" w:rsidP="00AF324A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AF324A" w:rsidRPr="00AF324A">
        <w:rPr>
          <w:rFonts w:ascii="Times New Roman" w:hAnsi="Times New Roman"/>
          <w:color w:val="000000"/>
          <w:sz w:val="28"/>
          <w:szCs w:val="28"/>
        </w:rPr>
        <w:t>. </w:t>
      </w:r>
      <w:r w:rsidRPr="00CD1556">
        <w:rPr>
          <w:rFonts w:ascii="Times New Roman" w:hAnsi="Times New Roman"/>
          <w:color w:val="000000"/>
          <w:sz w:val="28"/>
          <w:szCs w:val="28"/>
        </w:rPr>
        <w:t xml:space="preserve">Контрольный орган размещает и поддерживает в актуальном состоянии </w:t>
      </w:r>
      <w:r w:rsidR="00FA6B58">
        <w:rPr>
          <w:rFonts w:ascii="Times New Roman" w:hAnsi="Times New Roman"/>
          <w:color w:val="000000"/>
          <w:sz w:val="28"/>
          <w:szCs w:val="28"/>
        </w:rPr>
        <w:br/>
      </w:r>
      <w:r w:rsidRPr="00CD1556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CD1556">
        <w:rPr>
          <w:rFonts w:ascii="Times New Roman" w:hAnsi="Times New Roman"/>
          <w:sz w:val="28"/>
          <w:szCs w:val="28"/>
        </w:rPr>
        <w:t xml:space="preserve">официальном </w:t>
      </w:r>
      <w:r w:rsidR="009E3664">
        <w:rPr>
          <w:rFonts w:ascii="Times New Roman" w:hAnsi="Times New Roman"/>
          <w:sz w:val="28"/>
          <w:szCs w:val="28"/>
        </w:rPr>
        <w:t>сайте</w:t>
      </w:r>
      <w:r w:rsidRPr="00CD1556">
        <w:rPr>
          <w:rFonts w:ascii="Times New Roman" w:hAnsi="Times New Roman"/>
          <w:sz w:val="28"/>
          <w:szCs w:val="28"/>
        </w:rPr>
        <w:t xml:space="preserve"> Одинцовского городского округа Московской области </w:t>
      </w:r>
      <w:r w:rsidR="00FA6B58">
        <w:rPr>
          <w:rFonts w:ascii="Times New Roman" w:hAnsi="Times New Roman"/>
          <w:sz w:val="28"/>
          <w:szCs w:val="28"/>
        </w:rPr>
        <w:br/>
      </w:r>
      <w:r w:rsidRPr="00CD155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9E3664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9E3664" w:rsidRPr="00CD15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1556">
        <w:rPr>
          <w:rFonts w:ascii="Times New Roman" w:hAnsi="Times New Roman"/>
          <w:color w:val="000000"/>
          <w:sz w:val="28"/>
          <w:szCs w:val="28"/>
        </w:rPr>
        <w:t xml:space="preserve">сети </w:t>
      </w:r>
      <w:r w:rsidR="009E3664">
        <w:rPr>
          <w:rFonts w:ascii="Times New Roman" w:hAnsi="Times New Roman"/>
          <w:color w:val="000000"/>
          <w:sz w:val="28"/>
          <w:szCs w:val="28"/>
        </w:rPr>
        <w:t>«</w:t>
      </w:r>
      <w:r w:rsidRPr="00CD1556">
        <w:rPr>
          <w:rFonts w:ascii="Times New Roman" w:hAnsi="Times New Roman"/>
          <w:color w:val="000000"/>
          <w:sz w:val="28"/>
          <w:szCs w:val="28"/>
        </w:rPr>
        <w:t>Интернет</w:t>
      </w:r>
      <w:r w:rsidR="009E3664">
        <w:rPr>
          <w:rFonts w:ascii="Times New Roman" w:hAnsi="Times New Roman"/>
          <w:color w:val="000000"/>
          <w:sz w:val="28"/>
          <w:szCs w:val="28"/>
        </w:rPr>
        <w:t>»</w:t>
      </w:r>
      <w:r w:rsidRPr="00CD1556">
        <w:rPr>
          <w:rFonts w:ascii="Times New Roman" w:hAnsi="Times New Roman"/>
          <w:color w:val="000000"/>
          <w:sz w:val="28"/>
          <w:szCs w:val="28"/>
        </w:rPr>
        <w:t xml:space="preserve"> следующую информацию:</w:t>
      </w:r>
    </w:p>
    <w:p w:rsidR="00AF324A" w:rsidRPr="00AF324A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F324A">
        <w:rPr>
          <w:rFonts w:ascii="Times New Roman" w:hAnsi="Times New Roman"/>
          <w:color w:val="000000"/>
          <w:sz w:val="28"/>
          <w:szCs w:val="28"/>
        </w:rPr>
        <w:t>1) тексты нормативных правовых актов, регулирующих осуществление муниципального контроля, в течение 10 дней с даты принятия нормативного правового акта;</w:t>
      </w:r>
    </w:p>
    <w:p w:rsidR="00AF324A" w:rsidRPr="00AF324A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 xml:space="preserve"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силу, </w:t>
      </w:r>
      <w:r w:rsidRPr="00AF324A">
        <w:rPr>
          <w:rFonts w:ascii="Times New Roman" w:hAnsi="Times New Roman"/>
          <w:color w:val="000000"/>
          <w:sz w:val="28"/>
          <w:szCs w:val="28"/>
        </w:rPr>
        <w:t>в течение 10 дней с даты внесения изменений в нормативные правовые акты;</w:t>
      </w:r>
    </w:p>
    <w:p w:rsidR="00AF324A" w:rsidRPr="00AF324A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 xml:space="preserve">3) </w:t>
      </w:r>
      <w:r w:rsidR="00CD1556" w:rsidRPr="00CD1556">
        <w:rPr>
          <w:rFonts w:ascii="Times New Roman" w:hAnsi="Times New Roman"/>
          <w:color w:val="000000"/>
          <w:sz w:val="28"/>
          <w:szCs w:val="28"/>
        </w:rPr>
        <w:t>перечень нормативных правовых актов с текстами в действующей редакции и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в течение 10 дней с даты внесения изменений в нормативные правовые акты</w:t>
      </w:r>
      <w:r w:rsidRPr="00AF324A">
        <w:rPr>
          <w:rFonts w:ascii="Times New Roman" w:hAnsi="Times New Roman"/>
          <w:color w:val="000000"/>
          <w:sz w:val="28"/>
          <w:szCs w:val="28"/>
        </w:rPr>
        <w:t>;</w:t>
      </w:r>
    </w:p>
    <w:p w:rsidR="00AF324A" w:rsidRPr="00AF324A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>4) </w:t>
      </w:r>
      <w:r w:rsidR="001F4A4B" w:rsidRPr="001F4A4B">
        <w:rPr>
          <w:rFonts w:ascii="Times New Roman" w:hAnsi="Times New Roman"/>
          <w:color w:val="000000"/>
          <w:sz w:val="28"/>
          <w:szCs w:val="28"/>
        </w:rPr>
        <w:t xml:space="preserve">руководства по соблюдению обязательных требований, разработанные </w:t>
      </w:r>
      <w:r w:rsidR="001F4A4B" w:rsidRPr="001F4A4B">
        <w:rPr>
          <w:rFonts w:ascii="Times New Roman" w:hAnsi="Times New Roman"/>
          <w:color w:val="000000"/>
          <w:sz w:val="28"/>
          <w:szCs w:val="28"/>
        </w:rPr>
        <w:br/>
        <w:t xml:space="preserve">и утвержденные в соответствии с Федеральным законом </w:t>
      </w:r>
      <w:r w:rsidR="009E3664">
        <w:rPr>
          <w:rFonts w:ascii="Times New Roman" w:hAnsi="Times New Roman"/>
          <w:color w:val="000000"/>
          <w:sz w:val="28"/>
          <w:szCs w:val="28"/>
        </w:rPr>
        <w:t xml:space="preserve">от 31.07.2020 № 247-ФЗ </w:t>
      </w:r>
      <w:r w:rsidR="001F4A4B" w:rsidRPr="001F4A4B">
        <w:rPr>
          <w:rFonts w:ascii="Times New Roman" w:hAnsi="Times New Roman"/>
          <w:color w:val="000000"/>
          <w:sz w:val="28"/>
          <w:szCs w:val="28"/>
        </w:rPr>
        <w:t>«Об обязательных требованиях в Российской Федерации», ежегодно до 15 марта</w:t>
      </w:r>
      <w:r w:rsidRPr="00AF324A">
        <w:rPr>
          <w:rFonts w:ascii="Times New Roman" w:hAnsi="Times New Roman"/>
          <w:color w:val="000000"/>
          <w:sz w:val="28"/>
          <w:szCs w:val="28"/>
        </w:rPr>
        <w:t>;</w:t>
      </w:r>
    </w:p>
    <w:p w:rsidR="00AF324A" w:rsidRPr="00AF324A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 xml:space="preserve">5) </w:t>
      </w:r>
      <w:r w:rsidR="001F4A4B" w:rsidRPr="001F4A4B">
        <w:rPr>
          <w:rFonts w:ascii="Times New Roman" w:hAnsi="Times New Roman"/>
          <w:color w:val="000000"/>
          <w:sz w:val="28"/>
          <w:szCs w:val="28"/>
        </w:rPr>
        <w:t>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</w:t>
      </w:r>
      <w:r w:rsidR="001F4A4B" w:rsidRPr="001F4A4B">
        <w:rPr>
          <w:rFonts w:ascii="Times New Roman" w:hAnsi="Times New Roman"/>
          <w:sz w:val="28"/>
          <w:szCs w:val="28"/>
        </w:rPr>
        <w:t>д</w:t>
      </w:r>
      <w:r w:rsidRPr="00AF324A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AF324A" w:rsidRPr="00AF324A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>6) </w:t>
      </w:r>
      <w:r w:rsidR="001F4A4B" w:rsidRPr="001F4A4B">
        <w:rPr>
          <w:rFonts w:ascii="Times New Roman" w:hAnsi="Times New Roman"/>
          <w:color w:val="000000"/>
          <w:sz w:val="28"/>
          <w:szCs w:val="28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риска, по мере необходимости, но не реже 1 раз в год</w:t>
      </w:r>
      <w:r w:rsidRPr="00AF324A">
        <w:rPr>
          <w:rFonts w:ascii="yandex-sans" w:hAnsi="yandex-sans"/>
          <w:sz w:val="28"/>
          <w:szCs w:val="28"/>
        </w:rPr>
        <w:t xml:space="preserve">;  </w:t>
      </w:r>
    </w:p>
    <w:p w:rsidR="00AF324A" w:rsidRPr="00AF324A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>7) </w:t>
      </w:r>
      <w:r w:rsidR="001F4A4B" w:rsidRPr="001F4A4B">
        <w:rPr>
          <w:rFonts w:ascii="Times New Roman" w:hAnsi="Times New Roman"/>
          <w:color w:val="000000"/>
          <w:sz w:val="28"/>
          <w:szCs w:val="28"/>
        </w:rPr>
        <w:t xml:space="preserve">программу профилактики рисков причинения вреда и план проведения плановых контрольных (надзорных) мероприятий контрольного (надзорного) органа (при проведении таких мероприятий), </w:t>
      </w:r>
      <w:r w:rsidR="001F4A4B" w:rsidRPr="001F4A4B">
        <w:rPr>
          <w:rFonts w:ascii="Times New Roman" w:eastAsia="Calibri" w:hAnsi="Times New Roman"/>
          <w:sz w:val="28"/>
          <w:szCs w:val="28"/>
          <w:lang w:eastAsia="en-US"/>
        </w:rPr>
        <w:t>ежегодно в период с 1 по 10 декабря</w:t>
      </w:r>
      <w:r w:rsidRPr="00AF324A">
        <w:rPr>
          <w:rFonts w:ascii="Times New Roman" w:hAnsi="Times New Roman"/>
          <w:color w:val="000000"/>
          <w:sz w:val="28"/>
          <w:szCs w:val="28"/>
        </w:rPr>
        <w:t>;</w:t>
      </w:r>
    </w:p>
    <w:p w:rsidR="00AF324A" w:rsidRPr="00AF324A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>8) </w:t>
      </w:r>
      <w:bookmarkStart w:id="1" w:name="_Hlk82349381"/>
      <w:r w:rsidR="001F4A4B" w:rsidRPr="001F4A4B">
        <w:rPr>
          <w:rFonts w:ascii="Times New Roman" w:hAnsi="Times New Roman"/>
          <w:color w:val="000000"/>
          <w:sz w:val="28"/>
          <w:szCs w:val="28"/>
        </w:rPr>
        <w:t xml:space="preserve">исчерпывающий перечень сведений, которые могут запрашиваться контрольным (надзорным) органом у контролируемого лица, ежегодно                            в </w:t>
      </w:r>
      <w:r w:rsidR="001F4A4B" w:rsidRPr="001F4A4B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1F4A4B" w:rsidRPr="001F4A4B">
        <w:rPr>
          <w:rFonts w:ascii="Times New Roman" w:hAnsi="Times New Roman"/>
          <w:color w:val="000000"/>
          <w:sz w:val="28"/>
          <w:szCs w:val="28"/>
        </w:rPr>
        <w:t xml:space="preserve"> квартале</w:t>
      </w:r>
      <w:r w:rsidRPr="00AF324A">
        <w:rPr>
          <w:rFonts w:ascii="Times New Roman" w:hAnsi="Times New Roman"/>
          <w:sz w:val="28"/>
          <w:szCs w:val="28"/>
        </w:rPr>
        <w:t>;</w:t>
      </w:r>
    </w:p>
    <w:bookmarkEnd w:id="1"/>
    <w:p w:rsidR="00AF324A" w:rsidRPr="00AF324A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>9) </w:t>
      </w:r>
      <w:r w:rsidR="001F4A4B" w:rsidRPr="001F4A4B">
        <w:rPr>
          <w:rFonts w:ascii="Times New Roman" w:hAnsi="Times New Roman"/>
          <w:color w:val="000000"/>
          <w:sz w:val="28"/>
          <w:szCs w:val="28"/>
        </w:rPr>
        <w:t xml:space="preserve">сведения о способах получения консультаций по вопросам соблюдения обязательных требований, ежегодно в </w:t>
      </w:r>
      <w:r w:rsidR="001F4A4B" w:rsidRPr="001F4A4B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1F4A4B" w:rsidRPr="001F4A4B">
        <w:rPr>
          <w:rFonts w:ascii="Times New Roman" w:hAnsi="Times New Roman"/>
          <w:color w:val="000000"/>
          <w:sz w:val="28"/>
          <w:szCs w:val="28"/>
        </w:rPr>
        <w:t xml:space="preserve"> квартале</w:t>
      </w:r>
      <w:r w:rsidRPr="00AF324A">
        <w:rPr>
          <w:rFonts w:ascii="Times New Roman" w:hAnsi="Times New Roman"/>
          <w:color w:val="000000"/>
          <w:sz w:val="28"/>
          <w:szCs w:val="28"/>
        </w:rPr>
        <w:t>;</w:t>
      </w:r>
    </w:p>
    <w:p w:rsidR="00AF324A" w:rsidRPr="00AF324A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>10) </w:t>
      </w:r>
      <w:r w:rsidR="001F4A4B" w:rsidRPr="001F4A4B">
        <w:rPr>
          <w:rFonts w:ascii="Times New Roman" w:hAnsi="Times New Roman"/>
          <w:color w:val="000000"/>
          <w:sz w:val="28"/>
          <w:szCs w:val="28"/>
        </w:rPr>
        <w:t xml:space="preserve">сведения о порядке досудебного обжалования решений контрольного (надзорного) органа, действий (бездействия) его должностных лиц, ежегодно              в </w:t>
      </w:r>
      <w:r w:rsidR="001F4A4B" w:rsidRPr="001F4A4B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1F4A4B" w:rsidRPr="001F4A4B">
        <w:rPr>
          <w:rFonts w:ascii="Times New Roman" w:hAnsi="Times New Roman"/>
          <w:color w:val="000000"/>
          <w:sz w:val="28"/>
          <w:szCs w:val="28"/>
        </w:rPr>
        <w:t xml:space="preserve"> квартале</w:t>
      </w:r>
      <w:r w:rsidRPr="00AF324A">
        <w:rPr>
          <w:rFonts w:ascii="Times New Roman" w:hAnsi="Times New Roman"/>
          <w:color w:val="000000"/>
          <w:sz w:val="28"/>
          <w:szCs w:val="28"/>
        </w:rPr>
        <w:t>;</w:t>
      </w:r>
    </w:p>
    <w:p w:rsidR="00AF324A" w:rsidRPr="00AF324A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 xml:space="preserve">11) </w:t>
      </w:r>
      <w:r w:rsidR="001F4A4B" w:rsidRPr="001F4A4B">
        <w:rPr>
          <w:rFonts w:ascii="Times New Roman" w:hAnsi="Times New Roman"/>
          <w:sz w:val="28"/>
          <w:szCs w:val="28"/>
        </w:rPr>
        <w:t>доклады, содержащие результаты обобщения правоприменительной практики контрольного (надзорного) органа, ежегодно до 1 июля</w:t>
      </w:r>
      <w:r w:rsidRPr="00AF324A">
        <w:rPr>
          <w:rFonts w:ascii="Times New Roman" w:hAnsi="Times New Roman"/>
          <w:color w:val="000000"/>
          <w:sz w:val="28"/>
          <w:szCs w:val="28"/>
        </w:rPr>
        <w:t>;</w:t>
      </w:r>
    </w:p>
    <w:p w:rsidR="00AF324A" w:rsidRPr="00AF324A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>12) </w:t>
      </w:r>
      <w:bookmarkStart w:id="2" w:name="_Hlk82349391"/>
      <w:r w:rsidR="001F4A4B" w:rsidRPr="001F4A4B">
        <w:rPr>
          <w:rFonts w:ascii="Times New Roman" w:hAnsi="Times New Roman"/>
          <w:color w:val="000000"/>
          <w:sz w:val="28"/>
          <w:szCs w:val="28"/>
        </w:rPr>
        <w:t xml:space="preserve">доклады о муниципальном контроле, ежегодно не позднее </w:t>
      </w:r>
      <w:r w:rsidR="001F4A4B" w:rsidRPr="001F4A4B">
        <w:rPr>
          <w:rFonts w:ascii="Times New Roman" w:hAnsi="Times New Roman"/>
          <w:color w:val="000000"/>
          <w:sz w:val="28"/>
          <w:szCs w:val="28"/>
        </w:rPr>
        <w:br/>
        <w:t>15 марта.</w:t>
      </w:r>
    </w:p>
    <w:bookmarkEnd w:id="2"/>
    <w:p w:rsidR="003F1E2B" w:rsidRDefault="003F1E2B">
      <w:pPr>
        <w:rPr>
          <w:rFonts w:ascii="yandex-sans" w:hAnsi="yandex-sans"/>
          <w:color w:val="000000"/>
          <w:sz w:val="28"/>
          <w:szCs w:val="28"/>
        </w:rPr>
      </w:pPr>
    </w:p>
    <w:p w:rsidR="00AF324A" w:rsidRPr="00AF324A" w:rsidRDefault="00AF324A" w:rsidP="00AF324A">
      <w:pPr>
        <w:shd w:val="clear" w:color="auto" w:fill="FFFFFF"/>
        <w:ind w:firstLine="567"/>
        <w:contextualSpacing/>
        <w:jc w:val="center"/>
        <w:rPr>
          <w:rFonts w:ascii="yandex-sans" w:hAnsi="yandex-sans"/>
          <w:color w:val="000000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>Обобщение правоприменительной практики</w:t>
      </w:r>
    </w:p>
    <w:p w:rsidR="00AF324A" w:rsidRPr="00AF324A" w:rsidRDefault="00AF324A" w:rsidP="00AF324A">
      <w:pPr>
        <w:shd w:val="clear" w:color="auto" w:fill="FFFFFF"/>
        <w:ind w:firstLine="567"/>
        <w:contextualSpacing/>
        <w:jc w:val="center"/>
        <w:rPr>
          <w:rFonts w:ascii="yandex-sans" w:hAnsi="yandex-sans"/>
          <w:color w:val="000000"/>
          <w:sz w:val="28"/>
          <w:szCs w:val="28"/>
        </w:rPr>
      </w:pPr>
    </w:p>
    <w:p w:rsidR="00AF324A" w:rsidRPr="007F3D74" w:rsidRDefault="00AF324A" w:rsidP="007F3D74">
      <w:pPr>
        <w:pStyle w:val="a8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3D74">
        <w:rPr>
          <w:rFonts w:ascii="Times New Roman" w:hAnsi="Times New Roman"/>
          <w:sz w:val="28"/>
          <w:szCs w:val="28"/>
        </w:rPr>
        <w:t xml:space="preserve">Обобщение правоприменительной практики проводится </w:t>
      </w:r>
      <w:r w:rsidR="00FA6B58">
        <w:rPr>
          <w:rFonts w:ascii="Times New Roman" w:hAnsi="Times New Roman"/>
          <w:sz w:val="28"/>
          <w:szCs w:val="28"/>
        </w:rPr>
        <w:br/>
      </w:r>
      <w:r w:rsidRPr="007F3D74">
        <w:rPr>
          <w:rFonts w:ascii="Times New Roman" w:hAnsi="Times New Roman"/>
          <w:sz w:val="28"/>
          <w:szCs w:val="28"/>
        </w:rPr>
        <w:t xml:space="preserve">в соответствии </w:t>
      </w:r>
      <w:r w:rsidR="001F4A4B" w:rsidRPr="007F3D74">
        <w:rPr>
          <w:rFonts w:ascii="Times New Roman" w:hAnsi="Times New Roman"/>
          <w:sz w:val="28"/>
          <w:szCs w:val="28"/>
        </w:rPr>
        <w:t>с положениями статьи 47 Федерального закона № 248-ФЗ</w:t>
      </w:r>
      <w:r w:rsidRPr="007F3D74">
        <w:rPr>
          <w:rFonts w:ascii="Times New Roman" w:hAnsi="Times New Roman"/>
          <w:sz w:val="28"/>
          <w:szCs w:val="28"/>
        </w:rPr>
        <w:t>.</w:t>
      </w:r>
    </w:p>
    <w:p w:rsidR="007F3D74" w:rsidRPr="007F3D74" w:rsidRDefault="007F3D74" w:rsidP="007F3D74">
      <w:pPr>
        <w:pStyle w:val="a8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3D74">
        <w:rPr>
          <w:rFonts w:ascii="Times New Roman" w:hAnsi="Times New Roman"/>
          <w:sz w:val="28"/>
        </w:rPr>
        <w:t xml:space="preserve">Обобщение правоприменительной практики осуществляется </w:t>
      </w:r>
      <w:r w:rsidR="009E3664">
        <w:rPr>
          <w:rFonts w:ascii="Times New Roman" w:hAnsi="Times New Roman"/>
          <w:sz w:val="28"/>
        </w:rPr>
        <w:t xml:space="preserve">контрольными </w:t>
      </w:r>
      <w:r w:rsidRPr="007F3D74">
        <w:rPr>
          <w:rFonts w:ascii="Times New Roman" w:hAnsi="Times New Roman"/>
          <w:sz w:val="28"/>
        </w:rPr>
        <w:t>органами посредством сбора и анализа данных о проведенных контрольных (надзорных) мероприятиях и их результатах.</w:t>
      </w:r>
    </w:p>
    <w:p w:rsidR="00AF324A" w:rsidRDefault="007F3D74" w:rsidP="00AF324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F4A4B">
        <w:rPr>
          <w:rFonts w:ascii="Times New Roman" w:hAnsi="Times New Roman"/>
          <w:sz w:val="28"/>
          <w:szCs w:val="28"/>
        </w:rPr>
        <w:t xml:space="preserve">. </w:t>
      </w:r>
      <w:r w:rsidR="001F4A4B" w:rsidRPr="001F4A4B">
        <w:rPr>
          <w:rFonts w:ascii="Times New Roman" w:hAnsi="Times New Roman"/>
          <w:sz w:val="28"/>
          <w:szCs w:val="28"/>
        </w:rPr>
        <w:t>В целях обобщения правоприменительной практики осуществления муниципального контроля должностные лица контрольного органа организуют подготовку доклада, содержащего результаты обобщения правоприменительной практики за предыдущий календарный год</w:t>
      </w:r>
      <w:r w:rsidR="00AF324A" w:rsidRPr="00AF324A">
        <w:rPr>
          <w:rFonts w:ascii="Times New Roman" w:hAnsi="Times New Roman"/>
          <w:sz w:val="28"/>
          <w:szCs w:val="28"/>
        </w:rPr>
        <w:t>.</w:t>
      </w:r>
    </w:p>
    <w:p w:rsidR="001F4A4B" w:rsidRPr="00AF324A" w:rsidRDefault="007F3D74" w:rsidP="00AF324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F4A4B">
        <w:rPr>
          <w:rFonts w:ascii="Times New Roman" w:hAnsi="Times New Roman"/>
          <w:sz w:val="28"/>
          <w:szCs w:val="28"/>
        </w:rPr>
        <w:t xml:space="preserve">. </w:t>
      </w:r>
      <w:r w:rsidR="001F4A4B" w:rsidRPr="001F4A4B">
        <w:rPr>
          <w:rFonts w:ascii="Times New Roman" w:hAnsi="Times New Roman"/>
          <w:sz w:val="28"/>
          <w:szCs w:val="28"/>
        </w:rPr>
        <w:t>Проект доклада о правоприменительной практике в срок до 20 мая</w:t>
      </w:r>
      <w:r w:rsidR="001F4A4B" w:rsidRPr="001F4A4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F4A4B" w:rsidRPr="001F4A4B">
        <w:rPr>
          <w:rFonts w:ascii="Times New Roman" w:hAnsi="Times New Roman"/>
          <w:sz w:val="28"/>
          <w:szCs w:val="28"/>
        </w:rPr>
        <w:t xml:space="preserve">текущего года размещается на официальном </w:t>
      </w:r>
      <w:r>
        <w:rPr>
          <w:rFonts w:ascii="Times New Roman" w:hAnsi="Times New Roman"/>
          <w:sz w:val="28"/>
          <w:szCs w:val="28"/>
        </w:rPr>
        <w:t>сайте</w:t>
      </w:r>
      <w:r w:rsidR="001F4A4B" w:rsidRPr="001F4A4B">
        <w:rPr>
          <w:rFonts w:ascii="Times New Roman" w:hAnsi="Times New Roman"/>
          <w:sz w:val="28"/>
          <w:szCs w:val="28"/>
        </w:rPr>
        <w:t xml:space="preserve"> Одинцовского городского округа Московской области </w:t>
      </w:r>
      <w:r w:rsidR="001F4A4B" w:rsidRPr="001F4A4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9E3664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9E3664" w:rsidRPr="001F4A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4A4B" w:rsidRPr="001F4A4B">
        <w:rPr>
          <w:rFonts w:ascii="Times New Roman" w:hAnsi="Times New Roman"/>
          <w:color w:val="000000"/>
          <w:sz w:val="28"/>
          <w:szCs w:val="28"/>
        </w:rPr>
        <w:t xml:space="preserve">сети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1F4A4B" w:rsidRPr="001F4A4B">
        <w:rPr>
          <w:rFonts w:ascii="Times New Roman" w:hAnsi="Times New Roman"/>
          <w:color w:val="000000"/>
          <w:sz w:val="28"/>
          <w:szCs w:val="28"/>
        </w:rPr>
        <w:t>Интернет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1F4A4B" w:rsidRPr="001F4A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4A4B" w:rsidRPr="001F4A4B">
        <w:rPr>
          <w:rFonts w:ascii="Times New Roman" w:hAnsi="Times New Roman"/>
          <w:sz w:val="28"/>
          <w:szCs w:val="28"/>
        </w:rPr>
        <w:t>для публичного обсуждения на срок не менее 10 рабочих дней.</w:t>
      </w:r>
    </w:p>
    <w:p w:rsidR="00AF324A" w:rsidRPr="00AF324A" w:rsidRDefault="007F3D74" w:rsidP="00AF324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AF324A" w:rsidRPr="00AF324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1F4A4B" w:rsidRPr="001F4A4B">
        <w:rPr>
          <w:rFonts w:ascii="Times New Roman" w:eastAsia="Calibri" w:hAnsi="Times New Roman"/>
          <w:sz w:val="28"/>
          <w:szCs w:val="28"/>
          <w:lang w:eastAsia="en-US"/>
        </w:rPr>
        <w:t>Доклад,</w:t>
      </w:r>
      <w:r w:rsidR="001F4A4B" w:rsidRPr="001F4A4B">
        <w:rPr>
          <w:rFonts w:ascii="Times New Roman" w:hAnsi="Times New Roman"/>
          <w:sz w:val="28"/>
          <w:szCs w:val="28"/>
        </w:rPr>
        <w:t xml:space="preserve"> содержащий результаты обобщения правоприменительной практики</w:t>
      </w:r>
      <w:r w:rsidR="001F4A4B" w:rsidRPr="001F4A4B">
        <w:rPr>
          <w:rFonts w:ascii="Times New Roman" w:eastAsia="Calibri" w:hAnsi="Times New Roman"/>
          <w:sz w:val="28"/>
          <w:szCs w:val="28"/>
          <w:lang w:eastAsia="en-US"/>
        </w:rPr>
        <w:t xml:space="preserve">, утверждается руководителем контрольного органа и до 1 июля текущего года размещается </w:t>
      </w:r>
      <w:r w:rsidRPr="001F4A4B">
        <w:rPr>
          <w:rFonts w:ascii="Times New Roman" w:hAnsi="Times New Roman"/>
          <w:sz w:val="28"/>
          <w:szCs w:val="28"/>
        </w:rPr>
        <w:t xml:space="preserve">на официальном </w:t>
      </w:r>
      <w:r>
        <w:rPr>
          <w:rFonts w:ascii="Times New Roman" w:hAnsi="Times New Roman"/>
          <w:sz w:val="28"/>
          <w:szCs w:val="28"/>
        </w:rPr>
        <w:t>сайте</w:t>
      </w:r>
      <w:r w:rsidRPr="001F4A4B">
        <w:rPr>
          <w:rFonts w:ascii="Times New Roman" w:hAnsi="Times New Roman"/>
          <w:sz w:val="28"/>
          <w:szCs w:val="28"/>
        </w:rPr>
        <w:t xml:space="preserve"> Одинцовского городского округа Московской области </w:t>
      </w:r>
      <w:r w:rsidRPr="001F4A4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9E3664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9E3664" w:rsidRPr="001F4A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4A4B">
        <w:rPr>
          <w:rFonts w:ascii="Times New Roman" w:hAnsi="Times New Roman"/>
          <w:color w:val="000000"/>
          <w:sz w:val="28"/>
          <w:szCs w:val="28"/>
        </w:rPr>
        <w:t xml:space="preserve">сети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1F4A4B">
        <w:rPr>
          <w:rFonts w:ascii="Times New Roman" w:hAnsi="Times New Roman"/>
          <w:color w:val="000000"/>
          <w:sz w:val="28"/>
          <w:szCs w:val="28"/>
        </w:rPr>
        <w:t>Интернет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1F4A4B" w:rsidRPr="001F4A4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F324A" w:rsidRPr="00AF324A" w:rsidRDefault="00AF324A" w:rsidP="00AF324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324A" w:rsidRPr="00AF324A" w:rsidRDefault="00AF324A" w:rsidP="00AF324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F324A">
        <w:rPr>
          <w:rFonts w:ascii="Times New Roman" w:hAnsi="Times New Roman"/>
          <w:sz w:val="28"/>
          <w:szCs w:val="28"/>
        </w:rPr>
        <w:t>Объявление предостережения</w:t>
      </w:r>
    </w:p>
    <w:p w:rsidR="00AF324A" w:rsidRPr="00AF324A" w:rsidRDefault="00AF324A" w:rsidP="00AF324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324A" w:rsidRPr="00AF324A" w:rsidRDefault="00AF324A" w:rsidP="00AF324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24A">
        <w:rPr>
          <w:rFonts w:ascii="Times New Roman" w:hAnsi="Times New Roman"/>
          <w:sz w:val="28"/>
          <w:szCs w:val="28"/>
        </w:rPr>
        <w:t xml:space="preserve">1. Объявление предостережения проводится в соответствии </w:t>
      </w:r>
      <w:r w:rsidR="001F4A4B" w:rsidRPr="001F4A4B">
        <w:rPr>
          <w:rFonts w:ascii="Times New Roman" w:hAnsi="Times New Roman"/>
          <w:sz w:val="28"/>
          <w:szCs w:val="28"/>
        </w:rPr>
        <w:t>с положениями статьи 49 Федерального закона № 248-ФЗ</w:t>
      </w:r>
      <w:r w:rsidR="001F4A4B">
        <w:rPr>
          <w:rFonts w:ascii="Times New Roman" w:hAnsi="Times New Roman"/>
          <w:sz w:val="28"/>
          <w:szCs w:val="28"/>
        </w:rPr>
        <w:t>.</w:t>
      </w:r>
    </w:p>
    <w:p w:rsidR="00AF324A" w:rsidRPr="00AF324A" w:rsidRDefault="001F4A4B" w:rsidP="001F4A4B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F324A" w:rsidRPr="00AF324A">
        <w:rPr>
          <w:rFonts w:ascii="Times New Roman" w:hAnsi="Times New Roman"/>
          <w:sz w:val="28"/>
          <w:szCs w:val="28"/>
        </w:rPr>
        <w:t>. </w:t>
      </w:r>
      <w:r w:rsidRPr="001F4A4B">
        <w:rPr>
          <w:rFonts w:ascii="Times New Roman" w:hAnsi="Times New Roman"/>
          <w:sz w:val="28"/>
          <w:szCs w:val="28"/>
        </w:rPr>
        <w:t xml:space="preserve">Контрольный орган </w:t>
      </w:r>
      <w:r w:rsidRPr="001F4A4B">
        <w:rPr>
          <w:rFonts w:ascii="Times New Roman" w:hAnsi="Times New Roman"/>
          <w:color w:val="000000"/>
          <w:sz w:val="28"/>
          <w:szCs w:val="28"/>
        </w:rPr>
        <w:t xml:space="preserve">осуществляет учет объявленных предостережений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F4A4B">
        <w:rPr>
          <w:rFonts w:ascii="Times New Roman" w:hAnsi="Times New Roman"/>
          <w:color w:val="000000"/>
          <w:sz w:val="28"/>
          <w:szCs w:val="28"/>
        </w:rPr>
        <w:t>о недопустимости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4A4B">
        <w:rPr>
          <w:rFonts w:ascii="Times New Roman" w:hAnsi="Times New Roman"/>
          <w:color w:val="000000"/>
          <w:sz w:val="28"/>
          <w:szCs w:val="28"/>
        </w:rPr>
        <w:t>нарушения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4A4B">
        <w:rPr>
          <w:rFonts w:ascii="Times New Roman" w:hAnsi="Times New Roman"/>
          <w:color w:val="000000"/>
          <w:sz w:val="28"/>
          <w:szCs w:val="28"/>
        </w:rPr>
        <w:t>обязательных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4A4B">
        <w:rPr>
          <w:rFonts w:ascii="Times New Roman" w:hAnsi="Times New Roman"/>
          <w:color w:val="000000"/>
          <w:sz w:val="28"/>
          <w:szCs w:val="28"/>
        </w:rPr>
        <w:t xml:space="preserve">требований и использует соответствующие данные для проведения иных профилактических мероприятий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1F4A4B">
        <w:rPr>
          <w:rFonts w:ascii="Times New Roman" w:hAnsi="Times New Roman"/>
          <w:color w:val="000000"/>
          <w:sz w:val="28"/>
          <w:szCs w:val="28"/>
        </w:rPr>
        <w:t>и контрольных (надзорных) мероприятий</w:t>
      </w:r>
      <w:r w:rsidR="00AF324A" w:rsidRPr="001F4A4B">
        <w:rPr>
          <w:rFonts w:ascii="Times New Roman" w:hAnsi="Times New Roman"/>
          <w:sz w:val="28"/>
          <w:szCs w:val="28"/>
        </w:rPr>
        <w:t>.</w:t>
      </w:r>
    </w:p>
    <w:p w:rsidR="00AF324A" w:rsidRPr="00AF324A" w:rsidRDefault="00AF324A" w:rsidP="00AF324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324A" w:rsidRPr="00AF324A" w:rsidRDefault="00AF324A" w:rsidP="00AF324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F324A">
        <w:rPr>
          <w:rFonts w:ascii="Times New Roman" w:hAnsi="Times New Roman"/>
          <w:sz w:val="28"/>
          <w:szCs w:val="28"/>
        </w:rPr>
        <w:t>Консультирование</w:t>
      </w:r>
    </w:p>
    <w:p w:rsidR="00AF324A" w:rsidRPr="00AF324A" w:rsidRDefault="00AF324A" w:rsidP="00AF324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324A" w:rsidRPr="001F4A4B" w:rsidRDefault="00AF324A" w:rsidP="0032483E">
      <w:pPr>
        <w:pStyle w:val="a8"/>
        <w:widowControl w:val="0"/>
        <w:numPr>
          <w:ilvl w:val="0"/>
          <w:numId w:val="18"/>
        </w:numPr>
        <w:tabs>
          <w:tab w:val="left" w:pos="709"/>
          <w:tab w:val="left" w:pos="851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4A4B">
        <w:rPr>
          <w:rFonts w:ascii="Times New Roman" w:hAnsi="Times New Roman"/>
          <w:sz w:val="28"/>
          <w:szCs w:val="28"/>
        </w:rPr>
        <w:t xml:space="preserve">Консультирование проводится в соответствии </w:t>
      </w:r>
      <w:r w:rsidR="001F4A4B" w:rsidRPr="001F4A4B">
        <w:rPr>
          <w:rFonts w:ascii="Times New Roman" w:hAnsi="Times New Roman"/>
          <w:sz w:val="28"/>
          <w:szCs w:val="28"/>
        </w:rPr>
        <w:t xml:space="preserve">с положениями </w:t>
      </w:r>
      <w:r w:rsidR="001F4A4B" w:rsidRPr="001F4A4B">
        <w:rPr>
          <w:rFonts w:ascii="Times New Roman" w:hAnsi="Times New Roman"/>
          <w:sz w:val="28"/>
          <w:szCs w:val="28"/>
        </w:rPr>
        <w:br/>
        <w:t>статьи 50 Федерального закона № 248-ФЗ</w:t>
      </w:r>
      <w:r w:rsidRPr="001F4A4B">
        <w:rPr>
          <w:rFonts w:ascii="Times New Roman" w:hAnsi="Times New Roman"/>
          <w:sz w:val="28"/>
          <w:szCs w:val="28"/>
        </w:rPr>
        <w:t>.</w:t>
      </w:r>
    </w:p>
    <w:p w:rsidR="001F4A4B" w:rsidRDefault="001F4A4B" w:rsidP="001F4A4B">
      <w:pPr>
        <w:pStyle w:val="a8"/>
        <w:widowControl w:val="0"/>
        <w:numPr>
          <w:ilvl w:val="0"/>
          <w:numId w:val="18"/>
        </w:numPr>
        <w:tabs>
          <w:tab w:val="left" w:pos="709"/>
          <w:tab w:val="left" w:pos="851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4A4B">
        <w:rPr>
          <w:rFonts w:ascii="Times New Roman" w:hAnsi="Times New Roman"/>
          <w:sz w:val="28"/>
          <w:szCs w:val="28"/>
        </w:rPr>
        <w:t>Контрольный орган по обр</w:t>
      </w:r>
      <w:r>
        <w:rPr>
          <w:rFonts w:ascii="Times New Roman" w:hAnsi="Times New Roman"/>
          <w:sz w:val="28"/>
          <w:szCs w:val="28"/>
        </w:rPr>
        <w:t xml:space="preserve">ащениям контролируемых лиц и их </w:t>
      </w:r>
      <w:r w:rsidRPr="001F4A4B">
        <w:rPr>
          <w:rFonts w:ascii="Times New Roman" w:hAnsi="Times New Roman"/>
          <w:sz w:val="28"/>
          <w:szCs w:val="28"/>
        </w:rPr>
        <w:t>представителей осуществляет консультирование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32483E" w:rsidRDefault="001F4A4B" w:rsidP="001D2174">
      <w:pPr>
        <w:pStyle w:val="a8"/>
        <w:widowControl w:val="0"/>
        <w:numPr>
          <w:ilvl w:val="0"/>
          <w:numId w:val="18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483E">
        <w:rPr>
          <w:rFonts w:ascii="Times New Roman" w:hAnsi="Times New Roman"/>
          <w:sz w:val="28"/>
          <w:szCs w:val="28"/>
        </w:rPr>
        <w:t xml:space="preserve">Контролируемые лица и их представители могут обратиться </w:t>
      </w:r>
      <w:r w:rsidRPr="0032483E">
        <w:rPr>
          <w:rFonts w:ascii="Times New Roman" w:hAnsi="Times New Roman"/>
          <w:sz w:val="28"/>
          <w:szCs w:val="28"/>
        </w:rPr>
        <w:br/>
        <w:t>о предоставлении консультирования путем подачи заявления посредством Федеральной государственной информационной системы «Единый портал государственных и муниципальных услуг (функций)» (ЕПГУ),</w:t>
      </w:r>
      <w:r w:rsidRPr="0032483E">
        <w:rPr>
          <w:rFonts w:ascii="Times New Roman" w:hAnsi="Times New Roman"/>
        </w:rPr>
        <w:t xml:space="preserve"> </w:t>
      </w:r>
      <w:r w:rsidRPr="0032483E">
        <w:rPr>
          <w:rFonts w:ascii="Times New Roman" w:hAnsi="Times New Roman"/>
          <w:sz w:val="28"/>
          <w:szCs w:val="28"/>
        </w:rPr>
        <w:t>Государственной информационной системе Московской области "Портал государственных и муниципальных услуг (функций) Московской области" (далее - РПГУ).</w:t>
      </w:r>
    </w:p>
    <w:p w:rsidR="00AF324A" w:rsidRDefault="0032483E" w:rsidP="001D2174">
      <w:pPr>
        <w:pStyle w:val="a8"/>
        <w:widowControl w:val="0"/>
        <w:numPr>
          <w:ilvl w:val="0"/>
          <w:numId w:val="18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483E">
        <w:rPr>
          <w:rFonts w:ascii="Times New Roman" w:hAnsi="Times New Roman"/>
          <w:sz w:val="28"/>
          <w:szCs w:val="28"/>
        </w:rPr>
        <w:t>Консультирование контролируемого лица и его представителя осуществляется по следующим вопросам:</w:t>
      </w:r>
    </w:p>
    <w:p w:rsidR="0032483E" w:rsidRDefault="0032483E" w:rsidP="0032483E">
      <w:pPr>
        <w:pStyle w:val="a8"/>
        <w:widowControl w:val="0"/>
        <w:numPr>
          <w:ilvl w:val="0"/>
          <w:numId w:val="19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483E">
        <w:rPr>
          <w:rFonts w:ascii="Times New Roman" w:hAnsi="Times New Roman"/>
          <w:color w:val="000000"/>
          <w:sz w:val="28"/>
          <w:szCs w:val="28"/>
        </w:rPr>
        <w:t>организация и осуществление муниципального контроля;</w:t>
      </w:r>
    </w:p>
    <w:p w:rsidR="0032483E" w:rsidRPr="0032483E" w:rsidRDefault="00EE0B38" w:rsidP="00EE0B38">
      <w:pPr>
        <w:pStyle w:val="a8"/>
        <w:widowControl w:val="0"/>
        <w:numPr>
          <w:ilvl w:val="0"/>
          <w:numId w:val="19"/>
        </w:numPr>
        <w:tabs>
          <w:tab w:val="left" w:pos="709"/>
          <w:tab w:val="left" w:pos="851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0B38">
        <w:rPr>
          <w:rFonts w:ascii="Times New Roman" w:hAnsi="Times New Roman"/>
          <w:sz w:val="28"/>
          <w:szCs w:val="28"/>
        </w:rPr>
        <w:t>порядок осуществления контрольных мероприятий, установленных настоящим Положением</w:t>
      </w:r>
      <w:r w:rsidR="0032483E" w:rsidRPr="0032483E">
        <w:rPr>
          <w:rFonts w:ascii="Times New Roman" w:hAnsi="Times New Roman"/>
          <w:color w:val="000000"/>
          <w:sz w:val="28"/>
          <w:szCs w:val="28"/>
        </w:rPr>
        <w:t>;</w:t>
      </w:r>
    </w:p>
    <w:p w:rsidR="0032483E" w:rsidRPr="0032483E" w:rsidRDefault="0032483E" w:rsidP="0032483E">
      <w:pPr>
        <w:pStyle w:val="a8"/>
        <w:widowControl w:val="0"/>
        <w:numPr>
          <w:ilvl w:val="0"/>
          <w:numId w:val="19"/>
        </w:numPr>
        <w:tabs>
          <w:tab w:val="left" w:pos="709"/>
          <w:tab w:val="left" w:pos="851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483E">
        <w:rPr>
          <w:rFonts w:ascii="Times New Roman" w:hAnsi="Times New Roman"/>
          <w:color w:val="000000"/>
          <w:sz w:val="28"/>
          <w:szCs w:val="28"/>
        </w:rPr>
        <w:t>порядок обжалования действий (бездействия) должностных лиц контрольного органа;</w:t>
      </w:r>
    </w:p>
    <w:p w:rsidR="0032483E" w:rsidRPr="0032483E" w:rsidRDefault="0032483E" w:rsidP="0032483E">
      <w:pPr>
        <w:pStyle w:val="a8"/>
        <w:widowControl w:val="0"/>
        <w:numPr>
          <w:ilvl w:val="0"/>
          <w:numId w:val="19"/>
        </w:numPr>
        <w:tabs>
          <w:tab w:val="left" w:pos="709"/>
          <w:tab w:val="left" w:pos="851"/>
          <w:tab w:val="left" w:pos="993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483E">
        <w:rPr>
          <w:rFonts w:ascii="Times New Roman" w:hAnsi="Times New Roman"/>
          <w:color w:val="000000"/>
          <w:sz w:val="28"/>
          <w:szCs w:val="28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(надзорных) мероприятий;</w:t>
      </w:r>
    </w:p>
    <w:p w:rsidR="00EE0B38" w:rsidRPr="00EE0B38" w:rsidRDefault="00EE0B38" w:rsidP="00EE0B38">
      <w:pPr>
        <w:pStyle w:val="a8"/>
        <w:widowControl w:val="0"/>
        <w:tabs>
          <w:tab w:val="left" w:pos="567"/>
          <w:tab w:val="left" w:pos="851"/>
          <w:tab w:val="left" w:pos="993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0B38">
        <w:rPr>
          <w:rFonts w:ascii="Times New Roman" w:hAnsi="Times New Roman"/>
          <w:color w:val="000000"/>
          <w:sz w:val="28"/>
          <w:szCs w:val="28"/>
        </w:rPr>
        <w:t>Консультирование в письменной форме о</w:t>
      </w:r>
      <w:r>
        <w:rPr>
          <w:rFonts w:ascii="Times New Roman" w:hAnsi="Times New Roman"/>
          <w:color w:val="000000"/>
          <w:sz w:val="28"/>
          <w:szCs w:val="28"/>
        </w:rPr>
        <w:t xml:space="preserve">существляется должностным лицом </w:t>
      </w:r>
      <w:r w:rsidRPr="00EE0B38">
        <w:rPr>
          <w:rFonts w:ascii="Times New Roman" w:hAnsi="Times New Roman"/>
          <w:color w:val="000000"/>
          <w:sz w:val="28"/>
          <w:szCs w:val="28"/>
        </w:rPr>
        <w:t>в следующих случаях:</w:t>
      </w:r>
    </w:p>
    <w:p w:rsidR="00EE0B38" w:rsidRPr="00EE0B38" w:rsidRDefault="00EE0B38" w:rsidP="008968E5">
      <w:pPr>
        <w:pStyle w:val="a8"/>
        <w:widowControl w:val="0"/>
        <w:tabs>
          <w:tab w:val="left" w:pos="567"/>
          <w:tab w:val="left" w:pos="851"/>
          <w:tab w:val="left" w:pos="993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0B38">
        <w:rPr>
          <w:rFonts w:ascii="Times New Roman" w:hAnsi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EE0B38" w:rsidRPr="00EE0B38" w:rsidRDefault="00EE0B38" w:rsidP="008968E5">
      <w:pPr>
        <w:pStyle w:val="a8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0B38">
        <w:rPr>
          <w:rFonts w:ascii="Times New Roman" w:hAnsi="Times New Roman"/>
          <w:color w:val="000000"/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:rsidR="00AF324A" w:rsidRPr="008968E5" w:rsidRDefault="00EE0B38" w:rsidP="008968E5">
      <w:pPr>
        <w:widowControl w:val="0"/>
        <w:tabs>
          <w:tab w:val="left" w:pos="567"/>
          <w:tab w:val="left" w:pos="851"/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968E5">
        <w:rPr>
          <w:rFonts w:ascii="Times New Roman" w:hAnsi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AF324A" w:rsidRPr="00AF324A" w:rsidRDefault="00AF324A" w:rsidP="00AF324A">
      <w:pPr>
        <w:shd w:val="clear" w:color="auto" w:fill="FFFFFF"/>
        <w:ind w:firstLine="567"/>
        <w:contextualSpacing/>
        <w:jc w:val="center"/>
        <w:rPr>
          <w:rFonts w:ascii="yandex-sans" w:hAnsi="yandex-sans"/>
          <w:color w:val="000000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>Профилактический визит</w:t>
      </w:r>
    </w:p>
    <w:p w:rsidR="00AF324A" w:rsidRPr="00AF324A" w:rsidRDefault="00AF324A" w:rsidP="00AF324A">
      <w:pPr>
        <w:shd w:val="clear" w:color="auto" w:fill="FFFFFF"/>
        <w:ind w:firstLine="567"/>
        <w:contextualSpacing/>
        <w:jc w:val="center"/>
        <w:rPr>
          <w:rFonts w:ascii="yandex-sans" w:hAnsi="yandex-sans"/>
          <w:color w:val="000000"/>
          <w:sz w:val="28"/>
          <w:szCs w:val="28"/>
        </w:rPr>
      </w:pPr>
    </w:p>
    <w:p w:rsidR="00C02F92" w:rsidRDefault="00AF324A" w:rsidP="00C02F92">
      <w:pPr>
        <w:pStyle w:val="1"/>
        <w:shd w:val="clear" w:color="auto" w:fill="FFFFFF"/>
        <w:spacing w:before="0"/>
        <w:ind w:firstLine="924"/>
        <w:jc w:val="both"/>
        <w:rPr>
          <w:rStyle w:val="afa"/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</w:rPr>
      </w:pPr>
      <w:r w:rsidRPr="00C02F92">
        <w:rPr>
          <w:rFonts w:ascii="Times New Roman" w:hAnsi="Times New Roman"/>
          <w:b w:val="0"/>
          <w:sz w:val="28"/>
          <w:szCs w:val="28"/>
          <w:lang w:eastAsia="zh-CN"/>
        </w:rPr>
        <w:t>1. </w:t>
      </w:r>
      <w:r w:rsidR="00C02F92" w:rsidRPr="00C02F92">
        <w:rPr>
          <w:rStyle w:val="afa"/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</w:rPr>
        <w:t>Профилактический</w:t>
      </w:r>
      <w:r w:rsidR="0032483E">
        <w:rPr>
          <w:rStyle w:val="afa"/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C02F92" w:rsidRPr="00C02F92">
        <w:rPr>
          <w:rStyle w:val="afa"/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</w:rPr>
        <w:t>визит</w:t>
      </w:r>
      <w:r w:rsidR="0032483E">
        <w:rPr>
          <w:rStyle w:val="afa"/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C02F92" w:rsidRPr="00C02F92">
        <w:rPr>
          <w:rStyle w:val="afa"/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</w:rPr>
        <w:t>проводится</w:t>
      </w:r>
      <w:r w:rsidR="0032483E">
        <w:rPr>
          <w:rStyle w:val="afa"/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C02F92" w:rsidRPr="00C02F92">
        <w:rPr>
          <w:rStyle w:val="afa"/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</w:rPr>
        <w:t>в</w:t>
      </w:r>
      <w:r w:rsidR="0032483E">
        <w:rPr>
          <w:rStyle w:val="afa"/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C02F92" w:rsidRPr="00C02F92">
        <w:rPr>
          <w:rStyle w:val="afa"/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</w:rPr>
        <w:t>соответствии с положениями статей 52, 52.1, 52.2 Федерального закона № 248-ФЗ.</w:t>
      </w:r>
    </w:p>
    <w:p w:rsidR="0032483E" w:rsidRDefault="0032483E" w:rsidP="0049176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  <w:t xml:space="preserve">   </w:t>
      </w:r>
      <w:r w:rsidRPr="0032483E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 w:rsidRPr="0032483E">
        <w:rPr>
          <w:rFonts w:ascii="Times New Roman" w:hAnsi="Times New Roman"/>
          <w:sz w:val="28"/>
          <w:szCs w:val="28"/>
        </w:rPr>
        <w:t xml:space="preserve">В отношении контролируемых лиц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 Сроки проведения профилактического визита (в том числе обязательного профилактического визита): </w:t>
      </w:r>
      <w:r w:rsidR="009D0855">
        <w:rPr>
          <w:rFonts w:ascii="Times New Roman" w:hAnsi="Times New Roman"/>
          <w:sz w:val="28"/>
          <w:szCs w:val="20"/>
        </w:rPr>
        <w:t>п</w:t>
      </w:r>
      <w:r w:rsidR="0049176D" w:rsidRPr="0049176D">
        <w:rPr>
          <w:rFonts w:ascii="Times New Roman" w:hAnsi="Times New Roman"/>
          <w:sz w:val="28"/>
          <w:szCs w:val="20"/>
        </w:rPr>
        <w:t xml:space="preserve">рофилактический визит проводится по инициативе контрольного (надзорного) органа (обязательный профилактический визит) </w:t>
      </w:r>
      <w:r w:rsidR="009D0855">
        <w:rPr>
          <w:rFonts w:ascii="Times New Roman" w:hAnsi="Times New Roman"/>
          <w:sz w:val="28"/>
          <w:szCs w:val="20"/>
        </w:rPr>
        <w:t>(</w:t>
      </w:r>
      <w:r w:rsidR="009D0855" w:rsidRPr="009D0855">
        <w:rPr>
          <w:rFonts w:ascii="Times New Roman" w:hAnsi="Times New Roman"/>
          <w:sz w:val="28"/>
          <w:szCs w:val="20"/>
        </w:rPr>
        <w:t>20.03.2026</w:t>
      </w:r>
      <w:r w:rsidR="009D0855">
        <w:rPr>
          <w:rFonts w:ascii="Times New Roman" w:hAnsi="Times New Roman"/>
          <w:sz w:val="28"/>
          <w:szCs w:val="20"/>
        </w:rPr>
        <w:t xml:space="preserve">, </w:t>
      </w:r>
      <w:r w:rsidR="009D0855" w:rsidRPr="009D0855">
        <w:rPr>
          <w:rFonts w:ascii="Times New Roman" w:hAnsi="Times New Roman"/>
          <w:sz w:val="28"/>
          <w:szCs w:val="20"/>
        </w:rPr>
        <w:t>19.06.2026</w:t>
      </w:r>
      <w:r w:rsidR="009D0855">
        <w:rPr>
          <w:rFonts w:ascii="Times New Roman" w:hAnsi="Times New Roman"/>
          <w:sz w:val="28"/>
          <w:szCs w:val="20"/>
        </w:rPr>
        <w:t xml:space="preserve">, </w:t>
      </w:r>
      <w:r w:rsidR="009D0855" w:rsidRPr="009D0855">
        <w:rPr>
          <w:rFonts w:ascii="Times New Roman" w:hAnsi="Times New Roman"/>
          <w:sz w:val="28"/>
          <w:szCs w:val="20"/>
        </w:rPr>
        <w:t>23.09.2026</w:t>
      </w:r>
      <w:r w:rsidR="009D0855">
        <w:rPr>
          <w:rFonts w:ascii="Times New Roman" w:hAnsi="Times New Roman"/>
          <w:sz w:val="28"/>
          <w:szCs w:val="20"/>
        </w:rPr>
        <w:t xml:space="preserve">, </w:t>
      </w:r>
      <w:r w:rsidR="009D0855" w:rsidRPr="009D0855">
        <w:rPr>
          <w:rFonts w:ascii="Times New Roman" w:hAnsi="Times New Roman"/>
          <w:sz w:val="28"/>
          <w:szCs w:val="20"/>
        </w:rPr>
        <w:t>17.12.2026</w:t>
      </w:r>
      <w:r w:rsidR="009D0855">
        <w:rPr>
          <w:rFonts w:ascii="Times New Roman" w:hAnsi="Times New Roman"/>
          <w:sz w:val="28"/>
          <w:szCs w:val="20"/>
        </w:rPr>
        <w:t xml:space="preserve">) </w:t>
      </w:r>
      <w:r w:rsidR="0049176D" w:rsidRPr="0049176D">
        <w:rPr>
          <w:rFonts w:ascii="Times New Roman" w:hAnsi="Times New Roman"/>
          <w:sz w:val="28"/>
          <w:szCs w:val="20"/>
        </w:rPr>
        <w:t>или по инициативе контролируемого лица.</w:t>
      </w:r>
    </w:p>
    <w:p w:rsidR="00C02F92" w:rsidRPr="00C02F92" w:rsidRDefault="0032483E" w:rsidP="0032483E">
      <w:pPr>
        <w:jc w:val="both"/>
        <w:rPr>
          <w:rStyle w:val="afa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  <w:t xml:space="preserve">  3. </w:t>
      </w:r>
      <w:r w:rsidR="00C02F92" w:rsidRPr="0032483E">
        <w:rPr>
          <w:rStyle w:val="afa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Обязательный профилактический визит проводится:</w:t>
      </w:r>
    </w:p>
    <w:p w:rsidR="00C02F92" w:rsidRPr="00C02F92" w:rsidRDefault="00C02F92" w:rsidP="00C02F92">
      <w:pPr>
        <w:pStyle w:val="1"/>
        <w:shd w:val="clear" w:color="auto" w:fill="FFFFFF"/>
        <w:spacing w:before="0"/>
        <w:ind w:firstLine="851"/>
        <w:jc w:val="both"/>
        <w:rPr>
          <w:rStyle w:val="afa"/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</w:rPr>
      </w:pPr>
      <w:r w:rsidRPr="00C02F92">
        <w:rPr>
          <w:rStyle w:val="afa"/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№ 248-ФЗ;</w:t>
      </w:r>
    </w:p>
    <w:p w:rsidR="00C02F92" w:rsidRPr="00C02F92" w:rsidRDefault="0032483E" w:rsidP="00C02F92">
      <w:pPr>
        <w:pStyle w:val="1"/>
        <w:shd w:val="clear" w:color="auto" w:fill="FFFFFF"/>
        <w:spacing w:before="0"/>
        <w:ind w:firstLine="567"/>
        <w:jc w:val="both"/>
        <w:rPr>
          <w:rStyle w:val="afa"/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</w:rPr>
      </w:pPr>
      <w:r>
        <w:rPr>
          <w:rStyle w:val="afa"/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</w:rPr>
        <w:t xml:space="preserve">    </w:t>
      </w:r>
      <w:r w:rsidR="00C02F92" w:rsidRPr="00C02F92">
        <w:rPr>
          <w:rStyle w:val="afa"/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</w:rPr>
        <w:t>2) по поручению:</w:t>
      </w:r>
    </w:p>
    <w:p w:rsidR="00AF324A" w:rsidRPr="00AF324A" w:rsidRDefault="00C02F92" w:rsidP="008968E5">
      <w:pPr>
        <w:pStyle w:val="1"/>
        <w:shd w:val="clear" w:color="auto" w:fill="FFFFFF"/>
        <w:spacing w:before="0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C02F92">
        <w:rPr>
          <w:rStyle w:val="afa"/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</w:rPr>
        <w:t xml:space="preserve">    </w:t>
      </w:r>
      <w:r w:rsidRPr="008968E5">
        <w:rPr>
          <w:rStyle w:val="afa"/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</w:rPr>
        <w:t>Губернатора Московской области.</w:t>
      </w:r>
    </w:p>
    <w:p w:rsidR="00AF324A" w:rsidRPr="00AF324A" w:rsidRDefault="0032483E" w:rsidP="00B65CCC">
      <w:pPr>
        <w:tabs>
          <w:tab w:val="left" w:pos="851"/>
          <w:tab w:val="left" w:pos="1134"/>
        </w:tabs>
        <w:suppressAutoHyphens/>
        <w:autoSpaceDE w:val="0"/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</w:t>
      </w:r>
      <w:r w:rsidR="00AF324A" w:rsidRPr="00AF324A">
        <w:rPr>
          <w:rFonts w:ascii="Times New Roman" w:hAnsi="Times New Roman"/>
          <w:sz w:val="28"/>
          <w:szCs w:val="28"/>
          <w:lang w:eastAsia="zh-CN"/>
        </w:rPr>
        <w:t xml:space="preserve">. </w:t>
      </w:r>
      <w:r w:rsidRPr="0032483E">
        <w:rPr>
          <w:rFonts w:ascii="Times New Roman" w:hAnsi="Times New Roman"/>
          <w:sz w:val="28"/>
          <w:szCs w:val="28"/>
        </w:rPr>
        <w:t>Контролируемое лицо не вправе отказаться от проведения обязательного профилактического визита.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 По окончании проведения обязательного профилактического визита составляется акт о проведении обязательного профилактического визита.</w:t>
      </w:r>
    </w:p>
    <w:p w:rsidR="00AF324A" w:rsidRDefault="0032483E" w:rsidP="00B65CCC">
      <w:pPr>
        <w:tabs>
          <w:tab w:val="left" w:pos="851"/>
          <w:tab w:val="left" w:pos="1134"/>
        </w:tabs>
        <w:suppressAutoHyphens/>
        <w:autoSpaceDE w:val="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5</w:t>
      </w:r>
      <w:r w:rsidR="00AF324A" w:rsidRPr="00AF324A">
        <w:rPr>
          <w:rFonts w:ascii="Times New Roman" w:hAnsi="Times New Roman"/>
          <w:sz w:val="28"/>
          <w:szCs w:val="28"/>
          <w:lang w:eastAsia="zh-CN"/>
        </w:rPr>
        <w:t xml:space="preserve">. </w:t>
      </w:r>
      <w:r w:rsidRPr="0032483E">
        <w:rPr>
          <w:rFonts w:ascii="Times New Roman" w:hAnsi="Times New Roman"/>
          <w:sz w:val="28"/>
          <w:szCs w:val="28"/>
        </w:rPr>
        <w:t>Контролируемое лицо, относящееся к субъектам малого предпринимательства,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орган с заявлением о проведении в отношении его профилактического визита, в порядке, установленном частями 2 – 7 статьи 52.2 Федерального закона № 248-ФЗ.</w:t>
      </w:r>
    </w:p>
    <w:p w:rsidR="00B65CCC" w:rsidRDefault="00B65CCC" w:rsidP="00B65CCC">
      <w:pPr>
        <w:tabs>
          <w:tab w:val="left" w:pos="851"/>
          <w:tab w:val="left" w:pos="1134"/>
        </w:tabs>
        <w:suppressAutoHyphens/>
        <w:autoSpaceDE w:val="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B65CCC">
        <w:rPr>
          <w:rFonts w:ascii="Times New Roman" w:hAnsi="Times New Roman"/>
          <w:sz w:val="28"/>
          <w:szCs w:val="28"/>
        </w:rPr>
        <w:t>Контрольный орган выдает контролируемому лицу предписание об устранении выявленных нарушений,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:rsidR="00B65CCC" w:rsidRDefault="00B65CCC" w:rsidP="00B65CCC">
      <w:pPr>
        <w:tabs>
          <w:tab w:val="left" w:pos="851"/>
          <w:tab w:val="left" w:pos="1134"/>
        </w:tabs>
        <w:suppressAutoHyphens/>
        <w:autoSpaceDE w:val="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B65CCC">
        <w:rPr>
          <w:rFonts w:ascii="Times New Roman" w:hAnsi="Times New Roman"/>
          <w:sz w:val="28"/>
          <w:szCs w:val="28"/>
        </w:rPr>
        <w:t xml:space="preserve">Контролируемое лицо, относящееся к субъектам малого предпринимательства,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(надзорный) орган с заявлением о проведении в отношении его профилактического визита, в порядке, установленном частями </w:t>
      </w:r>
      <w:r w:rsidRPr="00B65CCC">
        <w:rPr>
          <w:rFonts w:ascii="Times New Roman" w:hAnsi="Times New Roman"/>
          <w:sz w:val="28"/>
          <w:szCs w:val="28"/>
        </w:rPr>
        <w:br/>
        <w:t>2 – 7 статьи 52.2 Федерального закона № 248-ФЗ.</w:t>
      </w:r>
    </w:p>
    <w:p w:rsidR="00B65CCC" w:rsidRDefault="00B65CCC" w:rsidP="00B65CCC">
      <w:pPr>
        <w:tabs>
          <w:tab w:val="left" w:pos="851"/>
          <w:tab w:val="left" w:pos="1134"/>
        </w:tabs>
        <w:suppressAutoHyphens/>
        <w:autoSpaceDE w:val="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B65CCC">
        <w:rPr>
          <w:rFonts w:ascii="Times New Roman" w:hAnsi="Times New Roman"/>
          <w:sz w:val="28"/>
          <w:szCs w:val="28"/>
        </w:rPr>
        <w:t>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B65CCC" w:rsidRPr="00AF324A" w:rsidRDefault="00B65CCC" w:rsidP="00B65CCC">
      <w:pPr>
        <w:tabs>
          <w:tab w:val="left" w:pos="851"/>
          <w:tab w:val="left" w:pos="1134"/>
        </w:tabs>
        <w:suppressAutoHyphens/>
        <w:autoSpaceDE w:val="0"/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9. </w:t>
      </w:r>
      <w:r w:rsidRPr="00B65CCC">
        <w:rPr>
          <w:rFonts w:ascii="Times New Roman" w:hAnsi="Times New Roman"/>
          <w:sz w:val="28"/>
          <w:szCs w:val="28"/>
        </w:rPr>
        <w:t>Контрольный орган не может выдавать контролируемым лицам предписания об устранении выявленных нарушений обязательных требований в ходе проведения профилактического визита по инициативе контролируемого лица.»</w:t>
      </w:r>
      <w:r>
        <w:rPr>
          <w:rFonts w:ascii="Times New Roman" w:hAnsi="Times New Roman"/>
          <w:sz w:val="28"/>
          <w:szCs w:val="28"/>
        </w:rPr>
        <w:t>.</w:t>
      </w:r>
    </w:p>
    <w:p w:rsidR="00AF324A" w:rsidRPr="00AF324A" w:rsidRDefault="00AF324A" w:rsidP="00AF324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AF324A" w:rsidRPr="00B65CCC" w:rsidRDefault="00B65CCC" w:rsidP="00AF324A">
      <w:pPr>
        <w:widowControl w:val="0"/>
        <w:autoSpaceDE w:val="0"/>
        <w:autoSpaceDN w:val="0"/>
        <w:spacing w:line="295" w:lineRule="exact"/>
        <w:jc w:val="center"/>
        <w:outlineLvl w:val="2"/>
        <w:rPr>
          <w:rFonts w:ascii="Times New Roman" w:hAnsi="Times New Roman"/>
          <w:b/>
          <w:bCs/>
          <w:sz w:val="28"/>
          <w:szCs w:val="26"/>
          <w:lang w:eastAsia="x-none" w:bidi="ru-RU"/>
        </w:rPr>
      </w:pPr>
      <w:r w:rsidRPr="00B65CCC">
        <w:rPr>
          <w:rFonts w:ascii="Times New Roman" w:hAnsi="Times New Roman"/>
          <w:b/>
          <w:bCs/>
          <w:sz w:val="28"/>
          <w:szCs w:val="26"/>
          <w:lang w:val="x-none" w:eastAsia="x-none" w:bidi="ru-RU"/>
        </w:rPr>
        <w:t>Раздел 4. Показатели результативности и эффективности Программы профилактики</w:t>
      </w:r>
    </w:p>
    <w:p w:rsidR="00AF324A" w:rsidRPr="00AF324A" w:rsidRDefault="00AF324A" w:rsidP="00AF324A">
      <w:pPr>
        <w:spacing w:after="200" w:line="276" w:lineRule="auto"/>
        <w:contextualSpacing/>
        <w:jc w:val="both"/>
        <w:rPr>
          <w:rFonts w:ascii="yandex-sans" w:hAnsi="yandex-sans"/>
          <w:color w:val="000000"/>
          <w:sz w:val="28"/>
          <w:szCs w:val="28"/>
        </w:rPr>
      </w:pPr>
    </w:p>
    <w:p w:rsidR="00AF324A" w:rsidRPr="00AF324A" w:rsidRDefault="00B65CCC" w:rsidP="00AF324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1</w:t>
      </w:r>
      <w:r w:rsidR="00AF324A" w:rsidRPr="00AF324A">
        <w:rPr>
          <w:rFonts w:ascii="yandex-sans" w:hAnsi="yandex-sans"/>
          <w:color w:val="000000"/>
          <w:sz w:val="28"/>
          <w:szCs w:val="28"/>
        </w:rPr>
        <w:t>. Эффективность реализации программы профилактики оценивается:</w:t>
      </w:r>
    </w:p>
    <w:p w:rsidR="00AF324A" w:rsidRPr="00AF324A" w:rsidRDefault="00AF324A" w:rsidP="00AF324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yandex-sans" w:hAnsi="yandex-sans"/>
          <w:color w:val="000000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>1) повышением эффективности системы профилактики нарушений обязательных требований;</w:t>
      </w:r>
    </w:p>
    <w:p w:rsidR="00AF324A" w:rsidRPr="00AF324A" w:rsidRDefault="00AF324A" w:rsidP="00AF324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yandex-sans" w:hAnsi="yandex-sans"/>
          <w:color w:val="000000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 xml:space="preserve">2) повышением уровня правовой грамотности контролируемых лиц </w:t>
      </w:r>
      <w:r w:rsidR="00B65CCC">
        <w:rPr>
          <w:rFonts w:ascii="yandex-sans" w:hAnsi="yandex-sans"/>
          <w:color w:val="000000"/>
          <w:sz w:val="28"/>
          <w:szCs w:val="28"/>
        </w:rPr>
        <w:br/>
      </w:r>
      <w:r w:rsidRPr="00AF324A">
        <w:rPr>
          <w:rFonts w:ascii="yandex-sans" w:hAnsi="yandex-sans"/>
          <w:color w:val="000000"/>
          <w:sz w:val="28"/>
          <w:szCs w:val="28"/>
        </w:rPr>
        <w:t xml:space="preserve">в вопросах исполнения обязательных требований, степенью их информативности </w:t>
      </w:r>
      <w:r w:rsidRPr="00AF324A">
        <w:rPr>
          <w:rFonts w:ascii="yandex-sans" w:hAnsi="yandex-sans"/>
          <w:color w:val="000000"/>
          <w:sz w:val="28"/>
          <w:szCs w:val="28"/>
        </w:rPr>
        <w:br/>
        <w:t xml:space="preserve">об обязательных требованиях, о принятых и готовящихся изменениях в системе обязательных требований, </w:t>
      </w:r>
      <w:r w:rsidR="00B65CCC" w:rsidRPr="000A2008">
        <w:rPr>
          <w:rFonts w:ascii="yandex-sans" w:hAnsi="yandex-sans"/>
          <w:color w:val="000000"/>
          <w:sz w:val="28"/>
          <w:szCs w:val="28"/>
        </w:rPr>
        <w:t>о порядке проведения проверок, правах контролируемых лиц в ходе проверки</w:t>
      </w:r>
      <w:r w:rsidRPr="00AF324A">
        <w:rPr>
          <w:rFonts w:ascii="yandex-sans" w:hAnsi="yandex-sans"/>
          <w:color w:val="000000"/>
          <w:sz w:val="28"/>
          <w:szCs w:val="28"/>
        </w:rPr>
        <w:t>;</w:t>
      </w:r>
    </w:p>
    <w:p w:rsidR="00AF324A" w:rsidRPr="00AF324A" w:rsidRDefault="00AF324A" w:rsidP="00AF324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yandex-sans" w:hAnsi="yandex-sans"/>
          <w:color w:val="000000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>3) снижением количества правонарушений при осуществлении контролируемыми лицами своей деятельности;</w:t>
      </w:r>
    </w:p>
    <w:p w:rsidR="00AF324A" w:rsidRPr="00AF324A" w:rsidRDefault="00AF324A" w:rsidP="00AF324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yandex-sans" w:hAnsi="yandex-sans"/>
          <w:color w:val="000000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>4) понятностью обязательных требований, обеспечивающей их однозначное толкование контролируемы</w:t>
      </w:r>
      <w:r w:rsidR="00B65CCC">
        <w:rPr>
          <w:rFonts w:ascii="yandex-sans" w:hAnsi="yandex-sans"/>
          <w:color w:val="000000"/>
          <w:sz w:val="28"/>
          <w:szCs w:val="28"/>
        </w:rPr>
        <w:t>ми</w:t>
      </w:r>
      <w:r w:rsidRPr="00AF324A">
        <w:rPr>
          <w:rFonts w:ascii="yandex-sans" w:hAnsi="yandex-sans"/>
          <w:color w:val="000000"/>
          <w:sz w:val="28"/>
          <w:szCs w:val="28"/>
        </w:rPr>
        <w:t xml:space="preserve"> лиц</w:t>
      </w:r>
      <w:r w:rsidR="00B65CCC">
        <w:rPr>
          <w:rFonts w:ascii="yandex-sans" w:hAnsi="yandex-sans"/>
          <w:color w:val="000000"/>
          <w:sz w:val="28"/>
          <w:szCs w:val="28"/>
        </w:rPr>
        <w:t>ами</w:t>
      </w:r>
      <w:r w:rsidRPr="00AF324A">
        <w:rPr>
          <w:rFonts w:ascii="yandex-sans" w:hAnsi="yandex-sans"/>
          <w:color w:val="000000"/>
          <w:sz w:val="28"/>
          <w:szCs w:val="28"/>
        </w:rPr>
        <w:t>;</w:t>
      </w:r>
    </w:p>
    <w:p w:rsidR="00AF324A" w:rsidRPr="00AF324A" w:rsidRDefault="00AF324A" w:rsidP="00AF324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yandex-sans" w:hAnsi="yandex-sans"/>
          <w:sz w:val="28"/>
          <w:szCs w:val="28"/>
        </w:rPr>
      </w:pPr>
      <w:r w:rsidRPr="00AF324A">
        <w:rPr>
          <w:rFonts w:ascii="yandex-sans" w:hAnsi="yandex-sans"/>
          <w:color w:val="000000"/>
          <w:sz w:val="28"/>
          <w:szCs w:val="28"/>
        </w:rPr>
        <w:t xml:space="preserve">5) вовлечением контролируемых лиц в регулярное взаимодействие </w:t>
      </w:r>
      <w:r w:rsidRPr="00AF324A">
        <w:rPr>
          <w:rFonts w:ascii="yandex-sans" w:hAnsi="yandex-sans"/>
          <w:color w:val="000000"/>
          <w:sz w:val="28"/>
          <w:szCs w:val="28"/>
        </w:rPr>
        <w:br/>
      </w:r>
      <w:r w:rsidR="00B65CCC" w:rsidRPr="000A2008">
        <w:rPr>
          <w:rFonts w:ascii="yandex-sans" w:hAnsi="yandex-sans"/>
          <w:color w:val="000000"/>
          <w:sz w:val="28"/>
          <w:szCs w:val="28"/>
        </w:rPr>
        <w:t xml:space="preserve">с </w:t>
      </w:r>
      <w:r w:rsidR="00B65CCC" w:rsidRPr="001670EB">
        <w:rPr>
          <w:rFonts w:ascii="yandex-sans" w:hAnsi="yandex-sans"/>
          <w:sz w:val="28"/>
          <w:szCs w:val="28"/>
        </w:rPr>
        <w:t>контрольным (надзорным) орган</w:t>
      </w:r>
      <w:r w:rsidR="00B65CCC">
        <w:rPr>
          <w:rFonts w:ascii="yandex-sans" w:hAnsi="yandex-sans"/>
          <w:sz w:val="28"/>
          <w:szCs w:val="28"/>
        </w:rPr>
        <w:t>о</w:t>
      </w:r>
      <w:r w:rsidR="00B65CCC" w:rsidRPr="001670EB">
        <w:rPr>
          <w:rFonts w:ascii="yandex-sans" w:hAnsi="yandex-sans"/>
          <w:sz w:val="28"/>
          <w:szCs w:val="28"/>
        </w:rPr>
        <w:t>м</w:t>
      </w:r>
      <w:r w:rsidRPr="00AF324A">
        <w:rPr>
          <w:rFonts w:ascii="yandex-sans" w:hAnsi="yandex-sans"/>
          <w:sz w:val="28"/>
          <w:szCs w:val="28"/>
        </w:rPr>
        <w:t xml:space="preserve">. </w:t>
      </w:r>
    </w:p>
    <w:p w:rsidR="00AF324A" w:rsidRPr="00AF324A" w:rsidRDefault="00AF324A" w:rsidP="001360E4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yandex-sans" w:hAnsi="yandex-sans"/>
          <w:color w:val="000000"/>
          <w:sz w:val="28"/>
          <w:szCs w:val="28"/>
        </w:rPr>
      </w:pPr>
      <w:r w:rsidRPr="00AF324A">
        <w:rPr>
          <w:rFonts w:ascii="Times New Roman" w:hAnsi="Times New Roman"/>
          <w:sz w:val="28"/>
          <w:szCs w:val="28"/>
        </w:rPr>
        <w:t>2.</w:t>
      </w:r>
      <w:r w:rsidRPr="00AF324A">
        <w:rPr>
          <w:rFonts w:ascii="yandex-sans" w:hAnsi="yandex-sans"/>
          <w:color w:val="000000"/>
          <w:sz w:val="28"/>
          <w:szCs w:val="28"/>
        </w:rPr>
        <w:t> 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</w:t>
      </w:r>
      <w:r w:rsidR="00B65CCC">
        <w:rPr>
          <w:rFonts w:ascii="yandex-sans" w:hAnsi="yandex-sans"/>
          <w:color w:val="000000"/>
          <w:sz w:val="28"/>
          <w:szCs w:val="28"/>
        </w:rPr>
        <w:t>уемых лиц качеством мероприятий</w:t>
      </w:r>
      <w:r w:rsidRPr="00AF324A">
        <w:rPr>
          <w:rFonts w:ascii="yandex-sans" w:hAnsi="yandex-sans"/>
          <w:color w:val="000000"/>
          <w:sz w:val="28"/>
          <w:szCs w:val="28"/>
        </w:rPr>
        <w:t>.</w:t>
      </w:r>
    </w:p>
    <w:p w:rsidR="009E3664" w:rsidRDefault="009E3664" w:rsidP="001360E4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324A" w:rsidRPr="00AF324A" w:rsidRDefault="00B65CCC" w:rsidP="001360E4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F324A" w:rsidRPr="00AF324A">
        <w:rPr>
          <w:rFonts w:ascii="Times New Roman" w:hAnsi="Times New Roman"/>
          <w:sz w:val="28"/>
          <w:szCs w:val="28"/>
        </w:rPr>
        <w:t>.</w:t>
      </w:r>
      <w:r w:rsidR="00AF324A" w:rsidRPr="00AF324A">
        <w:rPr>
          <w:rFonts w:ascii="Times New Roman" w:hAnsi="Times New Roman"/>
          <w:color w:val="4472C4"/>
          <w:sz w:val="28"/>
          <w:szCs w:val="28"/>
        </w:rPr>
        <w:t xml:space="preserve"> </w:t>
      </w:r>
      <w:r w:rsidRPr="008D09B9">
        <w:rPr>
          <w:rFonts w:ascii="yandex-sans" w:hAnsi="yandex-sans"/>
          <w:sz w:val="28"/>
          <w:szCs w:val="28"/>
        </w:rPr>
        <w:t>Оценка</w:t>
      </w:r>
      <w:r w:rsidRPr="008D09B9">
        <w:rPr>
          <w:rFonts w:ascii="yandex-sans" w:hAnsi="yandex-sans"/>
          <w:color w:val="000000"/>
          <w:sz w:val="28"/>
          <w:szCs w:val="28"/>
        </w:rPr>
        <w:t xml:space="preserve"> эффективности реализации Программы профилактики рассчитывается ежегодно по итогам календарного года.</w:t>
      </w:r>
    </w:p>
    <w:p w:rsidR="00DF5017" w:rsidRDefault="00DF5017" w:rsidP="00B65CCC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</w:p>
    <w:p w:rsidR="00B65CCC" w:rsidRPr="008D09B9" w:rsidRDefault="00B65CCC" w:rsidP="00B65CCC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8D09B9">
        <w:rPr>
          <w:rFonts w:ascii="yandex-sans" w:hAnsi="yandex-sans"/>
          <w:color w:val="000000"/>
          <w:sz w:val="28"/>
          <w:szCs w:val="28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B65CCC" w:rsidRPr="008D09B9" w:rsidRDefault="00B65CCC" w:rsidP="00B65CCC">
      <w:pPr>
        <w:widowControl w:val="0"/>
        <w:autoSpaceDE w:val="0"/>
        <w:autoSpaceDN w:val="0"/>
        <w:ind w:firstLine="708"/>
        <w:jc w:val="center"/>
        <w:rPr>
          <w:rFonts w:ascii="yandex-sans" w:hAnsi="yandex-sans"/>
          <w:color w:val="000000"/>
          <w:sz w:val="28"/>
          <w:szCs w:val="28"/>
        </w:rPr>
      </w:pPr>
      <w:r w:rsidRPr="008D09B9">
        <w:rPr>
          <w:noProof/>
          <w:position w:val="-28"/>
          <w:sz w:val="28"/>
          <w:szCs w:val="28"/>
        </w:rPr>
        <w:drawing>
          <wp:inline distT="0" distB="0" distL="0" distR="0">
            <wp:extent cx="1228725" cy="5143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9B9">
        <w:rPr>
          <w:rFonts w:ascii="yandex-sans" w:hAnsi="yandex-sans"/>
          <w:color w:val="000000"/>
          <w:sz w:val="28"/>
          <w:szCs w:val="28"/>
        </w:rPr>
        <w:t>где:</w:t>
      </w:r>
    </w:p>
    <w:p w:rsidR="00B65CCC" w:rsidRPr="008D09B9" w:rsidRDefault="00B65CCC" w:rsidP="00B65CCC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8D09B9">
        <w:rPr>
          <w:rFonts w:ascii="yandex-sans" w:hAnsi="yandex-sans"/>
          <w:color w:val="000000"/>
          <w:sz w:val="28"/>
          <w:szCs w:val="28"/>
        </w:rPr>
        <w:t>i - номер показателя;</w:t>
      </w:r>
    </w:p>
    <w:p w:rsidR="00B65CCC" w:rsidRPr="008D09B9" w:rsidRDefault="00B65CCC" w:rsidP="00B65CCC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8D09B9">
        <w:rPr>
          <w:rFonts w:ascii="yandex-sans" w:hAnsi="yandex-sans"/>
          <w:color w:val="000000"/>
          <w:sz w:val="28"/>
          <w:szCs w:val="28"/>
        </w:rPr>
        <w:t>- отклонение фактического значения i-го показателя от планового значения i-го показателя;</w:t>
      </w:r>
    </w:p>
    <w:p w:rsidR="00B65CCC" w:rsidRPr="008D09B9" w:rsidRDefault="00B65CCC" w:rsidP="00B65CCC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yandex-sans" w:hAnsi="yandex-sans"/>
          <w:color w:val="000000"/>
          <w:sz w:val="28"/>
          <w:szCs w:val="28"/>
        </w:rPr>
      </w:pPr>
      <w:r w:rsidRPr="008D09B9">
        <w:rPr>
          <w:rFonts w:ascii="yandex-sans" w:hAnsi="yandex-sans"/>
          <w:color w:val="000000"/>
          <w:sz w:val="28"/>
          <w:szCs w:val="28"/>
        </w:rPr>
        <w:t xml:space="preserve"> </w:t>
      </w:r>
      <w:r w:rsidR="001360E4">
        <w:rPr>
          <w:rFonts w:ascii="yandex-sans" w:hAnsi="yandex-sans"/>
          <w:color w:val="000000"/>
          <w:sz w:val="28"/>
          <w:szCs w:val="28"/>
        </w:rPr>
        <w:t xml:space="preserve"> </w:t>
      </w:r>
      <w:r w:rsidRPr="008D09B9">
        <w:rPr>
          <w:rFonts w:ascii="yandex-sans" w:hAnsi="yandex-sans"/>
          <w:color w:val="000000"/>
          <w:sz w:val="28"/>
          <w:szCs w:val="28"/>
        </w:rPr>
        <w:t>- фактическое значение i-го показателя профилактических мероприятий;</w:t>
      </w:r>
    </w:p>
    <w:p w:rsidR="00B65CCC" w:rsidRPr="008D09B9" w:rsidRDefault="00B65CCC" w:rsidP="00B65CCC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8D09B9">
        <w:rPr>
          <w:rFonts w:ascii="yandex-sans" w:hAnsi="yandex-sans"/>
          <w:color w:val="000000"/>
          <w:sz w:val="28"/>
          <w:szCs w:val="28"/>
        </w:rPr>
        <w:t>- плановое значение i-го показателя профилактических мероприятий.</w:t>
      </w:r>
    </w:p>
    <w:p w:rsidR="00B65CCC" w:rsidRPr="008D09B9" w:rsidRDefault="00B65CCC" w:rsidP="00B65CCC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8D09B9">
        <w:rPr>
          <w:rFonts w:ascii="yandex-sans" w:hAnsi="yandex-sans"/>
          <w:color w:val="000000"/>
          <w:sz w:val="28"/>
          <w:szCs w:val="28"/>
        </w:rPr>
        <w:t>В случае подсчета «понижаемого»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B65CCC" w:rsidRPr="008D09B9" w:rsidRDefault="00B65CCC" w:rsidP="00B65CCC">
      <w:pPr>
        <w:widowControl w:val="0"/>
        <w:autoSpaceDE w:val="0"/>
        <w:autoSpaceDN w:val="0"/>
        <w:ind w:firstLine="708"/>
        <w:jc w:val="center"/>
        <w:rPr>
          <w:rFonts w:ascii="yandex-sans" w:hAnsi="yandex-sans"/>
          <w:color w:val="000000"/>
          <w:sz w:val="28"/>
          <w:szCs w:val="28"/>
        </w:rPr>
      </w:pPr>
      <w:r w:rsidRPr="008D09B9">
        <w:rPr>
          <w:noProof/>
          <w:position w:val="-28"/>
          <w:sz w:val="28"/>
          <w:szCs w:val="28"/>
        </w:rPr>
        <w:drawing>
          <wp:inline distT="0" distB="0" distL="0" distR="0">
            <wp:extent cx="1228725" cy="5143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9B9">
        <w:rPr>
          <w:rFonts w:ascii="yandex-sans" w:hAnsi="yandex-sans"/>
          <w:color w:val="000000"/>
          <w:sz w:val="28"/>
          <w:szCs w:val="28"/>
        </w:rPr>
        <w:t>где:</w:t>
      </w:r>
    </w:p>
    <w:p w:rsidR="00B65CCC" w:rsidRPr="008D09B9" w:rsidRDefault="00B65CCC" w:rsidP="00B65CCC">
      <w:pPr>
        <w:widowControl w:val="0"/>
        <w:autoSpaceDE w:val="0"/>
        <w:autoSpaceDN w:val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8D09B9">
        <w:rPr>
          <w:rFonts w:ascii="yandex-sans" w:hAnsi="yandex-sans"/>
          <w:color w:val="000000"/>
          <w:sz w:val="28"/>
          <w:szCs w:val="28"/>
        </w:rPr>
        <w:t xml:space="preserve">при </w:t>
      </w:r>
      <w:r w:rsidRPr="008D09B9">
        <w:rPr>
          <w:noProof/>
          <w:position w:val="-9"/>
          <w:sz w:val="28"/>
          <w:szCs w:val="28"/>
        </w:rPr>
        <w:drawing>
          <wp:inline distT="0" distB="0" distL="0" distR="0">
            <wp:extent cx="685800" cy="2762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9B9">
        <w:rPr>
          <w:rFonts w:ascii="yandex-sans" w:hAnsi="yandex-sans"/>
          <w:color w:val="000000"/>
          <w:sz w:val="28"/>
          <w:szCs w:val="28"/>
        </w:rPr>
        <w:t xml:space="preserve">, то </w:t>
      </w:r>
      <w:r w:rsidRPr="008D09B9">
        <w:rPr>
          <w:noProof/>
          <w:position w:val="-9"/>
          <w:sz w:val="28"/>
          <w:szCs w:val="28"/>
        </w:rPr>
        <w:drawing>
          <wp:inline distT="0" distB="0" distL="0" distR="0">
            <wp:extent cx="828675" cy="2762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9B9">
        <w:rPr>
          <w:rFonts w:ascii="yandex-sans" w:hAnsi="yandex-sans"/>
          <w:color w:val="000000"/>
          <w:sz w:val="28"/>
          <w:szCs w:val="28"/>
        </w:rPr>
        <w:t>.</w:t>
      </w:r>
    </w:p>
    <w:p w:rsidR="00B65CCC" w:rsidRPr="008D09B9" w:rsidRDefault="00B65CCC" w:rsidP="00B65CCC">
      <w:pPr>
        <w:widowControl w:val="0"/>
        <w:autoSpaceDE w:val="0"/>
        <w:autoSpaceDN w:val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8D09B9">
        <w:rPr>
          <w:rFonts w:ascii="yandex-sans" w:hAnsi="yandex-sans"/>
          <w:color w:val="000000"/>
          <w:sz w:val="28"/>
          <w:szCs w:val="28"/>
        </w:rPr>
        <w:t>Оценка эффективности реализации Программы профилактики рассчитывается по следующей формуле:</w:t>
      </w:r>
    </w:p>
    <w:p w:rsidR="00B65CCC" w:rsidRPr="008D09B9" w:rsidRDefault="00B65CCC" w:rsidP="00B65CCC">
      <w:pPr>
        <w:widowControl w:val="0"/>
        <w:autoSpaceDE w:val="0"/>
        <w:autoSpaceDN w:val="0"/>
        <w:ind w:firstLine="708"/>
        <w:jc w:val="center"/>
        <w:rPr>
          <w:rFonts w:ascii="yandex-sans" w:hAnsi="yandex-sans"/>
          <w:color w:val="000000"/>
          <w:sz w:val="28"/>
          <w:szCs w:val="28"/>
        </w:rPr>
      </w:pPr>
      <w:r w:rsidRPr="008D09B9">
        <w:rPr>
          <w:noProof/>
          <w:position w:val="-28"/>
          <w:sz w:val="28"/>
          <w:szCs w:val="28"/>
        </w:rPr>
        <w:drawing>
          <wp:inline distT="0" distB="0" distL="0" distR="0">
            <wp:extent cx="1009650" cy="5143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9B9">
        <w:rPr>
          <w:rFonts w:ascii="yandex-sans" w:hAnsi="yandex-sans"/>
          <w:color w:val="000000"/>
          <w:sz w:val="28"/>
          <w:szCs w:val="28"/>
        </w:rPr>
        <w:t>где</w:t>
      </w:r>
    </w:p>
    <w:p w:rsidR="00B65CCC" w:rsidRPr="008D09B9" w:rsidRDefault="00B65CCC" w:rsidP="00B65CCC">
      <w:pPr>
        <w:widowControl w:val="0"/>
        <w:autoSpaceDE w:val="0"/>
        <w:autoSpaceDN w:val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8D09B9">
        <w:rPr>
          <w:rFonts w:ascii="yandex-sans" w:hAnsi="yandex-sans"/>
          <w:color w:val="000000"/>
          <w:sz w:val="28"/>
          <w:szCs w:val="28"/>
        </w:rPr>
        <w:t>Пэф - итоговая оценка эффективности реализации Программы профилактики;</w:t>
      </w:r>
    </w:p>
    <w:p w:rsidR="00B65CCC" w:rsidRPr="008D09B9" w:rsidRDefault="00B65CCC" w:rsidP="00B65CCC">
      <w:pPr>
        <w:widowControl w:val="0"/>
        <w:autoSpaceDE w:val="0"/>
        <w:autoSpaceDN w:val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8D09B9">
        <w:rPr>
          <w:noProof/>
          <w:position w:val="-12"/>
          <w:sz w:val="28"/>
          <w:szCs w:val="28"/>
        </w:rPr>
        <w:drawing>
          <wp:inline distT="0" distB="0" distL="0" distR="0">
            <wp:extent cx="447675" cy="3143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9B9">
        <w:rPr>
          <w:rFonts w:ascii="yandex-sans" w:hAnsi="yandex-sans"/>
          <w:color w:val="000000"/>
          <w:sz w:val="28"/>
          <w:szCs w:val="28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:rsidR="00B65CCC" w:rsidRPr="008D09B9" w:rsidRDefault="00B65CCC" w:rsidP="00B65CCC">
      <w:pPr>
        <w:widowControl w:val="0"/>
        <w:autoSpaceDE w:val="0"/>
        <w:autoSpaceDN w:val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8D09B9">
        <w:rPr>
          <w:rFonts w:ascii="yandex-sans" w:hAnsi="yandex-sans"/>
          <w:color w:val="000000"/>
          <w:sz w:val="28"/>
          <w:szCs w:val="28"/>
        </w:rPr>
        <w:t>N - общее количество показателей программы профилактики.</w:t>
      </w:r>
    </w:p>
    <w:p w:rsidR="00B65CCC" w:rsidRPr="008D09B9" w:rsidRDefault="00B65CCC" w:rsidP="00B65CCC">
      <w:pPr>
        <w:widowControl w:val="0"/>
        <w:autoSpaceDE w:val="0"/>
        <w:autoSpaceDN w:val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8D09B9">
        <w:rPr>
          <w:rFonts w:ascii="yandex-sans" w:hAnsi="yandex-sans"/>
          <w:color w:val="000000"/>
          <w:sz w:val="28"/>
          <w:szCs w:val="28"/>
        </w:rPr>
        <w:t>В случае, если оценка эффективности реализации Программы профилактики более 100 %, то считать Пэф равным 100 %.</w:t>
      </w:r>
    </w:p>
    <w:p w:rsidR="00AF324A" w:rsidRDefault="00B65CCC" w:rsidP="00B65CCC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8D09B9">
        <w:rPr>
          <w:rFonts w:ascii="yandex-sans" w:hAnsi="yandex-sans"/>
          <w:color w:val="000000"/>
          <w:sz w:val="28"/>
          <w:szCs w:val="28"/>
        </w:rPr>
        <w:t>По итогам оценки эффективности реализации Программы профилактики определяется уровень профилактической работы контрольного органа.</w:t>
      </w:r>
    </w:p>
    <w:p w:rsidR="00AF324A" w:rsidRPr="00881851" w:rsidRDefault="00AF324A" w:rsidP="00881851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7"/>
        <w:gridCol w:w="1986"/>
        <w:gridCol w:w="1986"/>
        <w:gridCol w:w="1985"/>
        <w:gridCol w:w="1986"/>
      </w:tblGrid>
      <w:tr w:rsidR="00AF324A" w:rsidRPr="00AF324A" w:rsidTr="009E3664">
        <w:trPr>
          <w:trHeight w:val="11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A" w:rsidRPr="00B65CCC" w:rsidRDefault="00AF324A" w:rsidP="00AF324A">
            <w:pPr>
              <w:rPr>
                <w:rFonts w:ascii="Times New Roman" w:eastAsia="Calibri" w:hAnsi="Times New Roman"/>
                <w:sz w:val="22"/>
                <w:szCs w:val="28"/>
                <w:lang w:eastAsia="en-US"/>
              </w:rPr>
            </w:pPr>
            <w:r w:rsidRPr="00B65CCC">
              <w:rPr>
                <w:rFonts w:ascii="Times New Roman" w:eastAsia="Calibri" w:hAnsi="Times New Roman"/>
                <w:sz w:val="22"/>
                <w:szCs w:val="28"/>
                <w:lang w:eastAsia="en-US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A" w:rsidRPr="00B65CCC" w:rsidRDefault="00AF324A" w:rsidP="00AF324A">
            <w:pPr>
              <w:rPr>
                <w:rFonts w:ascii="Times New Roman" w:eastAsia="Calibri" w:hAnsi="Times New Roman"/>
                <w:sz w:val="22"/>
                <w:szCs w:val="28"/>
                <w:lang w:eastAsia="en-US"/>
              </w:rPr>
            </w:pPr>
            <w:r w:rsidRPr="00B65CCC">
              <w:rPr>
                <w:rFonts w:ascii="Times New Roman" w:eastAsia="Calibri" w:hAnsi="Times New Roman"/>
                <w:sz w:val="22"/>
                <w:szCs w:val="28"/>
                <w:lang w:eastAsia="en-US"/>
              </w:rPr>
              <w:t xml:space="preserve">Выполнено менее </w:t>
            </w:r>
            <w:r w:rsidRPr="00B65CCC">
              <w:rPr>
                <w:rFonts w:ascii="Times New Roman" w:eastAsia="Calibri" w:hAnsi="Times New Roman"/>
                <w:iCs/>
                <w:sz w:val="22"/>
                <w:szCs w:val="28"/>
                <w:lang w:eastAsia="en-US"/>
              </w:rPr>
              <w:t>50%</w:t>
            </w:r>
            <w:r w:rsidRPr="00B65CCC">
              <w:rPr>
                <w:rFonts w:ascii="Times New Roman" w:eastAsia="Calibri" w:hAnsi="Times New Roman"/>
                <w:sz w:val="22"/>
                <w:szCs w:val="28"/>
                <w:lang w:eastAsia="en-US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A" w:rsidRPr="00B65CCC" w:rsidRDefault="00AF324A" w:rsidP="00AF324A">
            <w:pPr>
              <w:rPr>
                <w:rFonts w:ascii="Times New Roman" w:eastAsia="Calibri" w:hAnsi="Times New Roman"/>
                <w:sz w:val="22"/>
                <w:szCs w:val="28"/>
                <w:lang w:eastAsia="en-US"/>
              </w:rPr>
            </w:pPr>
            <w:r w:rsidRPr="00B65CCC">
              <w:rPr>
                <w:rFonts w:ascii="Times New Roman" w:eastAsia="Calibri" w:hAnsi="Times New Roman"/>
                <w:sz w:val="22"/>
                <w:szCs w:val="28"/>
                <w:lang w:eastAsia="en-US"/>
              </w:rPr>
              <w:t xml:space="preserve">Выполнено </w:t>
            </w:r>
            <w:r w:rsidRPr="00B65CCC">
              <w:rPr>
                <w:rFonts w:ascii="Times New Roman" w:eastAsia="Calibri" w:hAnsi="Times New Roman"/>
                <w:sz w:val="22"/>
                <w:szCs w:val="28"/>
                <w:lang w:eastAsia="en-US"/>
              </w:rPr>
              <w:br/>
              <w:t xml:space="preserve">от </w:t>
            </w:r>
            <w:r w:rsidRPr="00B65CCC">
              <w:rPr>
                <w:rFonts w:ascii="Times New Roman" w:eastAsia="Calibri" w:hAnsi="Times New Roman"/>
                <w:iCs/>
                <w:sz w:val="22"/>
                <w:szCs w:val="28"/>
                <w:lang w:eastAsia="en-US"/>
              </w:rPr>
              <w:t>51%</w:t>
            </w:r>
            <w:r w:rsidRPr="00B65CCC">
              <w:rPr>
                <w:rFonts w:ascii="Times New Roman" w:eastAsia="Calibri" w:hAnsi="Times New Roman"/>
                <w:sz w:val="22"/>
                <w:szCs w:val="28"/>
                <w:lang w:eastAsia="en-US"/>
              </w:rPr>
              <w:t xml:space="preserve"> до </w:t>
            </w:r>
            <w:r w:rsidRPr="00B65CCC">
              <w:rPr>
                <w:rFonts w:ascii="Times New Roman" w:eastAsia="Calibri" w:hAnsi="Times New Roman"/>
                <w:iCs/>
                <w:sz w:val="22"/>
                <w:szCs w:val="28"/>
                <w:lang w:eastAsia="en-US"/>
              </w:rPr>
              <w:t>80%</w:t>
            </w:r>
            <w:r w:rsidRPr="00B65CCC">
              <w:rPr>
                <w:rFonts w:ascii="Times New Roman" w:eastAsia="Calibri" w:hAnsi="Times New Roman"/>
                <w:sz w:val="22"/>
                <w:szCs w:val="28"/>
                <w:lang w:eastAsia="en-US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A" w:rsidRPr="00B65CCC" w:rsidRDefault="00AF324A" w:rsidP="00AF324A">
            <w:pPr>
              <w:rPr>
                <w:rFonts w:ascii="Times New Roman" w:eastAsia="Calibri" w:hAnsi="Times New Roman"/>
                <w:sz w:val="22"/>
                <w:szCs w:val="28"/>
                <w:lang w:eastAsia="en-US"/>
              </w:rPr>
            </w:pPr>
            <w:r w:rsidRPr="00B65CCC">
              <w:rPr>
                <w:rFonts w:ascii="Times New Roman" w:eastAsia="Calibri" w:hAnsi="Times New Roman"/>
                <w:sz w:val="22"/>
                <w:szCs w:val="28"/>
                <w:lang w:eastAsia="en-US"/>
              </w:rPr>
              <w:t xml:space="preserve">Выполнено </w:t>
            </w:r>
          </w:p>
          <w:p w:rsidR="00AF324A" w:rsidRPr="00B65CCC" w:rsidRDefault="00AF324A" w:rsidP="00AF324A">
            <w:pPr>
              <w:rPr>
                <w:rFonts w:ascii="Times New Roman" w:eastAsia="Calibri" w:hAnsi="Times New Roman"/>
                <w:sz w:val="22"/>
                <w:szCs w:val="28"/>
                <w:lang w:eastAsia="en-US"/>
              </w:rPr>
            </w:pPr>
            <w:r w:rsidRPr="00B65CCC">
              <w:rPr>
                <w:rFonts w:ascii="Times New Roman" w:eastAsia="Calibri" w:hAnsi="Times New Roman"/>
                <w:sz w:val="22"/>
                <w:szCs w:val="28"/>
                <w:lang w:eastAsia="en-US"/>
              </w:rPr>
              <w:t xml:space="preserve">от </w:t>
            </w:r>
            <w:r w:rsidRPr="00B65CCC">
              <w:rPr>
                <w:rFonts w:ascii="Times New Roman" w:eastAsia="Calibri" w:hAnsi="Times New Roman"/>
                <w:iCs/>
                <w:sz w:val="22"/>
                <w:szCs w:val="28"/>
                <w:lang w:eastAsia="en-US"/>
              </w:rPr>
              <w:t>81%</w:t>
            </w:r>
            <w:r w:rsidRPr="00B65CCC">
              <w:rPr>
                <w:rFonts w:ascii="Times New Roman" w:eastAsia="Calibri" w:hAnsi="Times New Roman"/>
                <w:sz w:val="22"/>
                <w:szCs w:val="28"/>
                <w:lang w:eastAsia="en-US"/>
              </w:rPr>
              <w:t xml:space="preserve"> до </w:t>
            </w:r>
            <w:r w:rsidRPr="00B65CCC">
              <w:rPr>
                <w:rFonts w:ascii="Times New Roman" w:eastAsia="Calibri" w:hAnsi="Times New Roman"/>
                <w:iCs/>
                <w:sz w:val="22"/>
                <w:szCs w:val="28"/>
                <w:lang w:eastAsia="en-US"/>
              </w:rPr>
              <w:t>90%</w:t>
            </w:r>
            <w:r w:rsidRPr="00B65CCC">
              <w:rPr>
                <w:rFonts w:ascii="Times New Roman" w:eastAsia="Calibri" w:hAnsi="Times New Roman"/>
                <w:sz w:val="22"/>
                <w:szCs w:val="28"/>
                <w:lang w:eastAsia="en-US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A" w:rsidRPr="00B65CCC" w:rsidRDefault="00AF324A" w:rsidP="00AF324A">
            <w:pPr>
              <w:rPr>
                <w:rFonts w:ascii="Times New Roman" w:eastAsia="Calibri" w:hAnsi="Times New Roman"/>
                <w:sz w:val="22"/>
                <w:szCs w:val="28"/>
                <w:lang w:eastAsia="en-US"/>
              </w:rPr>
            </w:pPr>
            <w:r w:rsidRPr="00B65CCC">
              <w:rPr>
                <w:rFonts w:ascii="Times New Roman" w:eastAsia="Calibri" w:hAnsi="Times New Roman"/>
                <w:sz w:val="22"/>
                <w:szCs w:val="28"/>
                <w:lang w:eastAsia="en-US"/>
              </w:rPr>
              <w:t xml:space="preserve">Выполнено </w:t>
            </w:r>
            <w:r w:rsidRPr="00B65CCC">
              <w:rPr>
                <w:rFonts w:ascii="Times New Roman" w:eastAsia="Calibri" w:hAnsi="Times New Roman"/>
                <w:sz w:val="22"/>
                <w:szCs w:val="28"/>
                <w:lang w:eastAsia="en-US"/>
              </w:rPr>
              <w:br/>
              <w:t xml:space="preserve">от </w:t>
            </w:r>
            <w:r w:rsidRPr="00B65CCC">
              <w:rPr>
                <w:rFonts w:ascii="Times New Roman" w:eastAsia="Calibri" w:hAnsi="Times New Roman"/>
                <w:iCs/>
                <w:sz w:val="22"/>
                <w:szCs w:val="28"/>
                <w:lang w:eastAsia="en-US"/>
              </w:rPr>
              <w:t>91%</w:t>
            </w:r>
            <w:r w:rsidRPr="00B65CCC">
              <w:rPr>
                <w:rFonts w:ascii="Times New Roman" w:eastAsia="Calibri" w:hAnsi="Times New Roman"/>
                <w:sz w:val="22"/>
                <w:szCs w:val="28"/>
                <w:lang w:eastAsia="en-US"/>
              </w:rPr>
              <w:t xml:space="preserve"> до </w:t>
            </w:r>
            <w:r w:rsidRPr="00B65CCC">
              <w:rPr>
                <w:rFonts w:ascii="Times New Roman" w:eastAsia="Calibri" w:hAnsi="Times New Roman"/>
                <w:iCs/>
                <w:sz w:val="22"/>
                <w:szCs w:val="28"/>
                <w:lang w:eastAsia="en-US"/>
              </w:rPr>
              <w:t>100%</w:t>
            </w:r>
            <w:r w:rsidRPr="00B65CCC">
              <w:rPr>
                <w:rFonts w:ascii="Times New Roman" w:eastAsia="Calibri" w:hAnsi="Times New Roman"/>
                <w:sz w:val="22"/>
                <w:szCs w:val="28"/>
                <w:lang w:eastAsia="en-US"/>
              </w:rPr>
              <w:t xml:space="preserve"> профилактических мероприятий</w:t>
            </w:r>
          </w:p>
        </w:tc>
      </w:tr>
      <w:tr w:rsidR="00AF324A" w:rsidRPr="00AF324A" w:rsidTr="009E3664">
        <w:trPr>
          <w:trHeight w:val="6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A" w:rsidRPr="00B65CCC" w:rsidRDefault="00AF324A" w:rsidP="00AF324A">
            <w:pPr>
              <w:rPr>
                <w:rFonts w:ascii="Times New Roman" w:eastAsia="Calibri" w:hAnsi="Times New Roman"/>
                <w:iCs/>
                <w:sz w:val="22"/>
                <w:szCs w:val="28"/>
                <w:lang w:eastAsia="en-US"/>
              </w:rPr>
            </w:pPr>
            <w:r w:rsidRPr="00B65CCC">
              <w:rPr>
                <w:rFonts w:ascii="Times New Roman" w:eastAsia="Calibri" w:hAnsi="Times New Roman"/>
                <w:sz w:val="22"/>
                <w:szCs w:val="28"/>
                <w:lang w:eastAsia="en-US"/>
              </w:rPr>
              <w:t xml:space="preserve">Уровень результативности профилактической работы </w:t>
            </w:r>
            <w:r w:rsidRPr="00B65CCC">
              <w:rPr>
                <w:rFonts w:ascii="Times New Roman" w:eastAsia="Calibri" w:hAnsi="Times New Roman"/>
                <w:iCs/>
                <w:sz w:val="22"/>
                <w:szCs w:val="28"/>
                <w:lang w:eastAsia="en-US"/>
              </w:rPr>
              <w:t xml:space="preserve">органа муниципального контроля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A" w:rsidRPr="00B65CCC" w:rsidRDefault="00AF324A" w:rsidP="00AF324A">
            <w:pPr>
              <w:rPr>
                <w:rFonts w:ascii="Times New Roman" w:eastAsia="Calibri" w:hAnsi="Times New Roman"/>
                <w:sz w:val="22"/>
                <w:szCs w:val="28"/>
                <w:lang w:eastAsia="en-US"/>
              </w:rPr>
            </w:pPr>
            <w:r w:rsidRPr="00B65CCC">
              <w:rPr>
                <w:rFonts w:ascii="Times New Roman" w:eastAsia="Calibri" w:hAnsi="Times New Roman"/>
                <w:sz w:val="22"/>
                <w:szCs w:val="28"/>
                <w:lang w:eastAsia="en-US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A" w:rsidRPr="00B65CCC" w:rsidRDefault="00AF324A" w:rsidP="00AF324A">
            <w:pPr>
              <w:rPr>
                <w:rFonts w:ascii="Times New Roman" w:eastAsia="Calibri" w:hAnsi="Times New Roman"/>
                <w:sz w:val="22"/>
                <w:szCs w:val="28"/>
                <w:lang w:eastAsia="en-US"/>
              </w:rPr>
            </w:pPr>
            <w:r w:rsidRPr="00B65CCC">
              <w:rPr>
                <w:rFonts w:ascii="Times New Roman" w:eastAsia="Calibri" w:hAnsi="Times New Roman"/>
                <w:sz w:val="22"/>
                <w:szCs w:val="28"/>
                <w:lang w:eastAsia="en-US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A" w:rsidRPr="00B65CCC" w:rsidRDefault="00AF324A" w:rsidP="00AF324A">
            <w:pPr>
              <w:rPr>
                <w:rFonts w:ascii="Times New Roman" w:eastAsia="Calibri" w:hAnsi="Times New Roman"/>
                <w:sz w:val="22"/>
                <w:szCs w:val="28"/>
                <w:lang w:eastAsia="en-US"/>
              </w:rPr>
            </w:pPr>
            <w:r w:rsidRPr="00B65CCC">
              <w:rPr>
                <w:rFonts w:ascii="Times New Roman" w:eastAsia="Calibri" w:hAnsi="Times New Roman"/>
                <w:sz w:val="22"/>
                <w:szCs w:val="28"/>
                <w:lang w:eastAsia="en-US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A" w:rsidRPr="00B65CCC" w:rsidRDefault="00AF324A" w:rsidP="00AF324A">
            <w:pPr>
              <w:rPr>
                <w:rFonts w:ascii="Times New Roman" w:eastAsia="Calibri" w:hAnsi="Times New Roman"/>
                <w:sz w:val="22"/>
                <w:szCs w:val="28"/>
                <w:lang w:eastAsia="en-US"/>
              </w:rPr>
            </w:pPr>
            <w:r w:rsidRPr="00B65CCC">
              <w:rPr>
                <w:rFonts w:ascii="Times New Roman" w:eastAsia="Calibri" w:hAnsi="Times New Roman"/>
                <w:sz w:val="22"/>
                <w:szCs w:val="28"/>
                <w:lang w:eastAsia="en-US"/>
              </w:rPr>
              <w:t>Уровень лидерства</w:t>
            </w:r>
          </w:p>
        </w:tc>
      </w:tr>
    </w:tbl>
    <w:p w:rsidR="00AF324A" w:rsidRPr="00AF324A" w:rsidRDefault="00AF324A" w:rsidP="001360E4">
      <w:pPr>
        <w:jc w:val="both"/>
        <w:rPr>
          <w:rFonts w:ascii="Times New Roman" w:hAnsi="Times New Roman"/>
          <w:sz w:val="28"/>
          <w:szCs w:val="28"/>
        </w:rPr>
        <w:sectPr w:rsidR="00AF324A" w:rsidRPr="00AF324A" w:rsidSect="009D0855">
          <w:footerReference w:type="first" r:id="rId24"/>
          <w:pgSz w:w="11906" w:h="16838" w:code="9"/>
          <w:pgMar w:top="567" w:right="567" w:bottom="993" w:left="1418" w:header="709" w:footer="709" w:gutter="0"/>
          <w:cols w:space="708"/>
          <w:docGrid w:linePitch="360"/>
        </w:sectPr>
      </w:pPr>
    </w:p>
    <w:p w:rsidR="003F215F" w:rsidRDefault="003F215F" w:rsidP="003F215F">
      <w:pPr>
        <w:ind w:left="793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 </w:t>
      </w:r>
    </w:p>
    <w:p w:rsidR="003F215F" w:rsidRDefault="003F215F" w:rsidP="003F215F">
      <w:pPr>
        <w:ind w:left="793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Программе профилактики рисков причинения вреда (ущерба) охраняемым законом ценностям при осуществлении муниципального контроля (надзора) </w:t>
      </w:r>
      <w:r>
        <w:rPr>
          <w:rFonts w:ascii="Times New Roman" w:hAnsi="Times New Roman"/>
          <w:sz w:val="28"/>
          <w:szCs w:val="28"/>
        </w:rPr>
        <w:br/>
        <w:t xml:space="preserve">на автомобильном транспорте, городском наземном электрическом транспорте и в дорожном хозяйстве на территории Одинцовского городского округа Московской области на 2026 год </w:t>
      </w:r>
    </w:p>
    <w:p w:rsidR="003F215F" w:rsidRPr="00AF324A" w:rsidRDefault="003F215F" w:rsidP="003F215F">
      <w:pPr>
        <w:spacing w:line="276" w:lineRule="auto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</w:p>
    <w:p w:rsidR="003F215F" w:rsidRPr="00AF324A" w:rsidRDefault="003F215F" w:rsidP="003F215F">
      <w:pPr>
        <w:spacing w:line="276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3F215F" w:rsidRPr="00AF324A" w:rsidRDefault="003F215F" w:rsidP="003F215F">
      <w:pPr>
        <w:jc w:val="center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AF324A">
        <w:rPr>
          <w:rFonts w:ascii="Times New Roman" w:eastAsia="Calibri" w:hAnsi="Times New Roman"/>
          <w:bCs/>
          <w:sz w:val="26"/>
          <w:szCs w:val="26"/>
          <w:lang w:eastAsia="en-US"/>
        </w:rPr>
        <w:t>План-график</w:t>
      </w:r>
    </w:p>
    <w:p w:rsidR="003F215F" w:rsidRPr="00AC1D04" w:rsidRDefault="003F215F" w:rsidP="003F215F">
      <w:pPr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AC1D04">
        <w:rPr>
          <w:rFonts w:ascii="Times New Roman" w:eastAsia="Calibri" w:hAnsi="Times New Roman"/>
          <w:sz w:val="28"/>
          <w:szCs w:val="28"/>
          <w:lang w:eastAsia="en-US"/>
        </w:rPr>
        <w:t xml:space="preserve">проведения профилактических мероприятий, направленных на предупреждение нарушений обязательных требований 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AC1D04">
        <w:rPr>
          <w:rFonts w:ascii="Times New Roman" w:eastAsia="Calibri" w:hAnsi="Times New Roman"/>
          <w:sz w:val="28"/>
          <w:szCs w:val="28"/>
          <w:lang w:eastAsia="en-US"/>
        </w:rPr>
        <w:t>и предотвращение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Одинцовского городского округа Московской области на 2026 год</w:t>
      </w:r>
      <w:r w:rsidRPr="00AC1D0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3F215F" w:rsidRPr="00AF324A" w:rsidRDefault="003F215F" w:rsidP="003F215F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pPr w:leftFromText="180" w:rightFromText="180" w:vertAnchor="text" w:tblpX="-271" w:tblpY="1"/>
        <w:tblOverlap w:val="never"/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3819"/>
        <w:gridCol w:w="2126"/>
        <w:gridCol w:w="2552"/>
        <w:gridCol w:w="1984"/>
        <w:gridCol w:w="2418"/>
      </w:tblGrid>
      <w:tr w:rsidR="003F215F" w:rsidRPr="00AF324A" w:rsidTr="001B30C8">
        <w:trPr>
          <w:tblHeader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3F215F" w:rsidRPr="00AF324A" w:rsidRDefault="003F215F" w:rsidP="00545F8A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324A">
              <w:rPr>
                <w:rFonts w:ascii="Times New Roman" w:hAnsi="Times New Roman"/>
                <w:sz w:val="26"/>
                <w:szCs w:val="26"/>
                <w:lang w:eastAsia="en-US"/>
              </w:rPr>
              <w:t>№</w:t>
            </w:r>
            <w:r w:rsidRPr="00AF324A">
              <w:rPr>
                <w:rFonts w:ascii="Times New Roman" w:hAnsi="Times New Roman"/>
                <w:sz w:val="26"/>
                <w:szCs w:val="26"/>
                <w:lang w:eastAsia="en-US"/>
              </w:rPr>
              <w:br/>
              <w:t>п/п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324A">
              <w:rPr>
                <w:rFonts w:ascii="Times New Roman" w:hAnsi="Times New Roman"/>
                <w:sz w:val="26"/>
                <w:szCs w:val="26"/>
                <w:lang w:eastAsia="en-US"/>
              </w:rPr>
              <w:t>Форма мероприятия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3F215F" w:rsidRPr="00AF324A" w:rsidRDefault="003F215F" w:rsidP="00545F8A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324A">
              <w:rPr>
                <w:rFonts w:ascii="Times New Roman" w:hAnsi="Times New Roman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3F215F" w:rsidRPr="00AF324A" w:rsidRDefault="003F215F" w:rsidP="00545F8A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324A">
              <w:rPr>
                <w:rFonts w:ascii="Times New Roman" w:hAnsi="Times New Roman"/>
                <w:sz w:val="26"/>
                <w:szCs w:val="26"/>
                <w:lang w:eastAsia="en-US"/>
              </w:rPr>
              <w:t>Сроки исполнения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324A">
              <w:rPr>
                <w:rFonts w:ascii="Times New Roman" w:hAnsi="Times New Roman"/>
                <w:sz w:val="26"/>
                <w:szCs w:val="26"/>
                <w:lang w:eastAsia="en-US"/>
              </w:rPr>
              <w:t>Ожидаемый результат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324A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Адресаты мероприятий 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3F215F" w:rsidRPr="00AF324A" w:rsidRDefault="003F215F" w:rsidP="00545F8A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324A">
              <w:rPr>
                <w:rFonts w:ascii="Times New Roman" w:hAnsi="Times New Roman"/>
                <w:sz w:val="26"/>
                <w:szCs w:val="26"/>
                <w:lang w:eastAsia="en-US"/>
              </w:rPr>
              <w:t>Ответственные лица</w:t>
            </w:r>
          </w:p>
        </w:tc>
      </w:tr>
      <w:tr w:rsidR="003F215F" w:rsidRPr="00AF324A" w:rsidTr="001B30C8">
        <w:trPr>
          <w:trHeight w:val="237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2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ind w:left="60" w:right="60"/>
              <w:jc w:val="center"/>
              <w:rPr>
                <w:rFonts w:ascii="Times New Roman" w:hAnsi="Times New Roman"/>
                <w:sz w:val="16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6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jc w:val="center"/>
              <w:rPr>
                <w:rFonts w:ascii="Times New Roman" w:eastAsia="Calibri" w:hAnsi="Times New Roman"/>
                <w:sz w:val="16"/>
                <w:szCs w:val="26"/>
              </w:rPr>
            </w:pPr>
            <w:r>
              <w:rPr>
                <w:rFonts w:ascii="Times New Roman" w:eastAsia="Calibri" w:hAnsi="Times New Roman"/>
                <w:sz w:val="16"/>
                <w:szCs w:val="26"/>
              </w:rPr>
              <w:t>7</w:t>
            </w:r>
          </w:p>
        </w:tc>
      </w:tr>
      <w:tr w:rsidR="003F215F" w:rsidRPr="00AF324A" w:rsidTr="001B30C8">
        <w:trPr>
          <w:trHeight w:val="1279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3F215F">
            <w:pPr>
              <w:numPr>
                <w:ilvl w:val="0"/>
                <w:numId w:val="16"/>
              </w:numPr>
              <w:tabs>
                <w:tab w:val="left" w:pos="284"/>
              </w:tabs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215F" w:rsidRPr="008968E5" w:rsidRDefault="003F215F" w:rsidP="00545F8A">
            <w:pPr>
              <w:rPr>
                <w:rFonts w:ascii="Times New Roman" w:hAnsi="Times New Roman"/>
                <w:lang w:eastAsia="en-US"/>
              </w:rPr>
            </w:pPr>
            <w:r w:rsidRPr="008968E5">
              <w:rPr>
                <w:rFonts w:ascii="Times New Roman" w:hAnsi="Times New Roman"/>
                <w:lang w:eastAsia="en-US"/>
              </w:rPr>
              <w:t>Информирование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3F215F" w:rsidRPr="008968E5" w:rsidRDefault="003F215F" w:rsidP="001B30C8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8968E5">
              <w:rPr>
                <w:rFonts w:ascii="Times New Roman" w:hAnsi="Times New Roman"/>
                <w:lang w:eastAsia="en-US"/>
              </w:rPr>
              <w:t xml:space="preserve">Актуализация и </w:t>
            </w:r>
            <w:r w:rsidRPr="008968E5">
              <w:rPr>
                <w:rFonts w:ascii="Times New Roman" w:hAnsi="Times New Roman"/>
                <w:color w:val="000000"/>
                <w:lang w:eastAsia="en-US"/>
              </w:rPr>
              <w:t xml:space="preserve">размещение на </w:t>
            </w:r>
            <w:r w:rsidRPr="008968E5">
              <w:rPr>
                <w:rFonts w:ascii="Times New Roman" w:hAnsi="Times New Roman"/>
              </w:rPr>
              <w:t xml:space="preserve">официальном </w:t>
            </w:r>
            <w:r w:rsidR="001B30C8">
              <w:rPr>
                <w:rFonts w:ascii="Times New Roman" w:hAnsi="Times New Roman"/>
              </w:rPr>
              <w:t xml:space="preserve">сайте </w:t>
            </w:r>
            <w:r w:rsidRPr="008968E5">
              <w:rPr>
                <w:rFonts w:ascii="Times New Roman" w:hAnsi="Times New Roman"/>
              </w:rPr>
              <w:t xml:space="preserve">Одинцовского городского округа Московской области </w:t>
            </w:r>
            <w:r w:rsidRPr="008968E5">
              <w:rPr>
                <w:rFonts w:ascii="Times New Roman" w:hAnsi="Times New Roman"/>
                <w:color w:val="000000"/>
              </w:rPr>
              <w:t xml:space="preserve">в </w:t>
            </w:r>
            <w:r w:rsidR="001B30C8" w:rsidRPr="001B30C8">
              <w:rPr>
                <w:rFonts w:ascii="Times New Roman" w:hAnsi="Times New Roman"/>
                <w:color w:val="000000"/>
              </w:rPr>
              <w:t>информационно-телекоммуникационной</w:t>
            </w:r>
            <w:r w:rsidR="001B30C8">
              <w:rPr>
                <w:rFonts w:ascii="Times New Roman" w:hAnsi="Times New Roman"/>
                <w:color w:val="000000"/>
              </w:rPr>
              <w:t xml:space="preserve"> </w:t>
            </w:r>
            <w:r w:rsidRPr="008968E5">
              <w:rPr>
                <w:rFonts w:ascii="Times New Roman" w:hAnsi="Times New Roman"/>
                <w:color w:val="000000"/>
              </w:rPr>
              <w:t xml:space="preserve">сети </w:t>
            </w:r>
            <w:r w:rsidR="001B30C8">
              <w:rPr>
                <w:rFonts w:ascii="Times New Roman" w:hAnsi="Times New Roman"/>
                <w:color w:val="000000"/>
              </w:rPr>
              <w:t>«</w:t>
            </w:r>
            <w:r w:rsidRPr="008968E5">
              <w:rPr>
                <w:rFonts w:ascii="Times New Roman" w:hAnsi="Times New Roman"/>
                <w:color w:val="000000"/>
              </w:rPr>
              <w:t>Интернет</w:t>
            </w:r>
            <w:r w:rsidR="001B30C8">
              <w:rPr>
                <w:rFonts w:ascii="Times New Roman" w:hAnsi="Times New Roman"/>
                <w:color w:val="000000"/>
              </w:rPr>
              <w:t>»</w:t>
            </w:r>
            <w:r w:rsidRPr="008968E5">
              <w:rPr>
                <w:rFonts w:ascii="Times New Roman" w:hAnsi="Times New Roman"/>
                <w:color w:val="000000"/>
                <w:lang w:eastAsia="en-US"/>
              </w:rPr>
              <w:t xml:space="preserve"> в разделе «Муниципальный контроль» перечней правовых актов, содержащих обязательные требования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3F215F" w:rsidRPr="008968E5" w:rsidRDefault="003F215F" w:rsidP="00545F8A">
            <w:pPr>
              <w:ind w:left="60" w:right="60"/>
              <w:rPr>
                <w:rFonts w:ascii="Times New Roman" w:eastAsia="Calibri" w:hAnsi="Times New Roman"/>
                <w:color w:val="0070C0"/>
                <w:lang w:val="x-none"/>
              </w:rPr>
            </w:pPr>
            <w:r w:rsidRPr="008968E5">
              <w:rPr>
                <w:rFonts w:ascii="Times New Roman" w:hAnsi="Times New Roman"/>
              </w:rPr>
              <w:t xml:space="preserve">В течение 10 дней с даты принятия нормативного правового акта и (или) внесения изменений </w:t>
            </w:r>
            <w:r w:rsidRPr="008968E5">
              <w:rPr>
                <w:rFonts w:ascii="Times New Roman" w:hAnsi="Times New Roman"/>
              </w:rPr>
              <w:br/>
              <w:t>в нормативные правовые акты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8968E5" w:rsidRDefault="003F215F" w:rsidP="001B30C8">
            <w:pPr>
              <w:rPr>
                <w:rFonts w:ascii="Times New Roman" w:hAnsi="Times New Roman"/>
                <w:lang w:eastAsia="en-US"/>
              </w:rPr>
            </w:pPr>
            <w:r w:rsidRPr="008968E5">
              <w:rPr>
                <w:rFonts w:ascii="Times New Roman" w:hAnsi="Times New Roman"/>
                <w:lang w:eastAsia="en-US"/>
              </w:rPr>
              <w:t>Соответствующий раздел</w:t>
            </w:r>
            <w:r w:rsidRPr="008968E5">
              <w:rPr>
                <w:rFonts w:ascii="Times New Roman" w:hAnsi="Times New Roman"/>
                <w:color w:val="000000"/>
                <w:lang w:eastAsia="en-US"/>
              </w:rPr>
              <w:t xml:space="preserve"> на </w:t>
            </w:r>
            <w:r w:rsidRPr="008968E5">
              <w:rPr>
                <w:rFonts w:ascii="Times New Roman" w:hAnsi="Times New Roman"/>
              </w:rPr>
              <w:t xml:space="preserve">официальном </w:t>
            </w:r>
            <w:r w:rsidR="001B30C8">
              <w:rPr>
                <w:rFonts w:ascii="Times New Roman" w:hAnsi="Times New Roman"/>
              </w:rPr>
              <w:t>сайте</w:t>
            </w:r>
            <w:r w:rsidRPr="008968E5">
              <w:rPr>
                <w:rFonts w:ascii="Times New Roman" w:hAnsi="Times New Roman"/>
              </w:rPr>
              <w:t xml:space="preserve"> Одинцовского городского округа Московской области </w:t>
            </w:r>
            <w:r w:rsidRPr="008968E5">
              <w:rPr>
                <w:rFonts w:ascii="Times New Roman" w:hAnsi="Times New Roman"/>
                <w:color w:val="000000"/>
              </w:rPr>
              <w:t>в</w:t>
            </w:r>
            <w:r w:rsidR="001B30C8">
              <w:rPr>
                <w:rFonts w:ascii="Times New Roman" w:hAnsi="Times New Roman"/>
                <w:color w:val="000000"/>
              </w:rPr>
              <w:t xml:space="preserve"> </w:t>
            </w:r>
            <w:r w:rsidR="001B30C8" w:rsidRPr="001B30C8">
              <w:rPr>
                <w:rFonts w:ascii="Times New Roman" w:hAnsi="Times New Roman"/>
                <w:color w:val="000000"/>
              </w:rPr>
              <w:t xml:space="preserve"> информационно-телекоммуникационной</w:t>
            </w:r>
            <w:r w:rsidR="001B30C8" w:rsidRPr="008968E5">
              <w:rPr>
                <w:rFonts w:ascii="Times New Roman" w:hAnsi="Times New Roman"/>
                <w:color w:val="000000"/>
              </w:rPr>
              <w:t xml:space="preserve"> </w:t>
            </w:r>
            <w:r w:rsidRPr="008968E5">
              <w:rPr>
                <w:rFonts w:ascii="Times New Roman" w:hAnsi="Times New Roman"/>
                <w:color w:val="000000"/>
              </w:rPr>
              <w:t xml:space="preserve"> сети «Интернет»</w:t>
            </w:r>
            <w:r w:rsidRPr="008968E5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8968E5">
              <w:rPr>
                <w:rFonts w:ascii="Times New Roman" w:hAnsi="Times New Roman"/>
                <w:lang w:eastAsia="en-US"/>
              </w:rPr>
              <w:t>содержит актуальную информацию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8968E5" w:rsidRDefault="003F215F" w:rsidP="00545F8A">
            <w:pPr>
              <w:rPr>
                <w:rFonts w:ascii="Times New Roman" w:hAnsi="Times New Roman"/>
                <w:lang w:eastAsia="en-US"/>
              </w:rPr>
            </w:pPr>
            <w:r w:rsidRPr="008968E5">
              <w:rPr>
                <w:rFonts w:ascii="Times New Roman" w:hAnsi="Times New Roman"/>
                <w:lang w:eastAsia="en-US"/>
              </w:rPr>
              <w:t>Контролируемые лица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3F215F" w:rsidRPr="008968E5" w:rsidRDefault="003F215F" w:rsidP="00545F8A">
            <w:pPr>
              <w:rPr>
                <w:rFonts w:ascii="Times New Roman" w:eastAsia="Calibri" w:hAnsi="Times New Roman"/>
              </w:rPr>
            </w:pPr>
            <w:r w:rsidRPr="008968E5">
              <w:rPr>
                <w:rFonts w:ascii="Times New Roman" w:eastAsia="Calibri" w:hAnsi="Times New Roman"/>
              </w:rPr>
              <w:t xml:space="preserve">Начальник отдела транспорта  </w:t>
            </w:r>
          </w:p>
          <w:p w:rsidR="003F215F" w:rsidRPr="008968E5" w:rsidRDefault="003F215F" w:rsidP="00545F8A">
            <w:pPr>
              <w:rPr>
                <w:rFonts w:ascii="Times New Roman" w:eastAsia="Calibri" w:hAnsi="Times New Roman"/>
              </w:rPr>
            </w:pPr>
            <w:r w:rsidRPr="008968E5">
              <w:rPr>
                <w:rFonts w:ascii="Times New Roman" w:eastAsia="Calibri" w:hAnsi="Times New Roman"/>
              </w:rPr>
              <w:t>Маркова А.В.</w:t>
            </w:r>
          </w:p>
          <w:p w:rsidR="003F215F" w:rsidRPr="008968E5" w:rsidRDefault="003F215F" w:rsidP="00545F8A">
            <w:pPr>
              <w:rPr>
                <w:rFonts w:ascii="Times New Roman" w:eastAsia="Calibri" w:hAnsi="Times New Roman"/>
              </w:rPr>
            </w:pPr>
          </w:p>
          <w:p w:rsidR="003F215F" w:rsidRPr="008968E5" w:rsidRDefault="003F215F" w:rsidP="00545F8A">
            <w:pPr>
              <w:rPr>
                <w:rFonts w:ascii="Times New Roman" w:eastAsia="Calibri" w:hAnsi="Times New Roman"/>
              </w:rPr>
            </w:pPr>
            <w:r w:rsidRPr="008968E5">
              <w:rPr>
                <w:rFonts w:ascii="Times New Roman" w:eastAsia="Calibri" w:hAnsi="Times New Roman"/>
              </w:rPr>
              <w:t>Начальник отдела дорожной инфраструктуры и БДД</w:t>
            </w:r>
          </w:p>
          <w:p w:rsidR="003F215F" w:rsidRPr="008968E5" w:rsidRDefault="003F215F" w:rsidP="00545F8A">
            <w:pPr>
              <w:rPr>
                <w:rFonts w:ascii="Times New Roman" w:eastAsia="Calibri" w:hAnsi="Times New Roman"/>
              </w:rPr>
            </w:pPr>
            <w:r w:rsidRPr="008968E5">
              <w:rPr>
                <w:rFonts w:ascii="Times New Roman" w:eastAsia="Calibri" w:hAnsi="Times New Roman"/>
              </w:rPr>
              <w:t>Миролюбов О.Е.</w:t>
            </w:r>
          </w:p>
          <w:p w:rsidR="003F215F" w:rsidRPr="008968E5" w:rsidRDefault="003F215F" w:rsidP="00545F8A">
            <w:pPr>
              <w:rPr>
                <w:rFonts w:ascii="Times New Roman" w:eastAsia="Calibri" w:hAnsi="Times New Roman"/>
              </w:rPr>
            </w:pPr>
          </w:p>
          <w:p w:rsidR="001B30C8" w:rsidRDefault="003F215F" w:rsidP="00545F8A">
            <w:pPr>
              <w:rPr>
                <w:rFonts w:ascii="Times New Roman" w:eastAsia="Calibri" w:hAnsi="Times New Roman"/>
              </w:rPr>
            </w:pPr>
            <w:r w:rsidRPr="008968E5">
              <w:rPr>
                <w:rFonts w:ascii="Times New Roman" w:eastAsia="Calibri" w:hAnsi="Times New Roman"/>
              </w:rPr>
              <w:t xml:space="preserve">Заместитель начальника Управления </w:t>
            </w:r>
          </w:p>
          <w:p w:rsidR="003F215F" w:rsidRPr="008968E5" w:rsidRDefault="003F215F" w:rsidP="00545F8A">
            <w:pPr>
              <w:rPr>
                <w:rFonts w:ascii="Times New Roman" w:eastAsia="Calibri" w:hAnsi="Times New Roman"/>
              </w:rPr>
            </w:pPr>
            <w:r w:rsidRPr="008968E5">
              <w:rPr>
                <w:rFonts w:ascii="Times New Roman" w:eastAsia="Calibri" w:hAnsi="Times New Roman"/>
              </w:rPr>
              <w:t xml:space="preserve">Доронин Д.И. </w:t>
            </w:r>
          </w:p>
          <w:p w:rsidR="003F215F" w:rsidRPr="008968E5" w:rsidRDefault="003F215F" w:rsidP="00545F8A">
            <w:pPr>
              <w:rPr>
                <w:rFonts w:ascii="Times New Roman" w:hAnsi="Times New Roman"/>
                <w:color w:val="0070C0"/>
                <w:lang w:eastAsia="en-US"/>
              </w:rPr>
            </w:pPr>
          </w:p>
        </w:tc>
      </w:tr>
      <w:tr w:rsidR="003F215F" w:rsidRPr="00AF324A" w:rsidTr="001B30C8">
        <w:trPr>
          <w:trHeight w:val="39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3F215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F215F" w:rsidRPr="008968E5" w:rsidRDefault="003F215F" w:rsidP="003F215F">
            <w:pPr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2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3F215F">
            <w:pPr>
              <w:jc w:val="center"/>
              <w:rPr>
                <w:rFonts w:ascii="Times New Roman" w:hAnsi="Times New Roman"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3F215F">
            <w:pPr>
              <w:ind w:left="60" w:right="60"/>
              <w:jc w:val="center"/>
              <w:rPr>
                <w:rFonts w:ascii="Times New Roman" w:hAnsi="Times New Roman"/>
                <w:sz w:val="16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8968E5" w:rsidRDefault="003F215F" w:rsidP="003F215F">
            <w:pPr>
              <w:jc w:val="center"/>
              <w:rPr>
                <w:rFonts w:ascii="Times New Roman" w:hAnsi="Times New Roman"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8968E5" w:rsidRDefault="003F215F" w:rsidP="003F215F">
            <w:pPr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6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3F215F">
            <w:pPr>
              <w:jc w:val="center"/>
              <w:rPr>
                <w:rFonts w:ascii="Times New Roman" w:eastAsia="Calibri" w:hAnsi="Times New Roman"/>
                <w:sz w:val="16"/>
                <w:szCs w:val="26"/>
              </w:rPr>
            </w:pPr>
            <w:r>
              <w:rPr>
                <w:rFonts w:ascii="Times New Roman" w:eastAsia="Calibri" w:hAnsi="Times New Roman"/>
                <w:sz w:val="16"/>
                <w:szCs w:val="26"/>
              </w:rPr>
              <w:t>7</w:t>
            </w:r>
          </w:p>
        </w:tc>
      </w:tr>
      <w:tr w:rsidR="003F215F" w:rsidRPr="00AF324A" w:rsidTr="001B30C8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3F215F">
            <w:pPr>
              <w:tabs>
                <w:tab w:val="left" w:pos="284"/>
              </w:tabs>
              <w:spacing w:after="200"/>
              <w:contextualSpacing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F215F" w:rsidRPr="00AF324A" w:rsidRDefault="003F215F" w:rsidP="003F215F">
            <w:pPr>
              <w:ind w:left="60" w:right="6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695B11" w:rsidRDefault="003F215F" w:rsidP="001B30C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95B11">
              <w:rPr>
                <w:rFonts w:ascii="Times New Roman" w:hAnsi="Times New Roman"/>
                <w:szCs w:val="22"/>
                <w:lang w:eastAsia="en-US"/>
              </w:rPr>
              <w:t xml:space="preserve">Подготовка и размещение разъяснительных материалов, информационных писем, руководств  по вопросам соблюдения обязательных требований на  </w:t>
            </w:r>
            <w:r w:rsidRPr="00695B11">
              <w:rPr>
                <w:rFonts w:ascii="Times New Roman" w:hAnsi="Times New Roman"/>
              </w:rPr>
              <w:t xml:space="preserve">официальном </w:t>
            </w:r>
            <w:r w:rsidR="001B30C8">
              <w:rPr>
                <w:rFonts w:ascii="Times New Roman" w:hAnsi="Times New Roman"/>
              </w:rPr>
              <w:t>сайте</w:t>
            </w:r>
            <w:r w:rsidRPr="00695B11">
              <w:rPr>
                <w:rFonts w:ascii="Times New Roman" w:hAnsi="Times New Roman"/>
              </w:rPr>
              <w:t xml:space="preserve"> Одинцовского городского округа Московской области </w:t>
            </w:r>
            <w:r w:rsidRPr="00695B11">
              <w:rPr>
                <w:rFonts w:ascii="Times New Roman" w:hAnsi="Times New Roman"/>
                <w:color w:val="000000"/>
              </w:rPr>
              <w:t xml:space="preserve">в </w:t>
            </w:r>
            <w:r w:rsidR="001B30C8" w:rsidRPr="001B30C8">
              <w:rPr>
                <w:rFonts w:ascii="Times New Roman" w:hAnsi="Times New Roman"/>
                <w:color w:val="000000"/>
              </w:rPr>
              <w:t xml:space="preserve"> информационно-телекоммуникационной</w:t>
            </w:r>
            <w:r w:rsidR="001B30C8" w:rsidRPr="00695B11">
              <w:rPr>
                <w:rFonts w:ascii="Times New Roman" w:hAnsi="Times New Roman"/>
                <w:color w:val="000000"/>
              </w:rPr>
              <w:t xml:space="preserve"> </w:t>
            </w:r>
            <w:r w:rsidRPr="00695B11">
              <w:rPr>
                <w:rFonts w:ascii="Times New Roman" w:hAnsi="Times New Roman"/>
                <w:color w:val="000000"/>
              </w:rPr>
              <w:t>сети «Интернет»</w:t>
            </w:r>
            <w:r w:rsidRPr="00695B11">
              <w:rPr>
                <w:rFonts w:ascii="Times New Roman" w:hAnsi="Times New Roman"/>
                <w:color w:val="000000"/>
                <w:szCs w:val="22"/>
                <w:lang w:eastAsia="en-US"/>
              </w:rPr>
              <w:t xml:space="preserve"> в разделе «Муниципальный контроль»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3F215F">
            <w:pPr>
              <w:rPr>
                <w:rFonts w:ascii="Times New Roman" w:hAnsi="Times New Roman"/>
                <w:color w:val="0070C0"/>
                <w:sz w:val="26"/>
                <w:szCs w:val="26"/>
                <w:lang w:eastAsia="en-US"/>
              </w:rPr>
            </w:pPr>
            <w:r w:rsidRPr="00695B11">
              <w:rPr>
                <w:rFonts w:ascii="Times New Roman" w:hAnsi="Times New Roman"/>
                <w:szCs w:val="22"/>
                <w:lang w:eastAsia="en-US"/>
              </w:rPr>
              <w:t>Не реже 2 раз в год (в течение 30 дней со дня окончания</w:t>
            </w:r>
            <w:r w:rsidRPr="00F53362">
              <w:rPr>
                <w:szCs w:val="22"/>
                <w:lang w:eastAsia="en-US"/>
              </w:rPr>
              <w:t xml:space="preserve"> </w:t>
            </w:r>
            <w:r w:rsidRPr="001B30C8">
              <w:rPr>
                <w:rFonts w:ascii="Times New Roman" w:hAnsi="Times New Roman"/>
                <w:szCs w:val="22"/>
                <w:lang w:eastAsia="en-US"/>
              </w:rPr>
              <w:t>полугодия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AF324A" w:rsidRDefault="003F215F" w:rsidP="003F215F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324A">
              <w:rPr>
                <w:rFonts w:ascii="Times New Roman" w:hAnsi="Times New Roman"/>
                <w:sz w:val="26"/>
                <w:szCs w:val="26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AF324A" w:rsidRDefault="003F215F" w:rsidP="003F215F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324A">
              <w:rPr>
                <w:rFonts w:ascii="Times New Roman" w:hAnsi="Times New Roman"/>
                <w:sz w:val="26"/>
                <w:szCs w:val="26"/>
                <w:lang w:eastAsia="en-US"/>
              </w:rPr>
              <w:t>Контролируемые лица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3F215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 xml:space="preserve">Начальник отдела транспорта  </w:t>
            </w:r>
          </w:p>
          <w:p w:rsidR="003F215F" w:rsidRPr="00AF324A" w:rsidRDefault="003F215F" w:rsidP="003F215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Маркова А.В.</w:t>
            </w:r>
          </w:p>
          <w:p w:rsidR="003F215F" w:rsidRPr="00AF324A" w:rsidRDefault="003F215F" w:rsidP="003F215F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F324A" w:rsidRDefault="003F215F" w:rsidP="003F215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Начальник отдела дорожной инфраструктуры и БДД</w:t>
            </w:r>
          </w:p>
          <w:p w:rsidR="003F215F" w:rsidRPr="00AF324A" w:rsidRDefault="003F215F" w:rsidP="003F215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Миролюбов О.Е.</w:t>
            </w:r>
          </w:p>
          <w:p w:rsidR="003F215F" w:rsidRPr="00AF324A" w:rsidRDefault="003F215F" w:rsidP="003F215F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1B30C8" w:rsidRDefault="003F215F" w:rsidP="003F215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 xml:space="preserve">Заместитель начальника Управления </w:t>
            </w:r>
          </w:p>
          <w:p w:rsidR="003F215F" w:rsidRPr="00AF324A" w:rsidRDefault="003F215F" w:rsidP="003F215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 xml:space="preserve">Доронин Д.И. </w:t>
            </w:r>
          </w:p>
          <w:p w:rsidR="003F215F" w:rsidRPr="00AF324A" w:rsidRDefault="003F215F" w:rsidP="003F215F">
            <w:pPr>
              <w:rPr>
                <w:rFonts w:ascii="Times New Roman" w:hAnsi="Times New Roman"/>
                <w:color w:val="0070C0"/>
                <w:sz w:val="26"/>
                <w:szCs w:val="26"/>
                <w:lang w:eastAsia="en-US"/>
              </w:rPr>
            </w:pPr>
          </w:p>
        </w:tc>
      </w:tr>
      <w:tr w:rsidR="003F215F" w:rsidRPr="00AF324A" w:rsidTr="001B30C8">
        <w:trPr>
          <w:trHeight w:val="4905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545F8A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ind w:left="60" w:right="6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695B11" w:rsidRDefault="003F215F" w:rsidP="001B30C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95B11">
              <w:rPr>
                <w:rFonts w:ascii="Times New Roman" w:hAnsi="Times New Roman"/>
                <w:szCs w:val="22"/>
                <w:lang w:eastAsia="en-US"/>
              </w:rPr>
              <w:t xml:space="preserve">Информирование контролируемых лиц путем подготовки и размещения на </w:t>
            </w:r>
            <w:r w:rsidRPr="00695B11">
              <w:rPr>
                <w:rFonts w:ascii="Times New Roman" w:hAnsi="Times New Roman"/>
              </w:rPr>
              <w:t xml:space="preserve">официальном </w:t>
            </w:r>
            <w:r w:rsidR="001B30C8">
              <w:rPr>
                <w:rFonts w:ascii="Times New Roman" w:hAnsi="Times New Roman"/>
              </w:rPr>
              <w:t>сайте</w:t>
            </w:r>
            <w:r w:rsidRPr="00695B11">
              <w:rPr>
                <w:rFonts w:ascii="Times New Roman" w:hAnsi="Times New Roman"/>
              </w:rPr>
              <w:t xml:space="preserve"> Одинцовского городского  округа Московской области </w:t>
            </w:r>
            <w:r w:rsidRPr="00695B11">
              <w:rPr>
                <w:rFonts w:ascii="Times New Roman" w:hAnsi="Times New Roman"/>
                <w:color w:val="000000"/>
              </w:rPr>
              <w:t xml:space="preserve">в </w:t>
            </w:r>
            <w:r w:rsidR="001B30C8" w:rsidRPr="001B30C8">
              <w:rPr>
                <w:rFonts w:ascii="Times New Roman" w:hAnsi="Times New Roman"/>
                <w:color w:val="000000"/>
              </w:rPr>
              <w:t xml:space="preserve"> информационно-телекоммуникационной</w:t>
            </w:r>
            <w:r w:rsidR="001B30C8" w:rsidRPr="00695B11">
              <w:rPr>
                <w:rFonts w:ascii="Times New Roman" w:hAnsi="Times New Roman"/>
                <w:color w:val="000000"/>
              </w:rPr>
              <w:t xml:space="preserve"> </w:t>
            </w:r>
            <w:r w:rsidRPr="00695B11">
              <w:rPr>
                <w:rFonts w:ascii="Times New Roman" w:hAnsi="Times New Roman"/>
                <w:color w:val="000000"/>
              </w:rPr>
              <w:t>сети «Интернет»</w:t>
            </w:r>
            <w:r w:rsidRPr="00695B11">
              <w:rPr>
                <w:rFonts w:ascii="Times New Roman" w:hAnsi="Times New Roman"/>
                <w:szCs w:val="22"/>
                <w:lang w:eastAsia="en-US"/>
              </w:rPr>
              <w:t xml:space="preserve"> </w:t>
            </w:r>
            <w:r w:rsidRPr="00695B11">
              <w:rPr>
                <w:rFonts w:ascii="Times New Roman" w:hAnsi="Times New Roman"/>
                <w:color w:val="000000"/>
                <w:szCs w:val="22"/>
                <w:lang w:eastAsia="en-US"/>
              </w:rPr>
              <w:t>в разделе «Муниципальный контроль»</w:t>
            </w:r>
            <w:r w:rsidRPr="00695B11">
              <w:rPr>
                <w:rFonts w:ascii="Times New Roman" w:hAnsi="Times New Roman"/>
                <w:szCs w:val="22"/>
                <w:lang w:eastAsia="en-US"/>
              </w:rPr>
              <w:t xml:space="preserve">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545F8A">
            <w:pPr>
              <w:ind w:left="60" w:right="60"/>
              <w:rPr>
                <w:rFonts w:ascii="Times New Roman" w:eastAsia="Calibri" w:hAnsi="Times New Roman"/>
                <w:sz w:val="26"/>
                <w:szCs w:val="26"/>
                <w:lang w:val="x-none"/>
              </w:rPr>
            </w:pPr>
            <w:r w:rsidRPr="00AF324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10 дней с даты внесения изменений в нормативные правые акты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324A">
              <w:rPr>
                <w:rFonts w:ascii="Times New Roman" w:hAnsi="Times New Roman"/>
                <w:sz w:val="26"/>
                <w:szCs w:val="26"/>
              </w:rPr>
              <w:t>Повышение уровня правовой грамотности контролируемых лиц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324A">
              <w:rPr>
                <w:rFonts w:ascii="Times New Roman" w:hAnsi="Times New Roman"/>
                <w:sz w:val="26"/>
                <w:szCs w:val="26"/>
                <w:lang w:eastAsia="en-US"/>
              </w:rPr>
              <w:t>Контролируемые лица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3F215F" w:rsidRDefault="003F215F" w:rsidP="003F215F"/>
    <w:p w:rsidR="003F215F" w:rsidRDefault="003F215F" w:rsidP="003F215F"/>
    <w:tbl>
      <w:tblPr>
        <w:tblpPr w:leftFromText="180" w:rightFromText="180" w:vertAnchor="text" w:tblpX="-271" w:tblpY="1"/>
        <w:tblOverlap w:val="never"/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3819"/>
        <w:gridCol w:w="2126"/>
        <w:gridCol w:w="2552"/>
        <w:gridCol w:w="1984"/>
        <w:gridCol w:w="2418"/>
      </w:tblGrid>
      <w:tr w:rsidR="003F215F" w:rsidRPr="008968E5" w:rsidTr="001B30C8">
        <w:trPr>
          <w:trHeight w:val="237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2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ind w:left="60" w:right="60"/>
              <w:jc w:val="center"/>
              <w:rPr>
                <w:rFonts w:ascii="Times New Roman" w:hAnsi="Times New Roman"/>
                <w:sz w:val="16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6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jc w:val="center"/>
              <w:rPr>
                <w:rFonts w:ascii="Times New Roman" w:eastAsia="Calibri" w:hAnsi="Times New Roman"/>
                <w:sz w:val="16"/>
                <w:szCs w:val="26"/>
              </w:rPr>
            </w:pPr>
            <w:r>
              <w:rPr>
                <w:rFonts w:ascii="Times New Roman" w:eastAsia="Calibri" w:hAnsi="Times New Roman"/>
                <w:sz w:val="16"/>
                <w:szCs w:val="26"/>
              </w:rPr>
              <w:t>7</w:t>
            </w:r>
          </w:p>
        </w:tc>
      </w:tr>
      <w:tr w:rsidR="003F215F" w:rsidRPr="00AF324A" w:rsidTr="001B30C8">
        <w:trPr>
          <w:trHeight w:val="4229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545F8A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ind w:left="60" w:right="6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695B11" w:rsidRDefault="003F215F" w:rsidP="001B30C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95B11">
              <w:rPr>
                <w:rFonts w:ascii="Times New Roman" w:eastAsia="Calibri" w:hAnsi="Times New Roman"/>
                <w:szCs w:val="22"/>
                <w:lang w:eastAsia="en-US"/>
              </w:rPr>
              <w:t xml:space="preserve">Актуализация информации о порядке и сроках осуществления муниципального контроля и размещение </w:t>
            </w:r>
            <w:r w:rsidRPr="00695B11">
              <w:rPr>
                <w:rFonts w:ascii="Times New Roman" w:hAnsi="Times New Roman"/>
                <w:color w:val="000000"/>
                <w:szCs w:val="22"/>
                <w:lang w:eastAsia="en-US"/>
              </w:rPr>
              <w:t xml:space="preserve">на </w:t>
            </w:r>
            <w:r w:rsidRPr="00695B11">
              <w:rPr>
                <w:rFonts w:ascii="Times New Roman" w:hAnsi="Times New Roman"/>
              </w:rPr>
              <w:t xml:space="preserve">официальном </w:t>
            </w:r>
            <w:r w:rsidR="001B30C8">
              <w:rPr>
                <w:rFonts w:ascii="Times New Roman" w:hAnsi="Times New Roman"/>
              </w:rPr>
              <w:t>сайте</w:t>
            </w:r>
            <w:r w:rsidRPr="00695B11">
              <w:rPr>
                <w:rFonts w:ascii="Times New Roman" w:hAnsi="Times New Roman"/>
              </w:rPr>
              <w:t xml:space="preserve"> Одинцовского городского округа Московской области </w:t>
            </w:r>
            <w:r w:rsidRPr="00695B11">
              <w:rPr>
                <w:rFonts w:ascii="Times New Roman" w:hAnsi="Times New Roman"/>
                <w:color w:val="000000"/>
              </w:rPr>
              <w:t xml:space="preserve">в </w:t>
            </w:r>
            <w:r w:rsidR="001B30C8" w:rsidRPr="001B30C8">
              <w:rPr>
                <w:rFonts w:ascii="Times New Roman" w:hAnsi="Times New Roman"/>
                <w:color w:val="000000"/>
              </w:rPr>
              <w:t xml:space="preserve"> информационно-телекоммуникационной</w:t>
            </w:r>
            <w:r w:rsidR="001B30C8" w:rsidRPr="00695B11">
              <w:rPr>
                <w:rFonts w:ascii="Times New Roman" w:hAnsi="Times New Roman"/>
                <w:color w:val="000000"/>
              </w:rPr>
              <w:t xml:space="preserve"> </w:t>
            </w:r>
            <w:r w:rsidRPr="00695B11">
              <w:rPr>
                <w:rFonts w:ascii="Times New Roman" w:hAnsi="Times New Roman"/>
                <w:color w:val="000000"/>
              </w:rPr>
              <w:t>сети «Интернет»</w:t>
            </w:r>
            <w:r w:rsidRPr="00695B11">
              <w:rPr>
                <w:rFonts w:ascii="Times New Roman" w:hAnsi="Times New Roman"/>
                <w:color w:val="000000"/>
                <w:lang w:eastAsia="en-US"/>
              </w:rPr>
              <w:t xml:space="preserve">  </w:t>
            </w:r>
            <w:r w:rsidRPr="00695B11">
              <w:rPr>
                <w:rFonts w:ascii="Times New Roman" w:hAnsi="Times New Roman"/>
                <w:color w:val="000000"/>
                <w:szCs w:val="22"/>
                <w:lang w:eastAsia="en-US"/>
              </w:rPr>
              <w:t>в разделе «Муниципальный контроль»</w:t>
            </w:r>
            <w:r w:rsidRPr="00695B11">
              <w:rPr>
                <w:rFonts w:ascii="Times New Roman" w:hAnsi="Times New Roman"/>
                <w:szCs w:val="22"/>
                <w:lang w:eastAsia="en-US"/>
              </w:rPr>
              <w:t xml:space="preserve"> </w:t>
            </w:r>
            <w:r w:rsidRPr="00695B11">
              <w:rPr>
                <w:rFonts w:ascii="Times New Roman" w:eastAsia="Calibri" w:hAnsi="Times New Roman"/>
                <w:szCs w:val="22"/>
                <w:lang w:eastAsia="en-US"/>
              </w:rPr>
              <w:t>результатов контрольных (надзорных) мероприятий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695B11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95B11">
              <w:rPr>
                <w:rFonts w:ascii="Times New Roman" w:hAnsi="Times New Roman"/>
                <w:szCs w:val="22"/>
              </w:rPr>
              <w:t>Повышение прозрачности системы контрольной (надзорной) деятельности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324A">
              <w:rPr>
                <w:rFonts w:ascii="Times New Roman" w:hAnsi="Times New Roman"/>
                <w:sz w:val="26"/>
                <w:szCs w:val="26"/>
                <w:lang w:eastAsia="en-US"/>
              </w:rPr>
              <w:t>Контролируемые лица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 xml:space="preserve">Начальник отдела транспорта  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Маркова А.В.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Начальник отдела дорожной инфраструктуры и БДД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Миролюбов О.Е.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 xml:space="preserve">Заместитель начальника Управления  Доронин Д.И. </w:t>
            </w:r>
          </w:p>
          <w:p w:rsidR="003F215F" w:rsidRPr="00AF324A" w:rsidRDefault="003F215F" w:rsidP="00545F8A">
            <w:pP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</w:p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3F215F" w:rsidRPr="00AF324A" w:rsidTr="001B30C8">
        <w:trPr>
          <w:trHeight w:val="52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3F215F">
            <w:pPr>
              <w:numPr>
                <w:ilvl w:val="0"/>
                <w:numId w:val="16"/>
              </w:numPr>
              <w:tabs>
                <w:tab w:val="left" w:pos="284"/>
              </w:tabs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3F215F" w:rsidRPr="00695B11" w:rsidRDefault="003F215F" w:rsidP="00545F8A">
            <w:pPr>
              <w:ind w:left="60" w:right="6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95B11">
              <w:rPr>
                <w:rFonts w:ascii="Times New Roman" w:hAnsi="Times New Roman"/>
                <w:szCs w:val="22"/>
                <w:lang w:eastAsia="en-US"/>
              </w:rPr>
              <w:t>Обобщение правопримени-тельной практики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1B30C8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DC28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Формирование и размещение на </w:t>
            </w:r>
            <w:r w:rsidRPr="00DC2810">
              <w:rPr>
                <w:rFonts w:ascii="Times New Roman" w:hAnsi="Times New Roman"/>
                <w:sz w:val="22"/>
              </w:rPr>
              <w:t xml:space="preserve">официальном </w:t>
            </w:r>
            <w:r w:rsidR="001B30C8">
              <w:rPr>
                <w:rFonts w:ascii="Times New Roman" w:hAnsi="Times New Roman"/>
                <w:sz w:val="22"/>
              </w:rPr>
              <w:t>сайте</w:t>
            </w:r>
            <w:r w:rsidRPr="00DC2810">
              <w:rPr>
                <w:rFonts w:ascii="Times New Roman" w:hAnsi="Times New Roman"/>
                <w:sz w:val="22"/>
              </w:rPr>
              <w:t xml:space="preserve"> Одинцовского городского округа Московской области </w:t>
            </w:r>
            <w:r w:rsidRPr="00DC2810">
              <w:rPr>
                <w:rFonts w:ascii="Times New Roman" w:hAnsi="Times New Roman"/>
                <w:color w:val="000000"/>
                <w:sz w:val="22"/>
              </w:rPr>
              <w:t>в</w:t>
            </w:r>
            <w:r w:rsidR="001B30C8" w:rsidRPr="001B30C8">
              <w:rPr>
                <w:rFonts w:ascii="Times New Roman" w:hAnsi="Times New Roman"/>
                <w:color w:val="000000"/>
              </w:rPr>
              <w:t xml:space="preserve"> информационно-телекоммуникационной</w:t>
            </w:r>
            <w:r w:rsidR="001B30C8" w:rsidRPr="00DC2810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DC2810">
              <w:rPr>
                <w:rFonts w:ascii="Times New Roman" w:hAnsi="Times New Roman"/>
                <w:color w:val="000000"/>
                <w:sz w:val="22"/>
              </w:rPr>
              <w:t>сети «Интернет»</w:t>
            </w:r>
            <w:r w:rsidRPr="00DC28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в разделе «Муниципальный контроль»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контрольной (надзорной) деятельности </w:t>
            </w:r>
            <w:r w:rsidRPr="00DC2810">
              <w:rPr>
                <w:rFonts w:ascii="Times New Roman" w:hAnsi="Times New Roman"/>
                <w:szCs w:val="26"/>
                <w:lang w:eastAsia="en-US"/>
              </w:rPr>
              <w:t xml:space="preserve">официальном сайте в разделе </w:t>
            </w:r>
            <w:r w:rsidRPr="00DC2810">
              <w:rPr>
                <w:rFonts w:ascii="Times New Roman" w:hAnsi="Times New Roman"/>
                <w:szCs w:val="26"/>
                <w:lang w:val="x-none" w:eastAsia="x-none"/>
              </w:rPr>
              <w:t>«</w:t>
            </w:r>
            <w:r w:rsidRPr="00DC2810">
              <w:rPr>
                <w:rFonts w:ascii="Times New Roman" w:hAnsi="Times New Roman"/>
                <w:szCs w:val="26"/>
                <w:lang w:eastAsia="x-none"/>
              </w:rPr>
              <w:t>Муниципальный контроль на автомобильном транспорте, городском наземном транспорте и в дорожном хозяйстве</w:t>
            </w:r>
            <w:r w:rsidRPr="00DC2810">
              <w:rPr>
                <w:rFonts w:ascii="Times New Roman" w:hAnsi="Times New Roman"/>
                <w:szCs w:val="26"/>
                <w:lang w:val="x-none" w:eastAsia="x-none"/>
              </w:rPr>
              <w:t>»</w:t>
            </w:r>
            <w:r w:rsidRPr="00DC2810">
              <w:rPr>
                <w:rFonts w:ascii="Times New Roman" w:hAnsi="Times New Roman"/>
                <w:szCs w:val="26"/>
                <w:lang w:eastAsia="en-US"/>
              </w:rPr>
              <w:t xml:space="preserve"> результатов контрольно-надзорных мероприятий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695B11" w:rsidRDefault="003F215F" w:rsidP="00545F8A">
            <w:pPr>
              <w:spacing w:before="67" w:after="67"/>
              <w:rPr>
                <w:rFonts w:ascii="Times New Roman" w:hAnsi="Times New Roman"/>
                <w:szCs w:val="22"/>
                <w:lang w:eastAsia="en-US"/>
              </w:rPr>
            </w:pPr>
            <w:r w:rsidRPr="00695B11">
              <w:rPr>
                <w:rFonts w:ascii="Times New Roman" w:hAnsi="Times New Roman"/>
                <w:szCs w:val="22"/>
              </w:rPr>
              <w:t>Ежегодно, но не позднее 1 июля</w:t>
            </w:r>
            <w:r w:rsidRPr="00695B11">
              <w:rPr>
                <w:rFonts w:ascii="Times New Roman" w:hAnsi="Times New Roman"/>
                <w:color w:val="FF0000"/>
                <w:szCs w:val="22"/>
              </w:rPr>
              <w:t xml:space="preserve"> </w:t>
            </w:r>
            <w:r w:rsidRPr="00695B11">
              <w:rPr>
                <w:rFonts w:ascii="Times New Roman" w:hAnsi="Times New Roman"/>
                <w:szCs w:val="22"/>
              </w:rPr>
              <w:t>текущего года за предыдущий год</w:t>
            </w:r>
          </w:p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DB3A5D" w:rsidRDefault="003F215F" w:rsidP="001B30C8">
            <w:pPr>
              <w:rPr>
                <w:rFonts w:ascii="Times New Roman" w:hAnsi="Times New Roman"/>
                <w:sz w:val="26"/>
                <w:szCs w:val="26"/>
              </w:rPr>
            </w:pPr>
            <w:r w:rsidRPr="00DB3A5D">
              <w:rPr>
                <w:rFonts w:ascii="Times New Roman" w:hAnsi="Times New Roman"/>
                <w:color w:val="000000"/>
                <w:szCs w:val="22"/>
                <w:lang w:eastAsia="en-US"/>
              </w:rPr>
              <w:t xml:space="preserve">Размещение на </w:t>
            </w:r>
            <w:r w:rsidRPr="00DB3A5D">
              <w:rPr>
                <w:rFonts w:ascii="Times New Roman" w:hAnsi="Times New Roman"/>
              </w:rPr>
              <w:t xml:space="preserve">официальном </w:t>
            </w:r>
            <w:r w:rsidR="001B30C8">
              <w:rPr>
                <w:rFonts w:ascii="Times New Roman" w:hAnsi="Times New Roman"/>
              </w:rPr>
              <w:t>сайте</w:t>
            </w:r>
            <w:r w:rsidRPr="00DB3A5D">
              <w:rPr>
                <w:rFonts w:ascii="Times New Roman" w:hAnsi="Times New Roman"/>
              </w:rPr>
              <w:t xml:space="preserve"> Одинцовского городского округа Московской области </w:t>
            </w:r>
            <w:r w:rsidRPr="00DB3A5D">
              <w:rPr>
                <w:rFonts w:ascii="Times New Roman" w:hAnsi="Times New Roman"/>
                <w:color w:val="000000"/>
              </w:rPr>
              <w:t>в</w:t>
            </w:r>
            <w:r w:rsidR="001B30C8">
              <w:rPr>
                <w:rFonts w:ascii="Times New Roman" w:hAnsi="Times New Roman"/>
                <w:color w:val="000000"/>
              </w:rPr>
              <w:t xml:space="preserve"> </w:t>
            </w:r>
            <w:r w:rsidR="001B30C8" w:rsidRPr="001B30C8">
              <w:rPr>
                <w:rFonts w:ascii="Times New Roman" w:hAnsi="Times New Roman"/>
                <w:color w:val="000000"/>
              </w:rPr>
              <w:t xml:space="preserve"> информационно-телекоммуникационной</w:t>
            </w:r>
            <w:r w:rsidR="001B30C8" w:rsidRPr="00DB3A5D">
              <w:rPr>
                <w:rFonts w:ascii="Times New Roman" w:hAnsi="Times New Roman"/>
                <w:color w:val="000000"/>
              </w:rPr>
              <w:t xml:space="preserve"> </w:t>
            </w:r>
            <w:r w:rsidRPr="00DB3A5D">
              <w:rPr>
                <w:rFonts w:ascii="Times New Roman" w:hAnsi="Times New Roman"/>
                <w:color w:val="000000"/>
              </w:rPr>
              <w:t xml:space="preserve"> сети «Интернет»</w:t>
            </w:r>
            <w:r w:rsidRPr="00DB3A5D">
              <w:rPr>
                <w:rFonts w:ascii="Times New Roman" w:hAnsi="Times New Roman"/>
                <w:color w:val="000000"/>
                <w:szCs w:val="22"/>
                <w:lang w:eastAsia="en-US"/>
              </w:rPr>
              <w:t xml:space="preserve"> </w:t>
            </w:r>
            <w:r w:rsidRPr="00DB3A5D">
              <w:rPr>
                <w:rFonts w:ascii="Times New Roman" w:hAnsi="Times New Roman"/>
                <w:szCs w:val="22"/>
              </w:rPr>
              <w:t>обзора правоприменительной практики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324A">
              <w:rPr>
                <w:rFonts w:ascii="Times New Roman" w:hAnsi="Times New Roman"/>
                <w:sz w:val="26"/>
                <w:szCs w:val="26"/>
                <w:lang w:eastAsia="en-US"/>
              </w:rPr>
              <w:t>Контролируемые лица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 xml:space="preserve">Начальник отдела транспорта  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Маркова А.В.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Начальник отдела дорожной инфраструктуры и БДД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Миролюбов О.Е.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 xml:space="preserve">Заместитель начальника Управления  Доронин Д.И. </w:t>
            </w:r>
          </w:p>
          <w:p w:rsidR="003F215F" w:rsidRPr="00AF324A" w:rsidRDefault="003F215F" w:rsidP="00545F8A">
            <w:pP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</w:p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3F215F" w:rsidRDefault="003F215F" w:rsidP="003F215F"/>
    <w:p w:rsidR="003F215F" w:rsidRDefault="003F215F" w:rsidP="003F215F"/>
    <w:tbl>
      <w:tblPr>
        <w:tblpPr w:leftFromText="180" w:rightFromText="180" w:vertAnchor="text" w:tblpX="-271" w:tblpY="1"/>
        <w:tblOverlap w:val="never"/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3819"/>
        <w:gridCol w:w="2268"/>
        <w:gridCol w:w="2410"/>
        <w:gridCol w:w="1984"/>
        <w:gridCol w:w="2418"/>
      </w:tblGrid>
      <w:tr w:rsidR="003F215F" w:rsidRPr="008968E5" w:rsidTr="00545F8A">
        <w:trPr>
          <w:trHeight w:val="237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2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ind w:left="60" w:right="60"/>
              <w:jc w:val="center"/>
              <w:rPr>
                <w:rFonts w:ascii="Times New Roman" w:hAnsi="Times New Roman"/>
                <w:sz w:val="16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6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jc w:val="center"/>
              <w:rPr>
                <w:rFonts w:ascii="Times New Roman" w:eastAsia="Calibri" w:hAnsi="Times New Roman"/>
                <w:sz w:val="16"/>
                <w:szCs w:val="26"/>
              </w:rPr>
            </w:pPr>
            <w:r>
              <w:rPr>
                <w:rFonts w:ascii="Times New Roman" w:eastAsia="Calibri" w:hAnsi="Times New Roman"/>
                <w:sz w:val="16"/>
                <w:szCs w:val="26"/>
              </w:rPr>
              <w:t>7</w:t>
            </w:r>
          </w:p>
        </w:tc>
      </w:tr>
      <w:tr w:rsidR="003F215F" w:rsidRPr="00AF324A" w:rsidTr="00545F8A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3F215F">
            <w:pPr>
              <w:numPr>
                <w:ilvl w:val="0"/>
                <w:numId w:val="16"/>
              </w:numPr>
              <w:tabs>
                <w:tab w:val="left" w:pos="284"/>
              </w:tabs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215F" w:rsidRPr="00DB3A5D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DB3A5D">
              <w:rPr>
                <w:rFonts w:ascii="Times New Roman" w:hAnsi="Times New Roman"/>
                <w:szCs w:val="22"/>
                <w:lang w:eastAsia="en-US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DB3A5D" w:rsidRDefault="003F215F" w:rsidP="00545F8A">
            <w:pPr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DB3A5D">
              <w:rPr>
                <w:rFonts w:ascii="Times New Roman" w:hAnsi="Times New Roman"/>
                <w:szCs w:val="22"/>
                <w:lang w:eastAsia="en-US"/>
              </w:rPr>
              <w:t>Направление контролируемым лицам предостережений о недопустимости нарушений обязательных требований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DB3A5D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DB3A5D">
              <w:rPr>
                <w:rFonts w:ascii="Times New Roman" w:eastAsia="Calibri" w:hAnsi="Times New Roman"/>
                <w:szCs w:val="22"/>
                <w:lang w:eastAsia="en-US"/>
              </w:rPr>
              <w:t>По мере получения сведений о признаках нарушений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DB3A5D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DB3A5D">
              <w:rPr>
                <w:rFonts w:ascii="Times New Roman" w:hAnsi="Times New Roman"/>
                <w:szCs w:val="22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324A">
              <w:rPr>
                <w:rFonts w:ascii="Times New Roman" w:hAnsi="Times New Roman"/>
                <w:sz w:val="26"/>
                <w:szCs w:val="26"/>
                <w:lang w:eastAsia="en-US"/>
              </w:rPr>
              <w:t>Контролируемые лица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 xml:space="preserve">Начальник отдела транспорта  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Маркова А.В.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Начальник отдела дорожной инфраструктуры и БДД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Миролюбов О.Е.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221BD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Заместитель началь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ника Управления  Доронин Д.И. </w:t>
            </w:r>
          </w:p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3F215F" w:rsidRPr="00AF324A" w:rsidTr="00545F8A">
        <w:trPr>
          <w:trHeight w:val="1060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3F215F">
            <w:pPr>
              <w:numPr>
                <w:ilvl w:val="0"/>
                <w:numId w:val="16"/>
              </w:numPr>
              <w:tabs>
                <w:tab w:val="left" w:pos="284"/>
              </w:tabs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215F" w:rsidRPr="00DB3A5D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DB3A5D">
              <w:rPr>
                <w:rFonts w:ascii="Times New Roman" w:eastAsia="Calibri" w:hAnsi="Times New Roman"/>
                <w:lang w:eastAsia="en-US"/>
              </w:rPr>
              <w:t>Консультирование по вопросам соблюдения обязательных требований</w:t>
            </w:r>
          </w:p>
          <w:p w:rsidR="003F215F" w:rsidRPr="00882B5B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F215F" w:rsidRPr="00DB3A5D" w:rsidRDefault="003F215F" w:rsidP="00545F8A">
            <w:pPr>
              <w:ind w:left="60" w:right="6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DB3A5D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DB3A5D">
              <w:rPr>
                <w:rFonts w:ascii="Times New Roman" w:hAnsi="Times New Roman"/>
              </w:rPr>
              <w:t>Проведение консультирования контролируемых лиц по письменному обращению по вопросу соблюдения обязательных требований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DB3A5D" w:rsidRDefault="003F215F" w:rsidP="00545F8A">
            <w:pPr>
              <w:ind w:left="60" w:right="60"/>
              <w:rPr>
                <w:rFonts w:ascii="Times New Roman" w:eastAsia="Calibri" w:hAnsi="Times New Roman"/>
                <w:color w:val="0070C0"/>
                <w:sz w:val="26"/>
                <w:szCs w:val="26"/>
              </w:rPr>
            </w:pPr>
            <w:r w:rsidRPr="00DB3A5D">
              <w:rPr>
                <w:rFonts w:ascii="Times New Roman" w:hAnsi="Times New Roman"/>
              </w:rPr>
              <w:t xml:space="preserve">В течение </w:t>
            </w:r>
            <w:r w:rsidRPr="00DB3A5D">
              <w:rPr>
                <w:rFonts w:ascii="Times New Roman" w:hAnsi="Times New Roman"/>
              </w:rPr>
              <w:br/>
              <w:t xml:space="preserve">30 рабочих дней </w:t>
            </w:r>
            <w:r w:rsidRPr="00DB3A5D">
              <w:rPr>
                <w:rFonts w:ascii="Times New Roman" w:hAnsi="Times New Roman"/>
              </w:rPr>
              <w:br/>
              <w:t>со дня поступления письменного обращения в контрольный орган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DB3A5D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DB3A5D">
              <w:rPr>
                <w:rFonts w:ascii="Times New Roman" w:hAnsi="Times New Roman"/>
                <w:szCs w:val="22"/>
              </w:rPr>
              <w:t>Повышение уровня правовой грамотности контролируемых лиц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324A">
              <w:rPr>
                <w:rFonts w:ascii="Times New Roman" w:hAnsi="Times New Roman"/>
                <w:sz w:val="26"/>
                <w:szCs w:val="26"/>
                <w:lang w:eastAsia="en-US"/>
              </w:rPr>
              <w:t>Контролируемые лица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 xml:space="preserve">Начальник отдела транспорта  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Маркова А.В.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Начальник отдела дорожной инфраструктуры и БДД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Миролюбов О.Е.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221BD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Заместитель началь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ника Управления  Доронин Д.И. </w:t>
            </w:r>
          </w:p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3F215F" w:rsidRDefault="003F215F" w:rsidP="003F215F"/>
    <w:p w:rsidR="003F215F" w:rsidRDefault="003F215F" w:rsidP="003F215F"/>
    <w:p w:rsidR="003F215F" w:rsidRDefault="003F215F" w:rsidP="003F215F"/>
    <w:p w:rsidR="003F215F" w:rsidRDefault="003F215F" w:rsidP="003F215F"/>
    <w:tbl>
      <w:tblPr>
        <w:tblpPr w:leftFromText="180" w:rightFromText="180" w:vertAnchor="text" w:tblpX="-271" w:tblpY="1"/>
        <w:tblOverlap w:val="never"/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3819"/>
        <w:gridCol w:w="2268"/>
        <w:gridCol w:w="2410"/>
        <w:gridCol w:w="1984"/>
        <w:gridCol w:w="2418"/>
      </w:tblGrid>
      <w:tr w:rsidR="003F215F" w:rsidRPr="008968E5" w:rsidTr="00545F8A">
        <w:trPr>
          <w:trHeight w:val="237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2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ind w:left="60" w:right="60"/>
              <w:jc w:val="center"/>
              <w:rPr>
                <w:rFonts w:ascii="Times New Roman" w:hAnsi="Times New Roman"/>
                <w:sz w:val="16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6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jc w:val="center"/>
              <w:rPr>
                <w:rFonts w:ascii="Times New Roman" w:eastAsia="Calibri" w:hAnsi="Times New Roman"/>
                <w:sz w:val="16"/>
                <w:szCs w:val="26"/>
              </w:rPr>
            </w:pPr>
            <w:r>
              <w:rPr>
                <w:rFonts w:ascii="Times New Roman" w:eastAsia="Calibri" w:hAnsi="Times New Roman"/>
                <w:sz w:val="16"/>
                <w:szCs w:val="26"/>
              </w:rPr>
              <w:t>7</w:t>
            </w:r>
          </w:p>
        </w:tc>
      </w:tr>
      <w:tr w:rsidR="003F215F" w:rsidRPr="00AF324A" w:rsidTr="00545F8A">
        <w:trPr>
          <w:trHeight w:val="4860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545F8A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F215F" w:rsidRPr="00AF324A" w:rsidRDefault="003F215F" w:rsidP="00545F8A">
            <w:pPr>
              <w:ind w:left="60" w:right="6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1D2174" w:rsidRDefault="003F215F" w:rsidP="00545F8A">
            <w:pPr>
              <w:spacing w:before="67"/>
              <w:rPr>
                <w:rFonts w:ascii="Times New Roman" w:hAnsi="Times New Roman"/>
                <w:lang w:eastAsia="en-US"/>
              </w:rPr>
            </w:pPr>
            <w:r w:rsidRPr="001D2174">
              <w:rPr>
                <w:rFonts w:ascii="Times New Roman" w:hAnsi="Times New Roman"/>
                <w:lang w:eastAsia="en-US"/>
              </w:rPr>
              <w:t>Проведение приемов, в рамках которых юридическим лицам и индивидуальным предпринимателям, а также гражданам разъясняются обязательные требования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1D2174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D2174">
              <w:rPr>
                <w:rFonts w:ascii="Times New Roman" w:hAnsi="Times New Roman"/>
                <w:lang w:eastAsia="en-US"/>
              </w:rPr>
              <w:t>В течение одного месяца со дня поступления такого обращения в контрольный орган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324A">
              <w:rPr>
                <w:rFonts w:ascii="Times New Roman" w:hAnsi="Times New Roman"/>
                <w:sz w:val="26"/>
                <w:szCs w:val="26"/>
              </w:rPr>
              <w:t>Повышение уровня правовой грамотности контролируемых лиц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324A">
              <w:rPr>
                <w:rFonts w:ascii="Times New Roman" w:hAnsi="Times New Roman"/>
                <w:sz w:val="26"/>
                <w:szCs w:val="26"/>
                <w:lang w:eastAsia="en-US"/>
              </w:rPr>
              <w:t>Контролируемые лица</w:t>
            </w:r>
          </w:p>
        </w:tc>
        <w:tc>
          <w:tcPr>
            <w:tcW w:w="2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 xml:space="preserve">Начальник отдела транспорта  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Маркова А.В.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Начальник отдела дорожной инфраструктуры и БДД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Миролюбов О.Е.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221BD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Заместитель началь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ника Управления  Доронин Д.И. </w:t>
            </w:r>
          </w:p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3F215F" w:rsidRPr="00AF324A" w:rsidTr="00545F8A">
        <w:trPr>
          <w:trHeight w:val="96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545F8A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1D2174" w:rsidRDefault="003F215F" w:rsidP="00545F8A">
            <w:pPr>
              <w:spacing w:before="67"/>
              <w:rPr>
                <w:rFonts w:ascii="Times New Roman" w:hAnsi="Times New Roman"/>
                <w:lang w:eastAsia="en-US"/>
              </w:rPr>
            </w:pPr>
            <w:r w:rsidRPr="001D2174">
              <w:rPr>
                <w:rFonts w:ascii="Times New Roman" w:hAnsi="Times New Roman"/>
                <w:lang w:eastAsia="en-US"/>
              </w:rPr>
              <w:t xml:space="preserve">Консультирование юридических лиц </w:t>
            </w:r>
          </w:p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D2174">
              <w:rPr>
                <w:rFonts w:ascii="Times New Roman" w:hAnsi="Times New Roman"/>
                <w:lang w:eastAsia="en-US"/>
              </w:rPr>
              <w:t>и индивидуальных предпринимателей по вопросам соблюдения обязательных требований на семинарах (вебинарах)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020A8F" w:rsidRDefault="003F215F" w:rsidP="009D0855">
            <w:pPr>
              <w:ind w:left="60" w:right="6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20.03.2026;</w:t>
            </w:r>
          </w:p>
          <w:p w:rsidR="003F215F" w:rsidRPr="00020A8F" w:rsidRDefault="003F215F" w:rsidP="009D0855">
            <w:pPr>
              <w:ind w:left="60" w:right="6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19.06.2026;</w:t>
            </w:r>
          </w:p>
          <w:p w:rsidR="003F215F" w:rsidRPr="00020A8F" w:rsidRDefault="003F215F" w:rsidP="009D0855">
            <w:pPr>
              <w:ind w:left="60" w:right="6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23.09.2026;</w:t>
            </w:r>
          </w:p>
          <w:p w:rsidR="003F215F" w:rsidRPr="00AF324A" w:rsidRDefault="003F215F" w:rsidP="009D0855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17.12.2026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324A">
              <w:rPr>
                <w:rFonts w:ascii="Times New Roman" w:hAnsi="Times New Roman"/>
                <w:sz w:val="26"/>
                <w:szCs w:val="26"/>
              </w:rPr>
              <w:t>Повышение уровня правовой грамотности контролируемых лиц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324A">
              <w:rPr>
                <w:rFonts w:ascii="Times New Roman" w:hAnsi="Times New Roman"/>
                <w:sz w:val="26"/>
                <w:szCs w:val="26"/>
                <w:lang w:eastAsia="en-US"/>
              </w:rPr>
              <w:t>Контролируемые лица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 xml:space="preserve">Начальник отдела транспорта  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Маркова А.В.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Начальник отдела дорожной инфраструктуры и БДД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Миролюбов О.Е.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020A8F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Заместитель началь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ника </w:t>
            </w:r>
            <w:r w:rsidR="00020A8F">
              <w:rPr>
                <w:rFonts w:ascii="Times New Roman" w:eastAsia="Calibri" w:hAnsi="Times New Roman"/>
                <w:sz w:val="26"/>
                <w:szCs w:val="26"/>
              </w:rPr>
              <w:t xml:space="preserve">Управления </w:t>
            </w:r>
          </w:p>
          <w:p w:rsidR="003F215F" w:rsidRPr="00A221BD" w:rsidRDefault="00020A8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Доронин</w:t>
            </w:r>
            <w:r w:rsidR="003F215F">
              <w:rPr>
                <w:rFonts w:ascii="Times New Roman" w:eastAsia="Calibri" w:hAnsi="Times New Roman"/>
                <w:sz w:val="26"/>
                <w:szCs w:val="26"/>
              </w:rPr>
              <w:t xml:space="preserve"> Д.И. </w:t>
            </w:r>
          </w:p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3F215F" w:rsidRDefault="003F215F" w:rsidP="003F215F"/>
    <w:p w:rsidR="003F215F" w:rsidRDefault="003F215F" w:rsidP="003F215F"/>
    <w:p w:rsidR="003F215F" w:rsidRDefault="003F215F" w:rsidP="003F215F"/>
    <w:tbl>
      <w:tblPr>
        <w:tblpPr w:leftFromText="180" w:rightFromText="180" w:vertAnchor="text" w:tblpX="-271" w:tblpY="1"/>
        <w:tblOverlap w:val="never"/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3535"/>
        <w:gridCol w:w="2410"/>
        <w:gridCol w:w="1843"/>
        <w:gridCol w:w="2835"/>
        <w:gridCol w:w="2276"/>
      </w:tblGrid>
      <w:tr w:rsidR="003F215F" w:rsidRPr="008968E5" w:rsidTr="00A014BF">
        <w:trPr>
          <w:trHeight w:val="237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2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ind w:left="60" w:right="60"/>
              <w:jc w:val="center"/>
              <w:rPr>
                <w:rFonts w:ascii="Times New Roman" w:hAnsi="Times New Roman"/>
                <w:sz w:val="16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6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jc w:val="center"/>
              <w:rPr>
                <w:rFonts w:ascii="Times New Roman" w:eastAsia="Calibri" w:hAnsi="Times New Roman"/>
                <w:sz w:val="16"/>
                <w:szCs w:val="26"/>
              </w:rPr>
            </w:pPr>
            <w:r>
              <w:rPr>
                <w:rFonts w:ascii="Times New Roman" w:eastAsia="Calibri" w:hAnsi="Times New Roman"/>
                <w:sz w:val="16"/>
                <w:szCs w:val="26"/>
              </w:rPr>
              <w:t>7</w:t>
            </w:r>
          </w:p>
        </w:tc>
      </w:tr>
      <w:tr w:rsidR="003F215F" w:rsidRPr="00AF324A" w:rsidTr="00A014BF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3F215F">
            <w:pPr>
              <w:numPr>
                <w:ilvl w:val="0"/>
                <w:numId w:val="16"/>
              </w:numPr>
              <w:tabs>
                <w:tab w:val="left" w:pos="284"/>
              </w:tabs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3F215F" w:rsidRPr="001D2174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профилактичес</w:t>
            </w:r>
            <w:r w:rsidRPr="001D2174">
              <w:rPr>
                <w:rFonts w:ascii="Times New Roman" w:hAnsi="Times New Roman"/>
                <w:lang w:eastAsia="en-US"/>
              </w:rPr>
              <w:t>ких визитов (обязательных профилактических визитов и по заявлениям контролируемых лиц)</w:t>
            </w:r>
          </w:p>
          <w:p w:rsidR="003F215F" w:rsidRPr="00882B5B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F215F" w:rsidRPr="00882B5B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F215F" w:rsidRPr="00882B5B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F215F" w:rsidRPr="00882B5B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F215F" w:rsidRPr="00882B5B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F215F" w:rsidRPr="00882B5B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F215F" w:rsidRPr="00882B5B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F215F" w:rsidRPr="00882B5B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F215F" w:rsidRPr="00882B5B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F215F" w:rsidRPr="00882B5B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F215F" w:rsidRPr="00882B5B" w:rsidRDefault="003F215F" w:rsidP="00545F8A"/>
          <w:p w:rsidR="003F215F" w:rsidRPr="00882B5B" w:rsidRDefault="003F215F" w:rsidP="00545F8A"/>
          <w:p w:rsidR="003F215F" w:rsidRPr="00882B5B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1D2174" w:rsidRDefault="003F215F" w:rsidP="00545F8A">
            <w:pPr>
              <w:spacing w:before="60"/>
              <w:rPr>
                <w:rFonts w:ascii="Times New Roman" w:hAnsi="Times New Roman"/>
                <w:lang w:eastAsia="en-US"/>
              </w:rPr>
            </w:pPr>
            <w:r w:rsidRPr="001D2174">
              <w:rPr>
                <w:rFonts w:ascii="Times New Roman" w:hAnsi="Times New Roman"/>
                <w:lang w:eastAsia="en-US"/>
              </w:rPr>
              <w:t xml:space="preserve">Проведение профилактических визитов в отношении контролируемых лиц по поручению: Губернатора Московской области, а также в отношении объектов контроля (надзора), отнесенных </w:t>
            </w:r>
          </w:p>
          <w:p w:rsidR="003F215F" w:rsidRPr="00882B5B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D2174">
              <w:rPr>
                <w:rFonts w:ascii="Times New Roman" w:hAnsi="Times New Roman"/>
                <w:lang w:eastAsia="en-US"/>
              </w:rPr>
              <w:t>к категориям высокого, значительного и среднего риска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D0855" w:rsidRPr="00020A8F" w:rsidRDefault="009D0855" w:rsidP="009D0855">
            <w:pPr>
              <w:ind w:left="60" w:right="6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20.03.2026;</w:t>
            </w:r>
          </w:p>
          <w:p w:rsidR="009D0855" w:rsidRPr="00020A8F" w:rsidRDefault="009D0855" w:rsidP="009D0855">
            <w:pPr>
              <w:ind w:left="60" w:right="6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19.06.2026;</w:t>
            </w:r>
          </w:p>
          <w:p w:rsidR="009D0855" w:rsidRPr="00020A8F" w:rsidRDefault="009D0855" w:rsidP="009D0855">
            <w:pPr>
              <w:ind w:left="60" w:right="6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23.09.2026;</w:t>
            </w:r>
          </w:p>
          <w:p w:rsidR="00C3537A" w:rsidRPr="00A014BF" w:rsidRDefault="009D0855" w:rsidP="009D0855">
            <w:pPr>
              <w:ind w:left="60" w:right="60"/>
              <w:jc w:val="center"/>
              <w:rPr>
                <w:rFonts w:ascii="Times New Roman" w:hAnsi="Times New Roman"/>
                <w:sz w:val="22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17.12.2026</w:t>
            </w:r>
          </w:p>
          <w:p w:rsidR="003F215F" w:rsidRDefault="003F215F" w:rsidP="001D60C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8B6796" w:rsidRDefault="008B6796" w:rsidP="001D60C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8B6796" w:rsidRDefault="008B6796" w:rsidP="001D60C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8B6796" w:rsidRDefault="008B6796" w:rsidP="001D60C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8B6796" w:rsidRDefault="008B6796" w:rsidP="001D60C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8B6796" w:rsidRDefault="008B6796" w:rsidP="001D60C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8B6796" w:rsidRDefault="008B6796" w:rsidP="008B6796">
            <w:pPr>
              <w:ind w:left="60" w:right="6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Pr="00020A8F" w:rsidRDefault="008B6796" w:rsidP="008B6796">
            <w:pPr>
              <w:ind w:left="60" w:right="6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20.03.2026;</w:t>
            </w:r>
          </w:p>
          <w:p w:rsidR="008B6796" w:rsidRPr="00020A8F" w:rsidRDefault="008B6796" w:rsidP="008B6796">
            <w:pPr>
              <w:ind w:left="60" w:right="6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19.06.2026;</w:t>
            </w:r>
          </w:p>
          <w:p w:rsidR="008B6796" w:rsidRPr="00020A8F" w:rsidRDefault="008B6796" w:rsidP="008B6796">
            <w:pPr>
              <w:ind w:left="60" w:right="6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23.09.2026;</w:t>
            </w: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17.12.2026</w:t>
            </w: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Pr="00020A8F" w:rsidRDefault="008B6796" w:rsidP="008B6796">
            <w:pPr>
              <w:ind w:left="60" w:right="6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20.03.2026;</w:t>
            </w:r>
          </w:p>
          <w:p w:rsidR="008B6796" w:rsidRPr="00020A8F" w:rsidRDefault="008B6796" w:rsidP="008B6796">
            <w:pPr>
              <w:ind w:left="60" w:right="6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19.06.2026;</w:t>
            </w:r>
          </w:p>
          <w:p w:rsidR="008B6796" w:rsidRPr="00020A8F" w:rsidRDefault="008B6796" w:rsidP="008B6796">
            <w:pPr>
              <w:ind w:left="60" w:right="6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23.09.2026;</w:t>
            </w: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17.12.2026</w:t>
            </w: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Pr="00020A8F" w:rsidRDefault="008B6796" w:rsidP="008B6796">
            <w:pPr>
              <w:ind w:left="60" w:right="6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20.03.2026;</w:t>
            </w:r>
          </w:p>
          <w:p w:rsidR="008B6796" w:rsidRPr="00020A8F" w:rsidRDefault="008B6796" w:rsidP="008B6796">
            <w:pPr>
              <w:ind w:left="60" w:right="6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19.06.2026;</w:t>
            </w:r>
          </w:p>
          <w:p w:rsidR="008B6796" w:rsidRPr="00020A8F" w:rsidRDefault="008B6796" w:rsidP="008B6796">
            <w:pPr>
              <w:ind w:left="60" w:right="6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23.09.2026;</w:t>
            </w: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17.12.2026</w:t>
            </w: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Default="008B6796" w:rsidP="008B6796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B6796" w:rsidRPr="00020A8F" w:rsidRDefault="008B6796" w:rsidP="008B6796">
            <w:pPr>
              <w:ind w:left="60" w:right="6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20.03.2026;</w:t>
            </w:r>
          </w:p>
          <w:p w:rsidR="008B6796" w:rsidRPr="00020A8F" w:rsidRDefault="008B6796" w:rsidP="008B6796">
            <w:pPr>
              <w:ind w:left="60" w:right="6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19.06.2026;</w:t>
            </w:r>
          </w:p>
          <w:p w:rsidR="008B6796" w:rsidRPr="00020A8F" w:rsidRDefault="008B6796" w:rsidP="008B6796">
            <w:pPr>
              <w:ind w:left="60" w:right="6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23.09.2026;</w:t>
            </w:r>
          </w:p>
          <w:p w:rsidR="008B6796" w:rsidRPr="001D60CC" w:rsidRDefault="008B6796" w:rsidP="008B679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20A8F">
              <w:rPr>
                <w:rFonts w:ascii="Times New Roman" w:eastAsia="Calibri" w:hAnsi="Times New Roman"/>
                <w:lang w:eastAsia="en-US"/>
              </w:rPr>
              <w:t>17.12.2026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1D2174" w:rsidRDefault="003F215F" w:rsidP="00E50D29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D2174">
              <w:rPr>
                <w:rFonts w:ascii="Times New Roman" w:hAnsi="Times New Roman"/>
                <w:szCs w:val="22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Default="0082582A" w:rsidP="00545F8A">
            <w:pPr>
              <w:rPr>
                <w:rFonts w:ascii="Times New Roman" w:hAnsi="Times New Roman"/>
              </w:rPr>
            </w:pPr>
            <w:r w:rsidRPr="0082582A">
              <w:rPr>
                <w:rFonts w:ascii="Times New Roman" w:hAnsi="Times New Roman"/>
                <w:color w:val="000000"/>
              </w:rPr>
              <w:t>ООО «Импульс»</w:t>
            </w:r>
            <w:r w:rsidRPr="0082582A">
              <w:rPr>
                <w:rFonts w:ascii="Times New Roman" w:hAnsi="Times New Roman"/>
              </w:rPr>
              <w:t xml:space="preserve"> (143002, Московская область, г. Одинцово, ул. Южная, участок 11А, ОГРН- 1035006454746, ИНН-5032041376, Генеральный директор-Яхиханов Умар Абдулхалимович)</w:t>
            </w:r>
            <w:r w:rsidR="00E50D29">
              <w:rPr>
                <w:rFonts w:ascii="Times New Roman" w:hAnsi="Times New Roman"/>
              </w:rPr>
              <w:t xml:space="preserve"> - </w:t>
            </w:r>
            <w:r w:rsidR="00E50D29" w:rsidRPr="00E50D29">
              <w:rPr>
                <w:rFonts w:ascii="Times New Roman" w:hAnsi="Times New Roman"/>
              </w:rPr>
              <w:t>низкая категория риска</w:t>
            </w:r>
            <w:r>
              <w:rPr>
                <w:rFonts w:ascii="Times New Roman" w:hAnsi="Times New Roman"/>
              </w:rPr>
              <w:t>;</w:t>
            </w:r>
          </w:p>
          <w:p w:rsidR="0082582A" w:rsidRDefault="0082582A" w:rsidP="00545F8A">
            <w:pPr>
              <w:rPr>
                <w:rFonts w:ascii="Times New Roman" w:hAnsi="Times New Roman"/>
              </w:rPr>
            </w:pPr>
          </w:p>
          <w:p w:rsidR="0082582A" w:rsidRDefault="0082582A" w:rsidP="00545F8A">
            <w:pPr>
              <w:rPr>
                <w:rFonts w:ascii="Times New Roman" w:hAnsi="Times New Roman"/>
              </w:rPr>
            </w:pPr>
            <w:r w:rsidRPr="0082582A">
              <w:rPr>
                <w:rFonts w:ascii="Times New Roman" w:hAnsi="Times New Roman"/>
                <w:color w:val="000000"/>
              </w:rPr>
              <w:t>ООО «Авто-Хендлер»</w:t>
            </w:r>
            <w:r w:rsidRPr="0082582A">
              <w:rPr>
                <w:rFonts w:ascii="Times New Roman" w:hAnsi="Times New Roman"/>
              </w:rPr>
              <w:t xml:space="preserve"> (143005, Московская область, г. Одинцово, п. Трехгорка, ул. Трехгорная, д.4, этаж/офис 3/312.4/1, ОГРН- 1195081027811, ИНН-5032307058, Генеральный директор-Андросов Андрей Андреевич)</w:t>
            </w:r>
            <w:r w:rsidR="00E50D29">
              <w:rPr>
                <w:rFonts w:ascii="Times New Roman" w:hAnsi="Times New Roman"/>
              </w:rPr>
              <w:t xml:space="preserve">- </w:t>
            </w:r>
            <w:r w:rsidR="00E50D29" w:rsidRPr="00E50D29">
              <w:rPr>
                <w:rFonts w:ascii="Times New Roman" w:hAnsi="Times New Roman"/>
              </w:rPr>
              <w:t>низкая категория риска</w:t>
            </w:r>
          </w:p>
          <w:p w:rsidR="0082582A" w:rsidRDefault="0082582A" w:rsidP="00545F8A">
            <w:pPr>
              <w:rPr>
                <w:rFonts w:ascii="Times New Roman" w:hAnsi="Times New Roman"/>
              </w:rPr>
            </w:pPr>
          </w:p>
          <w:p w:rsidR="0082582A" w:rsidRDefault="0082582A" w:rsidP="0082582A">
            <w:pPr>
              <w:rPr>
                <w:rFonts w:ascii="Times New Roman" w:hAnsi="Times New Roman"/>
              </w:rPr>
            </w:pPr>
            <w:r w:rsidRPr="0082582A">
              <w:rPr>
                <w:rFonts w:ascii="Times New Roman" w:hAnsi="Times New Roman"/>
                <w:color w:val="000000"/>
              </w:rPr>
              <w:t>ООО «Авто-Хендлер+»</w:t>
            </w:r>
            <w:r w:rsidRPr="0082582A">
              <w:rPr>
                <w:rFonts w:ascii="Times New Roman" w:hAnsi="Times New Roman"/>
              </w:rPr>
              <w:t xml:space="preserve"> (108813, г. Москва, вн. тер. г. муниципальный округ Филимонковский, г. Московский, ул. Хабарова, д. 2, ОГРН- 105003008890, ИНН-</w:t>
            </w:r>
            <w:r>
              <w:t xml:space="preserve"> </w:t>
            </w:r>
            <w:r w:rsidRPr="0082582A">
              <w:rPr>
                <w:rFonts w:ascii="Times New Roman" w:hAnsi="Times New Roman"/>
              </w:rPr>
              <w:t xml:space="preserve">5003090178, Генеральный директор-Андросов Андрей </w:t>
            </w:r>
            <w:r>
              <w:rPr>
                <w:rFonts w:ascii="Times New Roman" w:hAnsi="Times New Roman"/>
              </w:rPr>
              <w:t>Юрьевич</w:t>
            </w:r>
            <w:r w:rsidRPr="0082582A">
              <w:rPr>
                <w:rFonts w:ascii="Times New Roman" w:hAnsi="Times New Roman"/>
              </w:rPr>
              <w:t>)</w:t>
            </w:r>
            <w:r w:rsidR="00E50D29">
              <w:rPr>
                <w:rFonts w:ascii="Times New Roman" w:hAnsi="Times New Roman"/>
              </w:rPr>
              <w:t xml:space="preserve">- </w:t>
            </w:r>
            <w:r w:rsidR="00E50D29" w:rsidRPr="00E50D29">
              <w:rPr>
                <w:rFonts w:ascii="Times New Roman" w:hAnsi="Times New Roman"/>
              </w:rPr>
              <w:t>низкая категория риска</w:t>
            </w:r>
          </w:p>
          <w:p w:rsidR="0082582A" w:rsidRDefault="0082582A" w:rsidP="0082582A">
            <w:pPr>
              <w:rPr>
                <w:rFonts w:ascii="Times New Roman" w:hAnsi="Times New Roman"/>
              </w:rPr>
            </w:pPr>
          </w:p>
          <w:p w:rsidR="0082582A" w:rsidRDefault="00E50D29" w:rsidP="008258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br/>
            </w:r>
            <w:r w:rsidR="0082582A" w:rsidRPr="0082582A">
              <w:rPr>
                <w:rFonts w:ascii="Times New Roman" w:hAnsi="Times New Roman"/>
                <w:color w:val="000000"/>
              </w:rPr>
              <w:t>ООО «</w:t>
            </w:r>
            <w:r w:rsidR="0082582A">
              <w:rPr>
                <w:rFonts w:ascii="Times New Roman" w:hAnsi="Times New Roman"/>
                <w:color w:val="000000"/>
              </w:rPr>
              <w:t>Инсветтранс</w:t>
            </w:r>
            <w:r w:rsidR="0082582A" w:rsidRPr="0082582A">
              <w:rPr>
                <w:rFonts w:ascii="Times New Roman" w:hAnsi="Times New Roman"/>
                <w:color w:val="000000"/>
              </w:rPr>
              <w:t>»</w:t>
            </w:r>
            <w:r w:rsidR="0082582A" w:rsidRPr="0082582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="0082582A" w:rsidRPr="0082582A">
              <w:rPr>
                <w:rFonts w:ascii="Times New Roman" w:hAnsi="Times New Roman"/>
              </w:rPr>
              <w:t>(143005, Московская область, г. Одинцово, Можайское шоссе, д. 112А, этаж 1, офис 5, ОГРН- 1175024033876, ИНН-</w:t>
            </w:r>
            <w:r w:rsidR="0082582A">
              <w:t xml:space="preserve">  </w:t>
            </w:r>
            <w:r w:rsidR="0082582A" w:rsidRPr="0082582A">
              <w:rPr>
                <w:rFonts w:ascii="Times New Roman" w:hAnsi="Times New Roman"/>
              </w:rPr>
              <w:t>5032292235, Генеральный директор-</w:t>
            </w:r>
            <w:r w:rsidR="0082582A">
              <w:t xml:space="preserve"> </w:t>
            </w:r>
            <w:hyperlink r:id="rId25" w:history="1">
              <w:r w:rsidR="0082582A" w:rsidRPr="0082582A">
                <w:rPr>
                  <w:rFonts w:ascii="Times New Roman" w:hAnsi="Times New Roman"/>
                  <w:shd w:val="clear" w:color="auto" w:fill="FFFFFF"/>
                </w:rPr>
                <w:t xml:space="preserve">Громницкий </w:t>
              </w:r>
              <w:r w:rsidR="0082582A">
                <w:rPr>
                  <w:rFonts w:ascii="Times New Roman" w:hAnsi="Times New Roman"/>
                  <w:shd w:val="clear" w:color="auto" w:fill="FFFFFF"/>
                </w:rPr>
                <w:t>К</w:t>
              </w:r>
              <w:r w:rsidR="0082582A" w:rsidRPr="0082582A">
                <w:rPr>
                  <w:rFonts w:ascii="Times New Roman" w:hAnsi="Times New Roman"/>
                  <w:shd w:val="clear" w:color="auto" w:fill="FFFFFF"/>
                </w:rPr>
                <w:t>онстантин Ярославович</w:t>
              </w:r>
            </w:hyperlink>
            <w:r w:rsidR="0082582A" w:rsidRPr="0082582A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- </w:t>
            </w:r>
            <w:r w:rsidRPr="00E50D29">
              <w:rPr>
                <w:rFonts w:ascii="Times New Roman" w:hAnsi="Times New Roman"/>
              </w:rPr>
              <w:t>низкая категория риска</w:t>
            </w:r>
          </w:p>
          <w:p w:rsidR="0082582A" w:rsidRDefault="0082582A" w:rsidP="0082582A">
            <w:pPr>
              <w:rPr>
                <w:rFonts w:ascii="Times New Roman" w:hAnsi="Times New Roman"/>
              </w:rPr>
            </w:pPr>
          </w:p>
          <w:p w:rsidR="0082582A" w:rsidRPr="0082582A" w:rsidRDefault="0082582A" w:rsidP="0082582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2582A">
              <w:rPr>
                <w:rFonts w:ascii="Times New Roman" w:hAnsi="Times New Roman"/>
              </w:rPr>
              <w:t xml:space="preserve">ИП Талишян М.Т. (143002, Московская область, г. Одинцово, ул. Молодежная, д. 12, кв.1, </w:t>
            </w:r>
            <w:r w:rsidRPr="0082582A">
              <w:rPr>
                <w:rFonts w:ascii="Times New Roman" w:hAnsi="Times New Roman"/>
              </w:rPr>
              <w:br/>
              <w:t>ОГРН – 11503223600110, ИНН – 503218230795, индивидуальный</w:t>
            </w:r>
            <w:r>
              <w:rPr>
                <w:rFonts w:ascii="Times New Roman" w:hAnsi="Times New Roman"/>
              </w:rPr>
              <w:t xml:space="preserve"> </w:t>
            </w:r>
            <w:r w:rsidRPr="0082582A">
              <w:rPr>
                <w:rFonts w:ascii="Times New Roman" w:hAnsi="Times New Roman"/>
              </w:rPr>
              <w:t xml:space="preserve">предприниматель - Талишян Мкртич </w:t>
            </w:r>
            <w:r w:rsidRPr="0082582A"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t>Талишович)</w:t>
            </w:r>
            <w:r w:rsidR="00E50D29">
              <w:rPr>
                <w:rFonts w:ascii="Times New Roman" w:hAnsi="Times New Roman"/>
              </w:rPr>
              <w:t xml:space="preserve">- </w:t>
            </w:r>
            <w:r w:rsidR="00E50D29" w:rsidRPr="00E50D29">
              <w:rPr>
                <w:rFonts w:ascii="Times New Roman" w:hAnsi="Times New Roman"/>
              </w:rPr>
              <w:t>низкая категория риска</w:t>
            </w:r>
          </w:p>
        </w:tc>
        <w:tc>
          <w:tcPr>
            <w:tcW w:w="2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 xml:space="preserve">Начальник отдела транспорта  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Маркова А.В.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Начальник отдела дорожной инфраструктуры и БДД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Миролюбов О.Е.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020A8F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 xml:space="preserve">Заместитель начальника </w:t>
            </w:r>
            <w:r w:rsidR="00020A8F">
              <w:rPr>
                <w:rFonts w:ascii="Times New Roman" w:eastAsia="Calibri" w:hAnsi="Times New Roman"/>
                <w:sz w:val="26"/>
                <w:szCs w:val="26"/>
              </w:rPr>
              <w:t xml:space="preserve">Управления </w:t>
            </w:r>
          </w:p>
          <w:p w:rsidR="003F215F" w:rsidRPr="00A221BD" w:rsidRDefault="00020A8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Доронин</w:t>
            </w:r>
            <w:r w:rsidR="003F215F">
              <w:rPr>
                <w:rFonts w:ascii="Times New Roman" w:eastAsia="Calibri" w:hAnsi="Times New Roman"/>
                <w:sz w:val="26"/>
                <w:szCs w:val="26"/>
              </w:rPr>
              <w:t xml:space="preserve"> Д.И. </w:t>
            </w:r>
          </w:p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3F215F" w:rsidRPr="00AF324A" w:rsidTr="00A014BF">
        <w:tc>
          <w:tcPr>
            <w:tcW w:w="5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545F8A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F215F" w:rsidRPr="00882B5B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1D2174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D2174">
              <w:rPr>
                <w:rFonts w:ascii="Times New Roman" w:hAnsi="Times New Roman"/>
                <w:lang w:eastAsia="en-US"/>
              </w:rPr>
              <w:t>Проведение профилактических визитов по поступившим заявлениям от контролируемых лиц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1D2174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D2174">
              <w:rPr>
                <w:rFonts w:ascii="Times New Roman" w:hAnsi="Times New Roman"/>
              </w:rPr>
              <w:t>При положительном решении по заявлению контролируемого лица контрольный орган в течение 20 рабочих дней согласовывает дату проведения профилактического визита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D2174">
              <w:rPr>
                <w:rFonts w:ascii="Times New Roman" w:hAnsi="Times New Roman"/>
                <w:szCs w:val="22"/>
              </w:rPr>
              <w:t>Повышение уровня правовой грамотности              и информирование контролируемых лиц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324A">
              <w:rPr>
                <w:rFonts w:ascii="Times New Roman" w:hAnsi="Times New Roman"/>
                <w:sz w:val="26"/>
                <w:szCs w:val="26"/>
                <w:lang w:eastAsia="en-US"/>
              </w:rPr>
              <w:t>Контролируемые лица</w:t>
            </w:r>
          </w:p>
        </w:tc>
        <w:tc>
          <w:tcPr>
            <w:tcW w:w="2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 xml:space="preserve">Начальник отдела транспорта  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Маркова А.В.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Начальник отдела дорожной инфраструктуры и БДД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Миролюбов О.Е.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Заместитель началь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ника Управления  Доронин Д.И. </w:t>
            </w:r>
          </w:p>
          <w:p w:rsidR="00020A8F" w:rsidRDefault="00020A8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020A8F" w:rsidRDefault="00020A8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020A8F" w:rsidRPr="00A221BD" w:rsidRDefault="00020A8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3F215F" w:rsidRPr="008968E5" w:rsidTr="00A014BF">
        <w:trPr>
          <w:trHeight w:val="237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2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ind w:left="60" w:right="60"/>
              <w:jc w:val="center"/>
              <w:rPr>
                <w:rFonts w:ascii="Times New Roman" w:hAnsi="Times New Roman"/>
                <w:sz w:val="16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6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jc w:val="center"/>
              <w:rPr>
                <w:rFonts w:ascii="Times New Roman" w:eastAsia="Calibri" w:hAnsi="Times New Roman"/>
                <w:sz w:val="16"/>
                <w:szCs w:val="26"/>
              </w:rPr>
            </w:pPr>
            <w:r>
              <w:rPr>
                <w:rFonts w:ascii="Times New Roman" w:eastAsia="Calibri" w:hAnsi="Times New Roman"/>
                <w:sz w:val="16"/>
                <w:szCs w:val="26"/>
              </w:rPr>
              <w:t>7</w:t>
            </w:r>
          </w:p>
        </w:tc>
      </w:tr>
      <w:tr w:rsidR="003F215F" w:rsidRPr="00A221BD" w:rsidTr="00A014B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3F215F">
            <w:pPr>
              <w:numPr>
                <w:ilvl w:val="0"/>
                <w:numId w:val="16"/>
              </w:numPr>
              <w:tabs>
                <w:tab w:val="left" w:pos="284"/>
              </w:tabs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F215F" w:rsidRPr="001D2174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D2174">
              <w:rPr>
                <w:rFonts w:ascii="Times New Roman" w:hAnsi="Times New Roman"/>
                <w:lang w:eastAsia="en-US"/>
              </w:rPr>
              <w:t>Повышение квалификации должностных лиц контрольного (надзорного) органа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1D2174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D2174">
              <w:rPr>
                <w:rFonts w:ascii="Times New Roman" w:hAnsi="Times New Roman"/>
                <w:lang w:eastAsia="en-US"/>
              </w:rPr>
              <w:t>Формирование ежегодного доклада руководителю контрольного (надзорного) органа по соблюдению обязательных требований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1D2174" w:rsidRDefault="003F215F" w:rsidP="00545F8A">
            <w:pPr>
              <w:ind w:left="60" w:right="60"/>
              <w:rPr>
                <w:rFonts w:ascii="Times New Roman" w:eastAsia="Calibri" w:hAnsi="Times New Roman"/>
                <w:color w:val="0070C0"/>
                <w:sz w:val="26"/>
                <w:szCs w:val="26"/>
                <w:lang w:eastAsia="en-US"/>
              </w:rPr>
            </w:pPr>
            <w:r w:rsidRPr="001D2174">
              <w:rPr>
                <w:rFonts w:ascii="Times New Roman" w:eastAsia="Calibri" w:hAnsi="Times New Roman"/>
                <w:color w:val="000000"/>
                <w:szCs w:val="22"/>
                <w:lang w:eastAsia="en-US"/>
              </w:rPr>
              <w:t>За 10 рабочих дней до конца отчетного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1D2174" w:rsidRDefault="003F215F" w:rsidP="00545F8A">
            <w:pPr>
              <w:rPr>
                <w:rFonts w:ascii="Times New Roman" w:hAnsi="Times New Roman"/>
                <w:sz w:val="26"/>
                <w:szCs w:val="26"/>
              </w:rPr>
            </w:pPr>
            <w:r w:rsidRPr="001D2174">
              <w:rPr>
                <w:rFonts w:ascii="Times New Roman" w:hAnsi="Times New Roman"/>
                <w:szCs w:val="22"/>
              </w:rPr>
              <w:t>Повышение квалификации должностных лиц контрольного (надзорного) органа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1D2174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D2174">
              <w:rPr>
                <w:rFonts w:ascii="Times New Roman" w:hAnsi="Times New Roman"/>
                <w:szCs w:val="22"/>
                <w:lang w:eastAsia="en-US"/>
              </w:rPr>
              <w:t>Должностные лица контрольного (надзорного) органа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 xml:space="preserve">Начальник отдела транспорта  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Маркова А.В.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Начальник отдела дорожной инфраструктуры и БДД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Миролюбов О.Е.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221BD" w:rsidRDefault="003F215F" w:rsidP="00020A8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Заместитель началь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ника Управления  Доронин Д.И. </w:t>
            </w:r>
          </w:p>
        </w:tc>
      </w:tr>
      <w:tr w:rsidR="003F215F" w:rsidRPr="00A221BD" w:rsidTr="00A014B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545F8A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E66E95" w:rsidRDefault="003F215F" w:rsidP="00545F8A">
            <w:pPr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E66E95">
              <w:rPr>
                <w:rFonts w:ascii="Times New Roman" w:hAnsi="Times New Roman"/>
                <w:lang w:eastAsia="en-US"/>
              </w:rPr>
              <w:t>Проведение руководителем контрольного (надзорного) органа мероприятий, направленных на повышение показателей результативности  и эффективности контрольной (надзорной) деятельности для должностных лиц контрольного (надзорного) органа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E66E95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66E95">
              <w:rPr>
                <w:rFonts w:ascii="Times New Roman" w:eastAsia="Calibri" w:hAnsi="Times New Roman"/>
                <w:color w:val="000000"/>
                <w:szCs w:val="22"/>
                <w:lang w:eastAsia="en-US"/>
              </w:rPr>
              <w:t>Ежеквартально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D2174">
              <w:rPr>
                <w:rFonts w:ascii="Times New Roman" w:hAnsi="Times New Roman"/>
                <w:szCs w:val="22"/>
              </w:rPr>
              <w:t>Повышение квалификации должностных лиц контрольного (надзорного) органа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D2174">
              <w:rPr>
                <w:rFonts w:ascii="Times New Roman" w:hAnsi="Times New Roman"/>
                <w:szCs w:val="22"/>
                <w:lang w:eastAsia="en-US"/>
              </w:rPr>
              <w:t>Должностные лица контрольного (надзорного) органа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 xml:space="preserve">Начальник отдела транспорта  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Маркова А.В.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Начальник отдела дорожной инфраструктуры и БДД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Миролюбов О.Е.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221BD" w:rsidRDefault="003F215F" w:rsidP="00020A8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Заместитель началь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ника Управления  Доронин Д.И. </w:t>
            </w:r>
          </w:p>
        </w:tc>
      </w:tr>
    </w:tbl>
    <w:p w:rsidR="003F215F" w:rsidRDefault="003F215F" w:rsidP="003F215F"/>
    <w:p w:rsidR="003F215F" w:rsidRDefault="003F215F" w:rsidP="003F215F"/>
    <w:p w:rsidR="003F215F" w:rsidRDefault="003F215F" w:rsidP="003F215F"/>
    <w:p w:rsidR="003F215F" w:rsidRDefault="003F215F" w:rsidP="003F215F"/>
    <w:p w:rsidR="003F215F" w:rsidRDefault="003F215F" w:rsidP="003F215F"/>
    <w:p w:rsidR="003F215F" w:rsidRDefault="003F215F" w:rsidP="003F215F"/>
    <w:tbl>
      <w:tblPr>
        <w:tblpPr w:leftFromText="180" w:rightFromText="180" w:vertAnchor="text" w:tblpX="-271" w:tblpY="1"/>
        <w:tblOverlap w:val="never"/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3819"/>
        <w:gridCol w:w="2268"/>
        <w:gridCol w:w="2410"/>
        <w:gridCol w:w="1984"/>
        <w:gridCol w:w="2418"/>
      </w:tblGrid>
      <w:tr w:rsidR="003F215F" w:rsidRPr="008968E5" w:rsidTr="00545F8A">
        <w:trPr>
          <w:trHeight w:val="237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2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ind w:left="60" w:right="60"/>
              <w:jc w:val="center"/>
              <w:rPr>
                <w:rFonts w:ascii="Times New Roman" w:hAnsi="Times New Roman"/>
                <w:sz w:val="16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8968E5" w:rsidRDefault="003F215F" w:rsidP="00545F8A">
            <w:pPr>
              <w:jc w:val="center"/>
              <w:rPr>
                <w:rFonts w:ascii="Times New Roman" w:hAnsi="Times New Roman"/>
                <w:sz w:val="1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>6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8968E5" w:rsidRDefault="003F215F" w:rsidP="00545F8A">
            <w:pPr>
              <w:jc w:val="center"/>
              <w:rPr>
                <w:rFonts w:ascii="Times New Roman" w:eastAsia="Calibri" w:hAnsi="Times New Roman"/>
                <w:sz w:val="16"/>
                <w:szCs w:val="26"/>
              </w:rPr>
            </w:pPr>
            <w:r>
              <w:rPr>
                <w:rFonts w:ascii="Times New Roman" w:eastAsia="Calibri" w:hAnsi="Times New Roman"/>
                <w:sz w:val="16"/>
                <w:szCs w:val="26"/>
              </w:rPr>
              <w:t>7</w:t>
            </w:r>
          </w:p>
        </w:tc>
      </w:tr>
      <w:tr w:rsidR="003F215F" w:rsidRPr="00A221BD" w:rsidTr="00545F8A">
        <w:trPr>
          <w:trHeight w:val="1513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3F215F">
            <w:pPr>
              <w:numPr>
                <w:ilvl w:val="0"/>
                <w:numId w:val="16"/>
              </w:numPr>
              <w:tabs>
                <w:tab w:val="left" w:pos="284"/>
              </w:tabs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Иное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</w:rPr>
            </w:pPr>
            <w:r w:rsidRPr="00AF324A">
              <w:rPr>
                <w:rFonts w:ascii="Times New Roman" w:hAnsi="Times New Roman"/>
                <w:sz w:val="26"/>
                <w:szCs w:val="26"/>
              </w:rPr>
              <w:t>Проведение руководителем органом муниципального контроля 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муниципального контроля.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</w:rPr>
            </w:pPr>
            <w:r w:rsidRPr="00AF324A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</w:rPr>
            </w:pPr>
            <w:r w:rsidRPr="00AF324A">
              <w:rPr>
                <w:rFonts w:ascii="Times New Roman" w:hAnsi="Times New Roman"/>
                <w:sz w:val="26"/>
                <w:szCs w:val="26"/>
              </w:rPr>
              <w:t xml:space="preserve">Повышение квалификации должностных лиц, </w:t>
            </w:r>
            <w:r w:rsidRPr="00AF324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уполномоченных на осуществление муниципального контроля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324A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Должностные лица органа муниципального контроля 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 xml:space="preserve">Начальник отдела транспорта  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Маркова А.В.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Начальник отдела дорожной инфраструктуры и БДД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Миролюбов О.Е.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221BD" w:rsidRDefault="003F215F" w:rsidP="00020A8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Заместитель началь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ника Управления  Доронин Д.И. </w:t>
            </w:r>
          </w:p>
        </w:tc>
      </w:tr>
      <w:tr w:rsidR="003F215F" w:rsidRPr="00A221BD" w:rsidTr="00545F8A">
        <w:trPr>
          <w:trHeight w:val="1377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3F215F">
            <w:pPr>
              <w:numPr>
                <w:ilvl w:val="0"/>
                <w:numId w:val="16"/>
              </w:numPr>
              <w:tabs>
                <w:tab w:val="left" w:pos="284"/>
              </w:tabs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F215F" w:rsidRPr="00AF324A" w:rsidRDefault="003F215F" w:rsidP="00545F8A">
            <w:pPr>
              <w:ind w:left="60" w:right="6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E66E95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66E95">
              <w:rPr>
                <w:rFonts w:ascii="Times New Roman" w:hAnsi="Times New Roman"/>
                <w:lang w:eastAsia="en-US"/>
              </w:rPr>
              <w:t>Представление информации в публичном пространстве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E66E95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66E95">
              <w:rPr>
                <w:rFonts w:ascii="Times New Roman" w:eastAsia="Calibri" w:hAnsi="Times New Roman"/>
                <w:color w:val="000000"/>
                <w:szCs w:val="22"/>
                <w:lang w:eastAsia="en-US"/>
              </w:rPr>
              <w:t>На постоянной основе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E66E95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66E95">
              <w:rPr>
                <w:rFonts w:ascii="Times New Roman" w:hAnsi="Times New Roman"/>
                <w:szCs w:val="22"/>
              </w:rPr>
              <w:t>Коммуникации с неограниченным кругом лиц по вопросам контрольной (надзорной) деятельности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15F" w:rsidRPr="00AF324A" w:rsidRDefault="003F215F" w:rsidP="00545F8A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F324A">
              <w:rPr>
                <w:rFonts w:ascii="Times New Roman" w:hAnsi="Times New Roman"/>
                <w:sz w:val="26"/>
                <w:szCs w:val="26"/>
                <w:lang w:eastAsia="en-US"/>
              </w:rPr>
              <w:t>Контролируемые лица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 xml:space="preserve">Начальник отдела транспорта  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Маркова А.В.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Начальник отдела дорожной инфраструктуры и БДД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Миролюбов О.Е.</w:t>
            </w:r>
          </w:p>
          <w:p w:rsidR="003F215F" w:rsidRPr="00AF324A" w:rsidRDefault="003F215F" w:rsidP="00545F8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F215F" w:rsidRPr="00A221BD" w:rsidRDefault="003F215F" w:rsidP="00020A8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AF324A">
              <w:rPr>
                <w:rFonts w:ascii="Times New Roman" w:eastAsia="Calibri" w:hAnsi="Times New Roman"/>
                <w:sz w:val="26"/>
                <w:szCs w:val="26"/>
              </w:rPr>
              <w:t>Заместитель начальника Управления  Доронин Д.И.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</w:tc>
      </w:tr>
    </w:tbl>
    <w:p w:rsidR="003F215F" w:rsidRDefault="003F215F" w:rsidP="003F215F"/>
    <w:p w:rsidR="00C07C11" w:rsidRDefault="00C07C11" w:rsidP="003F215F">
      <w:pPr>
        <w:ind w:left="7938"/>
        <w:jc w:val="right"/>
        <w:rPr>
          <w:rFonts w:ascii="Times New Roman" w:hAnsi="Times New Roman"/>
          <w:sz w:val="28"/>
          <w:szCs w:val="28"/>
        </w:rPr>
      </w:pPr>
    </w:p>
    <w:sectPr w:rsidR="00C07C11" w:rsidSect="00545F8A">
      <w:pgSz w:w="16838" w:h="11906" w:orient="landscape"/>
      <w:pgMar w:top="426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89E" w:rsidRDefault="0022689E" w:rsidP="00FF05AF">
      <w:r>
        <w:separator/>
      </w:r>
    </w:p>
  </w:endnote>
  <w:endnote w:type="continuationSeparator" w:id="0">
    <w:p w:rsidR="0022689E" w:rsidRDefault="0022689E" w:rsidP="00FF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826" w:rsidRPr="002520CA" w:rsidRDefault="00280826" w:rsidP="00AF324A">
    <w:pPr>
      <w:autoSpaceDE w:val="0"/>
      <w:autoSpaceDN w:val="0"/>
      <w:adjustRightInd w:val="0"/>
      <w:jc w:val="both"/>
      <w:rPr>
        <w:sz w:val="18"/>
        <w:szCs w:val="18"/>
      </w:rPr>
    </w:pPr>
    <w:r>
      <w:rPr>
        <w:sz w:val="18"/>
        <w:szCs w:val="18"/>
      </w:rPr>
      <w:t>Заместитель н</w:t>
    </w:r>
    <w:r w:rsidRPr="002520CA">
      <w:rPr>
        <w:sz w:val="18"/>
        <w:szCs w:val="18"/>
      </w:rPr>
      <w:t>ачальник</w:t>
    </w:r>
    <w:r>
      <w:rPr>
        <w:sz w:val="18"/>
        <w:szCs w:val="18"/>
      </w:rPr>
      <w:t>а</w:t>
    </w:r>
    <w:r w:rsidRPr="002520CA">
      <w:rPr>
        <w:sz w:val="18"/>
        <w:szCs w:val="18"/>
      </w:rPr>
      <w:t xml:space="preserve"> департамента по труду и социальной</w:t>
    </w:r>
    <w:r w:rsidRPr="0073581B">
      <w:rPr>
        <w:sz w:val="18"/>
        <w:szCs w:val="18"/>
      </w:rPr>
      <w:t xml:space="preserve"> </w:t>
    </w:r>
    <w:r w:rsidRPr="002520CA">
      <w:rPr>
        <w:sz w:val="18"/>
        <w:szCs w:val="18"/>
      </w:rPr>
      <w:t>з</w:t>
    </w:r>
    <w:r>
      <w:rPr>
        <w:sz w:val="18"/>
        <w:szCs w:val="18"/>
      </w:rPr>
      <w:t>ащите</w:t>
    </w:r>
  </w:p>
  <w:p w:rsidR="00280826" w:rsidRPr="005A68A2" w:rsidRDefault="00280826" w:rsidP="00AF324A">
    <w:pPr>
      <w:autoSpaceDE w:val="0"/>
      <w:autoSpaceDN w:val="0"/>
      <w:adjustRightInd w:val="0"/>
      <w:jc w:val="both"/>
      <w:rPr>
        <w:sz w:val="18"/>
        <w:szCs w:val="18"/>
      </w:rPr>
    </w:pPr>
    <w:r>
      <w:rPr>
        <w:sz w:val="18"/>
        <w:szCs w:val="18"/>
      </w:rPr>
      <w:t>населения Администрации муниципального образования город Салехард</w:t>
    </w:r>
    <w:r w:rsidRPr="002520CA">
      <w:rPr>
        <w:sz w:val="18"/>
        <w:szCs w:val="18"/>
      </w:rPr>
      <w:t xml:space="preserve">   </w:t>
    </w:r>
    <w:r>
      <w:rPr>
        <w:sz w:val="18"/>
        <w:szCs w:val="18"/>
      </w:rPr>
      <w:t xml:space="preserve">              15.05</w:t>
    </w:r>
    <w:r w:rsidRPr="002520CA">
      <w:rPr>
        <w:sz w:val="18"/>
        <w:szCs w:val="18"/>
      </w:rPr>
      <w:t xml:space="preserve">.2014     </w:t>
    </w:r>
    <w:r>
      <w:rPr>
        <w:sz w:val="18"/>
        <w:szCs w:val="18"/>
      </w:rPr>
      <w:t xml:space="preserve">    </w:t>
    </w:r>
    <w:r w:rsidRPr="002520CA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         Р.М. Баскаев</w:t>
    </w:r>
    <w:r w:rsidRPr="002520CA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</w:t>
    </w:r>
  </w:p>
  <w:p w:rsidR="00280826" w:rsidRDefault="002808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89E" w:rsidRDefault="0022689E" w:rsidP="00FF05AF">
      <w:r>
        <w:separator/>
      </w:r>
    </w:p>
  </w:footnote>
  <w:footnote w:type="continuationSeparator" w:id="0">
    <w:p w:rsidR="0022689E" w:rsidRDefault="0022689E" w:rsidP="00FF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12FE"/>
    <w:multiLevelType w:val="hybridMultilevel"/>
    <w:tmpl w:val="03F6577E"/>
    <w:lvl w:ilvl="0" w:tplc="12A82EE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DE2DE2"/>
    <w:multiLevelType w:val="multilevel"/>
    <w:tmpl w:val="36FA869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0" w:hanging="1800"/>
      </w:pPr>
      <w:rPr>
        <w:rFonts w:cs="Times New Roman" w:hint="default"/>
      </w:rPr>
    </w:lvl>
  </w:abstractNum>
  <w:abstractNum w:abstractNumId="2" w15:restartNumberingAfterBreak="0">
    <w:nsid w:val="13457E98"/>
    <w:multiLevelType w:val="hybridMultilevel"/>
    <w:tmpl w:val="9544B77E"/>
    <w:lvl w:ilvl="0" w:tplc="87BCCDEC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883632"/>
    <w:multiLevelType w:val="hybridMultilevel"/>
    <w:tmpl w:val="25D25958"/>
    <w:lvl w:ilvl="0" w:tplc="C80AC45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EA0BAD"/>
    <w:multiLevelType w:val="hybridMultilevel"/>
    <w:tmpl w:val="35CE771E"/>
    <w:lvl w:ilvl="0" w:tplc="C1D2131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0162C8"/>
    <w:multiLevelType w:val="multilevel"/>
    <w:tmpl w:val="21D8D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6" w15:restartNumberingAfterBreak="0">
    <w:nsid w:val="2D414D9D"/>
    <w:multiLevelType w:val="hybridMultilevel"/>
    <w:tmpl w:val="9B360114"/>
    <w:lvl w:ilvl="0" w:tplc="BD32C7C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64610C"/>
    <w:multiLevelType w:val="hybridMultilevel"/>
    <w:tmpl w:val="F906F0AC"/>
    <w:lvl w:ilvl="0" w:tplc="F92E1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A7B1E04"/>
    <w:multiLevelType w:val="hybridMultilevel"/>
    <w:tmpl w:val="B22A7724"/>
    <w:lvl w:ilvl="0" w:tplc="F046302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420338"/>
    <w:multiLevelType w:val="hybridMultilevel"/>
    <w:tmpl w:val="3B569F2E"/>
    <w:lvl w:ilvl="0" w:tplc="6100A2F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86307F8"/>
    <w:multiLevelType w:val="hybridMultilevel"/>
    <w:tmpl w:val="A250819A"/>
    <w:lvl w:ilvl="0" w:tplc="26DC22B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7E2FAD"/>
    <w:multiLevelType w:val="hybridMultilevel"/>
    <w:tmpl w:val="6958D6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626EC"/>
    <w:multiLevelType w:val="hybridMultilevel"/>
    <w:tmpl w:val="FDEAC142"/>
    <w:lvl w:ilvl="0" w:tplc="D5269C7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FB60877"/>
    <w:multiLevelType w:val="hybridMultilevel"/>
    <w:tmpl w:val="DA0E0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370DC"/>
    <w:multiLevelType w:val="hybridMultilevel"/>
    <w:tmpl w:val="85F2032E"/>
    <w:lvl w:ilvl="0" w:tplc="AFBC59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E4468E0"/>
    <w:multiLevelType w:val="hybridMultilevel"/>
    <w:tmpl w:val="E176E74E"/>
    <w:lvl w:ilvl="0" w:tplc="0FC662DA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71AC1A9E"/>
    <w:multiLevelType w:val="hybridMultilevel"/>
    <w:tmpl w:val="2B84B954"/>
    <w:lvl w:ilvl="0" w:tplc="0F523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3A2582A"/>
    <w:multiLevelType w:val="hybridMultilevel"/>
    <w:tmpl w:val="99221D9A"/>
    <w:lvl w:ilvl="0" w:tplc="F414327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4"/>
  </w:num>
  <w:num w:numId="5">
    <w:abstractNumId w:val="10"/>
  </w:num>
  <w:num w:numId="6">
    <w:abstractNumId w:val="15"/>
  </w:num>
  <w:num w:numId="7">
    <w:abstractNumId w:val="18"/>
  </w:num>
  <w:num w:numId="8">
    <w:abstractNumId w:val="8"/>
  </w:num>
  <w:num w:numId="9">
    <w:abstractNumId w:val="1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9"/>
  </w:num>
  <w:num w:numId="13">
    <w:abstractNumId w:val="3"/>
  </w:num>
  <w:num w:numId="14">
    <w:abstractNumId w:val="7"/>
  </w:num>
  <w:num w:numId="15">
    <w:abstractNumId w:val="0"/>
  </w:num>
  <w:num w:numId="16">
    <w:abstractNumId w:val="12"/>
  </w:num>
  <w:num w:numId="17">
    <w:abstractNumId w:val="14"/>
  </w:num>
  <w:num w:numId="18">
    <w:abstractNumId w:val="19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ESED_DateEdition" w:val="DATE#{d '2015-07-10'}"/>
    <w:docVar w:name="attr1#Вид документа" w:val="OID_TYPE#620200006=Распоряжение"/>
    <w:docVar w:name="attr2#Автор" w:val="OID_TYPE#620200032=Управление по труду и социальной защите населения"/>
    <w:docVar w:name="attr3#Дата поступления" w:val="DATE#{d '2015-07-03'}"/>
    <w:docVar w:name="attr4#Бланк" w:val="OID_TYPE#"/>
    <w:docVar w:name="attr5#Номер документа" w:val="VARCHAR#1148-р"/>
    <w:docVar w:name="attr6#Дата подписания" w:val="DATE#{d '2015-07-10'}"/>
    <w:docVar w:name="ESED_ActEdition" w:val="2"/>
    <w:docVar w:name="ESED_AutorEdition" w:val="Бизина Марианна"/>
    <w:docVar w:name="ESED_Edition" w:val="2"/>
    <w:docVar w:name="ESED_IDnum" w:val="bizina/2015-1880"/>
    <w:docVar w:name="ESED_Lock" w:val="0"/>
    <w:docVar w:name="SPD_Annotation" w:val="Распоряжение от 10.07.2015 № 1148-р #bizina/2015-1880(2)"/>
    <w:docVar w:name="SPD_AreaName" w:val="Документ (ЕСЭД)"/>
    <w:docVar w:name="SPD_hostURL" w:val="172.16.10.8"/>
    <w:docVar w:name="SPD_NumDoc" w:val="620450848"/>
    <w:docVar w:name="SPD_vDir" w:val="spd"/>
  </w:docVars>
  <w:rsids>
    <w:rsidRoot w:val="00FF05AF"/>
    <w:rsid w:val="00000B32"/>
    <w:rsid w:val="000014C8"/>
    <w:rsid w:val="00013B20"/>
    <w:rsid w:val="00015055"/>
    <w:rsid w:val="000154FE"/>
    <w:rsid w:val="00020216"/>
    <w:rsid w:val="00020A8F"/>
    <w:rsid w:val="00027608"/>
    <w:rsid w:val="0003092F"/>
    <w:rsid w:val="0003361F"/>
    <w:rsid w:val="0003410A"/>
    <w:rsid w:val="00034C03"/>
    <w:rsid w:val="0004678A"/>
    <w:rsid w:val="00047130"/>
    <w:rsid w:val="00055252"/>
    <w:rsid w:val="0005700C"/>
    <w:rsid w:val="00057505"/>
    <w:rsid w:val="00071806"/>
    <w:rsid w:val="000845D9"/>
    <w:rsid w:val="000877C1"/>
    <w:rsid w:val="00094708"/>
    <w:rsid w:val="00095717"/>
    <w:rsid w:val="000A2415"/>
    <w:rsid w:val="000B49A8"/>
    <w:rsid w:val="000C2E94"/>
    <w:rsid w:val="000C60EB"/>
    <w:rsid w:val="000C751E"/>
    <w:rsid w:val="000C7F61"/>
    <w:rsid w:val="000D13F4"/>
    <w:rsid w:val="000E206E"/>
    <w:rsid w:val="000E6C14"/>
    <w:rsid w:val="000F0880"/>
    <w:rsid w:val="000F0E61"/>
    <w:rsid w:val="000F3FE4"/>
    <w:rsid w:val="00105BD2"/>
    <w:rsid w:val="00123430"/>
    <w:rsid w:val="001360E4"/>
    <w:rsid w:val="00140A3A"/>
    <w:rsid w:val="00152E2B"/>
    <w:rsid w:val="001550C5"/>
    <w:rsid w:val="00160CCE"/>
    <w:rsid w:val="0016569A"/>
    <w:rsid w:val="00170778"/>
    <w:rsid w:val="00171E39"/>
    <w:rsid w:val="00186662"/>
    <w:rsid w:val="001A553A"/>
    <w:rsid w:val="001B073C"/>
    <w:rsid w:val="001B30C8"/>
    <w:rsid w:val="001B50E7"/>
    <w:rsid w:val="001D057A"/>
    <w:rsid w:val="001D2174"/>
    <w:rsid w:val="001D5978"/>
    <w:rsid w:val="001D60CC"/>
    <w:rsid w:val="001E1A5B"/>
    <w:rsid w:val="001F4A4B"/>
    <w:rsid w:val="00207F95"/>
    <w:rsid w:val="0022092A"/>
    <w:rsid w:val="00221B1A"/>
    <w:rsid w:val="0022243B"/>
    <w:rsid w:val="0022689E"/>
    <w:rsid w:val="00236A39"/>
    <w:rsid w:val="00242838"/>
    <w:rsid w:val="00250F94"/>
    <w:rsid w:val="002520CA"/>
    <w:rsid w:val="00252B39"/>
    <w:rsid w:val="002568E7"/>
    <w:rsid w:val="00271EB3"/>
    <w:rsid w:val="00272ACF"/>
    <w:rsid w:val="00273010"/>
    <w:rsid w:val="0027516B"/>
    <w:rsid w:val="0027529D"/>
    <w:rsid w:val="00280826"/>
    <w:rsid w:val="002816DA"/>
    <w:rsid w:val="00296738"/>
    <w:rsid w:val="00296DAC"/>
    <w:rsid w:val="002A3799"/>
    <w:rsid w:val="002A41EF"/>
    <w:rsid w:val="002A4518"/>
    <w:rsid w:val="002B220A"/>
    <w:rsid w:val="002B4AC5"/>
    <w:rsid w:val="002B6EC3"/>
    <w:rsid w:val="002C0175"/>
    <w:rsid w:val="002C257B"/>
    <w:rsid w:val="002C365B"/>
    <w:rsid w:val="002D0271"/>
    <w:rsid w:val="002D6172"/>
    <w:rsid w:val="002E0E95"/>
    <w:rsid w:val="002E3CFB"/>
    <w:rsid w:val="002E559E"/>
    <w:rsid w:val="002F0F89"/>
    <w:rsid w:val="00302B5F"/>
    <w:rsid w:val="0030685E"/>
    <w:rsid w:val="003124BA"/>
    <w:rsid w:val="0031333D"/>
    <w:rsid w:val="0032483E"/>
    <w:rsid w:val="00336B5E"/>
    <w:rsid w:val="003601C2"/>
    <w:rsid w:val="003617B6"/>
    <w:rsid w:val="003703FD"/>
    <w:rsid w:val="00370D0B"/>
    <w:rsid w:val="00374536"/>
    <w:rsid w:val="0037481E"/>
    <w:rsid w:val="0037576A"/>
    <w:rsid w:val="003813F0"/>
    <w:rsid w:val="00392300"/>
    <w:rsid w:val="0039299D"/>
    <w:rsid w:val="00395A1A"/>
    <w:rsid w:val="003A134E"/>
    <w:rsid w:val="003A3442"/>
    <w:rsid w:val="003B4081"/>
    <w:rsid w:val="003B6056"/>
    <w:rsid w:val="003B68A3"/>
    <w:rsid w:val="003C5664"/>
    <w:rsid w:val="003C683B"/>
    <w:rsid w:val="003D22DB"/>
    <w:rsid w:val="003D6436"/>
    <w:rsid w:val="003E07FA"/>
    <w:rsid w:val="003E5871"/>
    <w:rsid w:val="003F1E2B"/>
    <w:rsid w:val="003F215F"/>
    <w:rsid w:val="003F4455"/>
    <w:rsid w:val="004025FA"/>
    <w:rsid w:val="00405245"/>
    <w:rsid w:val="0041138F"/>
    <w:rsid w:val="0041172F"/>
    <w:rsid w:val="00416934"/>
    <w:rsid w:val="00416A1F"/>
    <w:rsid w:val="004221CF"/>
    <w:rsid w:val="00427B32"/>
    <w:rsid w:val="00435C7F"/>
    <w:rsid w:val="00435D43"/>
    <w:rsid w:val="0045207F"/>
    <w:rsid w:val="00453682"/>
    <w:rsid w:val="00454A23"/>
    <w:rsid w:val="004615B2"/>
    <w:rsid w:val="004631A0"/>
    <w:rsid w:val="00464EAD"/>
    <w:rsid w:val="00472DF5"/>
    <w:rsid w:val="00487938"/>
    <w:rsid w:val="0049176D"/>
    <w:rsid w:val="00494BFC"/>
    <w:rsid w:val="00495FA8"/>
    <w:rsid w:val="00496C4B"/>
    <w:rsid w:val="00497F40"/>
    <w:rsid w:val="004A0267"/>
    <w:rsid w:val="004A2DBF"/>
    <w:rsid w:val="004A3E4B"/>
    <w:rsid w:val="004A7F41"/>
    <w:rsid w:val="004B3110"/>
    <w:rsid w:val="004B7E26"/>
    <w:rsid w:val="004C40A8"/>
    <w:rsid w:val="004C44F5"/>
    <w:rsid w:val="004C5B6A"/>
    <w:rsid w:val="004C75A2"/>
    <w:rsid w:val="004D5666"/>
    <w:rsid w:val="004E18FA"/>
    <w:rsid w:val="004F094D"/>
    <w:rsid w:val="004F70EB"/>
    <w:rsid w:val="00505379"/>
    <w:rsid w:val="00520B8C"/>
    <w:rsid w:val="00524631"/>
    <w:rsid w:val="00527B84"/>
    <w:rsid w:val="0054129D"/>
    <w:rsid w:val="00541862"/>
    <w:rsid w:val="00545F8A"/>
    <w:rsid w:val="005531FD"/>
    <w:rsid w:val="00554024"/>
    <w:rsid w:val="005600EA"/>
    <w:rsid w:val="0057453C"/>
    <w:rsid w:val="00586973"/>
    <w:rsid w:val="00590045"/>
    <w:rsid w:val="005A68A2"/>
    <w:rsid w:val="005C5ADD"/>
    <w:rsid w:val="005D51AF"/>
    <w:rsid w:val="005D7D2C"/>
    <w:rsid w:val="005E5F01"/>
    <w:rsid w:val="005E6BDA"/>
    <w:rsid w:val="005F11A4"/>
    <w:rsid w:val="005F5B8A"/>
    <w:rsid w:val="005F7FC8"/>
    <w:rsid w:val="0060375C"/>
    <w:rsid w:val="0062077F"/>
    <w:rsid w:val="0062524C"/>
    <w:rsid w:val="0064024B"/>
    <w:rsid w:val="00641D12"/>
    <w:rsid w:val="00646681"/>
    <w:rsid w:val="006618AF"/>
    <w:rsid w:val="0067499A"/>
    <w:rsid w:val="0067682E"/>
    <w:rsid w:val="00695B11"/>
    <w:rsid w:val="006A16A4"/>
    <w:rsid w:val="006A3B51"/>
    <w:rsid w:val="006A7283"/>
    <w:rsid w:val="006B56C5"/>
    <w:rsid w:val="006D5336"/>
    <w:rsid w:val="006D5BD7"/>
    <w:rsid w:val="006E030E"/>
    <w:rsid w:val="006E18C6"/>
    <w:rsid w:val="006E4825"/>
    <w:rsid w:val="006E74DD"/>
    <w:rsid w:val="006F42ED"/>
    <w:rsid w:val="006F5EDD"/>
    <w:rsid w:val="006F75E1"/>
    <w:rsid w:val="007041BD"/>
    <w:rsid w:val="007100C8"/>
    <w:rsid w:val="00712AA2"/>
    <w:rsid w:val="00714CDA"/>
    <w:rsid w:val="00722A74"/>
    <w:rsid w:val="00726192"/>
    <w:rsid w:val="0073581B"/>
    <w:rsid w:val="00736491"/>
    <w:rsid w:val="00736D64"/>
    <w:rsid w:val="0073789D"/>
    <w:rsid w:val="00743791"/>
    <w:rsid w:val="00745C82"/>
    <w:rsid w:val="00751B01"/>
    <w:rsid w:val="007556E8"/>
    <w:rsid w:val="00755A5E"/>
    <w:rsid w:val="00757E6C"/>
    <w:rsid w:val="00760C42"/>
    <w:rsid w:val="00764792"/>
    <w:rsid w:val="007648C5"/>
    <w:rsid w:val="00764937"/>
    <w:rsid w:val="00776203"/>
    <w:rsid w:val="00776E0A"/>
    <w:rsid w:val="00782AA2"/>
    <w:rsid w:val="007A08D9"/>
    <w:rsid w:val="007A316B"/>
    <w:rsid w:val="007A52A4"/>
    <w:rsid w:val="007A75EA"/>
    <w:rsid w:val="007A7CC5"/>
    <w:rsid w:val="007B24B2"/>
    <w:rsid w:val="007B44F2"/>
    <w:rsid w:val="007C0291"/>
    <w:rsid w:val="007D205A"/>
    <w:rsid w:val="007D63A4"/>
    <w:rsid w:val="007E5049"/>
    <w:rsid w:val="007E740E"/>
    <w:rsid w:val="007F3D74"/>
    <w:rsid w:val="00800E2B"/>
    <w:rsid w:val="00803D46"/>
    <w:rsid w:val="00810889"/>
    <w:rsid w:val="0082172D"/>
    <w:rsid w:val="00824C52"/>
    <w:rsid w:val="0082582A"/>
    <w:rsid w:val="00842438"/>
    <w:rsid w:val="00847206"/>
    <w:rsid w:val="00847873"/>
    <w:rsid w:val="00850227"/>
    <w:rsid w:val="00856DDB"/>
    <w:rsid w:val="00857D6D"/>
    <w:rsid w:val="0087065D"/>
    <w:rsid w:val="0087593B"/>
    <w:rsid w:val="00881851"/>
    <w:rsid w:val="00882B5B"/>
    <w:rsid w:val="008938CE"/>
    <w:rsid w:val="008968E5"/>
    <w:rsid w:val="008A0196"/>
    <w:rsid w:val="008A1932"/>
    <w:rsid w:val="008A4425"/>
    <w:rsid w:val="008B0FC5"/>
    <w:rsid w:val="008B3B61"/>
    <w:rsid w:val="008B6796"/>
    <w:rsid w:val="008C1D39"/>
    <w:rsid w:val="008C5316"/>
    <w:rsid w:val="008D05BE"/>
    <w:rsid w:val="008D5EC3"/>
    <w:rsid w:val="008E2421"/>
    <w:rsid w:val="008F5836"/>
    <w:rsid w:val="00903D45"/>
    <w:rsid w:val="00905340"/>
    <w:rsid w:val="00910720"/>
    <w:rsid w:val="009130D5"/>
    <w:rsid w:val="009225C1"/>
    <w:rsid w:val="00930D85"/>
    <w:rsid w:val="00935F2C"/>
    <w:rsid w:val="0094412D"/>
    <w:rsid w:val="00944A06"/>
    <w:rsid w:val="00946D2C"/>
    <w:rsid w:val="00950ACA"/>
    <w:rsid w:val="00950D25"/>
    <w:rsid w:val="009608EB"/>
    <w:rsid w:val="00965D2C"/>
    <w:rsid w:val="00980569"/>
    <w:rsid w:val="00986A42"/>
    <w:rsid w:val="009A5CD9"/>
    <w:rsid w:val="009B2C9D"/>
    <w:rsid w:val="009C61BE"/>
    <w:rsid w:val="009D0855"/>
    <w:rsid w:val="009E35BF"/>
    <w:rsid w:val="009E3664"/>
    <w:rsid w:val="009E4C8D"/>
    <w:rsid w:val="009F419B"/>
    <w:rsid w:val="009F7589"/>
    <w:rsid w:val="00A0068A"/>
    <w:rsid w:val="00A00A39"/>
    <w:rsid w:val="00A014BF"/>
    <w:rsid w:val="00A125FC"/>
    <w:rsid w:val="00A12BC1"/>
    <w:rsid w:val="00A15AA5"/>
    <w:rsid w:val="00A164C5"/>
    <w:rsid w:val="00A221BD"/>
    <w:rsid w:val="00A25070"/>
    <w:rsid w:val="00A269AF"/>
    <w:rsid w:val="00A26ABA"/>
    <w:rsid w:val="00A26BF3"/>
    <w:rsid w:val="00A316B9"/>
    <w:rsid w:val="00A32373"/>
    <w:rsid w:val="00A42331"/>
    <w:rsid w:val="00A44034"/>
    <w:rsid w:val="00A44E33"/>
    <w:rsid w:val="00A465EB"/>
    <w:rsid w:val="00A540E4"/>
    <w:rsid w:val="00A54DCD"/>
    <w:rsid w:val="00A55F30"/>
    <w:rsid w:val="00A66D36"/>
    <w:rsid w:val="00A67712"/>
    <w:rsid w:val="00A7329B"/>
    <w:rsid w:val="00A7667E"/>
    <w:rsid w:val="00A8603E"/>
    <w:rsid w:val="00A86315"/>
    <w:rsid w:val="00A9280A"/>
    <w:rsid w:val="00A969D8"/>
    <w:rsid w:val="00A9795A"/>
    <w:rsid w:val="00AB390E"/>
    <w:rsid w:val="00AC1D04"/>
    <w:rsid w:val="00AC41A9"/>
    <w:rsid w:val="00AD10B1"/>
    <w:rsid w:val="00AD32B2"/>
    <w:rsid w:val="00AD32C4"/>
    <w:rsid w:val="00AE035E"/>
    <w:rsid w:val="00AF324A"/>
    <w:rsid w:val="00B04E0B"/>
    <w:rsid w:val="00B07402"/>
    <w:rsid w:val="00B10895"/>
    <w:rsid w:val="00B10F6D"/>
    <w:rsid w:val="00B1437A"/>
    <w:rsid w:val="00B213F5"/>
    <w:rsid w:val="00B30CAD"/>
    <w:rsid w:val="00B4669B"/>
    <w:rsid w:val="00B6031C"/>
    <w:rsid w:val="00B65CCC"/>
    <w:rsid w:val="00B7263F"/>
    <w:rsid w:val="00B72B54"/>
    <w:rsid w:val="00B801A3"/>
    <w:rsid w:val="00B82C8C"/>
    <w:rsid w:val="00B8333D"/>
    <w:rsid w:val="00B90913"/>
    <w:rsid w:val="00B95211"/>
    <w:rsid w:val="00BA5944"/>
    <w:rsid w:val="00BA6639"/>
    <w:rsid w:val="00BB77D3"/>
    <w:rsid w:val="00BB7D4B"/>
    <w:rsid w:val="00BC5964"/>
    <w:rsid w:val="00BD2312"/>
    <w:rsid w:val="00BD670F"/>
    <w:rsid w:val="00BE5A65"/>
    <w:rsid w:val="00C02F92"/>
    <w:rsid w:val="00C050AD"/>
    <w:rsid w:val="00C07C11"/>
    <w:rsid w:val="00C07E33"/>
    <w:rsid w:val="00C149E5"/>
    <w:rsid w:val="00C15A6A"/>
    <w:rsid w:val="00C2210D"/>
    <w:rsid w:val="00C22A9D"/>
    <w:rsid w:val="00C3537A"/>
    <w:rsid w:val="00C50783"/>
    <w:rsid w:val="00C535BE"/>
    <w:rsid w:val="00C547D8"/>
    <w:rsid w:val="00C66D58"/>
    <w:rsid w:val="00C84626"/>
    <w:rsid w:val="00C86FB5"/>
    <w:rsid w:val="00CA10B7"/>
    <w:rsid w:val="00CA27DA"/>
    <w:rsid w:val="00CA30C1"/>
    <w:rsid w:val="00CA5ACE"/>
    <w:rsid w:val="00CA790C"/>
    <w:rsid w:val="00CB4132"/>
    <w:rsid w:val="00CB51F3"/>
    <w:rsid w:val="00CB72B3"/>
    <w:rsid w:val="00CC03E0"/>
    <w:rsid w:val="00CC1CC8"/>
    <w:rsid w:val="00CD1556"/>
    <w:rsid w:val="00CD51E9"/>
    <w:rsid w:val="00CE09ED"/>
    <w:rsid w:val="00CE5FFD"/>
    <w:rsid w:val="00D00F24"/>
    <w:rsid w:val="00D01124"/>
    <w:rsid w:val="00D029AD"/>
    <w:rsid w:val="00D04A1F"/>
    <w:rsid w:val="00D217B9"/>
    <w:rsid w:val="00D33EE4"/>
    <w:rsid w:val="00D50BF5"/>
    <w:rsid w:val="00D711A7"/>
    <w:rsid w:val="00D72343"/>
    <w:rsid w:val="00D80786"/>
    <w:rsid w:val="00D8378B"/>
    <w:rsid w:val="00D83FB9"/>
    <w:rsid w:val="00D852B8"/>
    <w:rsid w:val="00D93914"/>
    <w:rsid w:val="00D95255"/>
    <w:rsid w:val="00D979B7"/>
    <w:rsid w:val="00DB364C"/>
    <w:rsid w:val="00DB3A5D"/>
    <w:rsid w:val="00DC19FE"/>
    <w:rsid w:val="00DD037F"/>
    <w:rsid w:val="00DD1EEE"/>
    <w:rsid w:val="00DD23AA"/>
    <w:rsid w:val="00DD4358"/>
    <w:rsid w:val="00DD5737"/>
    <w:rsid w:val="00DE21C8"/>
    <w:rsid w:val="00DE3E4E"/>
    <w:rsid w:val="00DF5017"/>
    <w:rsid w:val="00E006F4"/>
    <w:rsid w:val="00E0116B"/>
    <w:rsid w:val="00E016F5"/>
    <w:rsid w:val="00E25D54"/>
    <w:rsid w:val="00E43390"/>
    <w:rsid w:val="00E434D4"/>
    <w:rsid w:val="00E45B87"/>
    <w:rsid w:val="00E5013F"/>
    <w:rsid w:val="00E50D29"/>
    <w:rsid w:val="00E5131C"/>
    <w:rsid w:val="00E56CA6"/>
    <w:rsid w:val="00E608A8"/>
    <w:rsid w:val="00E60DFC"/>
    <w:rsid w:val="00E628A2"/>
    <w:rsid w:val="00E62E40"/>
    <w:rsid w:val="00E66E95"/>
    <w:rsid w:val="00E67FB9"/>
    <w:rsid w:val="00E843EB"/>
    <w:rsid w:val="00E90FBC"/>
    <w:rsid w:val="00EA2757"/>
    <w:rsid w:val="00EB035F"/>
    <w:rsid w:val="00EB2277"/>
    <w:rsid w:val="00EB6753"/>
    <w:rsid w:val="00EC2438"/>
    <w:rsid w:val="00EC5A65"/>
    <w:rsid w:val="00EC7059"/>
    <w:rsid w:val="00EE0B38"/>
    <w:rsid w:val="00EE175E"/>
    <w:rsid w:val="00EE49E7"/>
    <w:rsid w:val="00EE53AA"/>
    <w:rsid w:val="00EF1500"/>
    <w:rsid w:val="00EF552D"/>
    <w:rsid w:val="00F048CB"/>
    <w:rsid w:val="00F07B5E"/>
    <w:rsid w:val="00F10607"/>
    <w:rsid w:val="00F138ED"/>
    <w:rsid w:val="00F16CFB"/>
    <w:rsid w:val="00F2004F"/>
    <w:rsid w:val="00F21222"/>
    <w:rsid w:val="00F229C8"/>
    <w:rsid w:val="00F22D9A"/>
    <w:rsid w:val="00F2405A"/>
    <w:rsid w:val="00F25D29"/>
    <w:rsid w:val="00F2786D"/>
    <w:rsid w:val="00F31375"/>
    <w:rsid w:val="00F3496F"/>
    <w:rsid w:val="00F34BE0"/>
    <w:rsid w:val="00F410A0"/>
    <w:rsid w:val="00F44434"/>
    <w:rsid w:val="00F44443"/>
    <w:rsid w:val="00F4598F"/>
    <w:rsid w:val="00F47321"/>
    <w:rsid w:val="00F575B7"/>
    <w:rsid w:val="00F62AD0"/>
    <w:rsid w:val="00F67D36"/>
    <w:rsid w:val="00F83AA0"/>
    <w:rsid w:val="00F8426D"/>
    <w:rsid w:val="00FA333F"/>
    <w:rsid w:val="00FA3C66"/>
    <w:rsid w:val="00FA56A5"/>
    <w:rsid w:val="00FA6B15"/>
    <w:rsid w:val="00FA6B58"/>
    <w:rsid w:val="00FC249B"/>
    <w:rsid w:val="00FC5A0B"/>
    <w:rsid w:val="00FD41E4"/>
    <w:rsid w:val="00FE184F"/>
    <w:rsid w:val="00FF05AF"/>
    <w:rsid w:val="00FF11F7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chartTrackingRefBased/>
  <w15:docId w15:val="{248EF171-3074-4982-9609-8AC32118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796"/>
    <w:rPr>
      <w:rFonts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569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E3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E6B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">
    <w:name w:val="- СТРАНИЦА -"/>
    <w:uiPriority w:val="99"/>
    <w:rsid w:val="00FF05AF"/>
    <w:rPr>
      <w:rFonts w:cs="Times New Roman"/>
    </w:rPr>
  </w:style>
  <w:style w:type="paragraph" w:styleId="a3">
    <w:name w:val="caption"/>
    <w:basedOn w:val="a"/>
    <w:next w:val="a"/>
    <w:uiPriority w:val="99"/>
    <w:qFormat/>
    <w:rsid w:val="00FF05AF"/>
    <w:rPr>
      <w:sz w:val="28"/>
      <w:szCs w:val="20"/>
    </w:rPr>
  </w:style>
  <w:style w:type="paragraph" w:styleId="a4">
    <w:name w:val="Title"/>
    <w:aliases w:val="Название"/>
    <w:basedOn w:val="a"/>
    <w:link w:val="a5"/>
    <w:uiPriority w:val="99"/>
    <w:qFormat/>
    <w:rsid w:val="00FF05AF"/>
    <w:pPr>
      <w:jc w:val="center"/>
    </w:pPr>
    <w:rPr>
      <w:b/>
      <w:szCs w:val="20"/>
    </w:rPr>
  </w:style>
  <w:style w:type="character" w:customStyle="1" w:styleId="a5">
    <w:name w:val="Заголовок Знак"/>
    <w:aliases w:val="Название Знак"/>
    <w:link w:val="a4"/>
    <w:uiPriority w:val="99"/>
    <w:locked/>
    <w:rsid w:val="00FF05AF"/>
    <w:rPr>
      <w:rFonts w:ascii="Calibri" w:hAnsi="Calibri" w:cs="Times New Roman"/>
      <w:b/>
      <w:sz w:val="20"/>
      <w:szCs w:val="20"/>
      <w:lang w:val="x-none" w:eastAsia="ru-RU"/>
    </w:rPr>
  </w:style>
  <w:style w:type="paragraph" w:customStyle="1" w:styleId="ConsPlusTitle">
    <w:name w:val="ConsPlusTitle"/>
    <w:uiPriority w:val="99"/>
    <w:rsid w:val="00FF05AF"/>
    <w:pPr>
      <w:widowControl w:val="0"/>
      <w:autoSpaceDE w:val="0"/>
      <w:autoSpaceDN w:val="0"/>
      <w:adjustRightInd w:val="0"/>
    </w:pPr>
    <w:rPr>
      <w:rFonts w:cs="Times New Roman"/>
      <w:b/>
      <w:bCs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F05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F05AF"/>
    <w:rPr>
      <w:rFonts w:ascii="Calibri" w:hAnsi="Calibri" w:cs="Times New Roman"/>
      <w:sz w:val="24"/>
      <w:szCs w:val="24"/>
      <w:lang w:val="x-none" w:eastAsia="ru-RU"/>
    </w:rPr>
  </w:style>
  <w:style w:type="paragraph" w:styleId="a8">
    <w:name w:val="List Paragraph"/>
    <w:basedOn w:val="a"/>
    <w:uiPriority w:val="34"/>
    <w:qFormat/>
    <w:rsid w:val="00FF05AF"/>
    <w:pPr>
      <w:ind w:left="720"/>
      <w:contextualSpacing/>
    </w:pPr>
  </w:style>
  <w:style w:type="paragraph" w:customStyle="1" w:styleId="ConsPlusCell">
    <w:name w:val="ConsPlusCell"/>
    <w:uiPriority w:val="99"/>
    <w:rsid w:val="00FF05AF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a9">
    <w:name w:val="No Spacing"/>
    <w:aliases w:val="Без интервала1"/>
    <w:uiPriority w:val="1"/>
    <w:qFormat/>
    <w:rsid w:val="00FF05AF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F05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F05AF"/>
    <w:rPr>
      <w:rFonts w:ascii="Tahoma" w:hAnsi="Tahoma" w:cs="Tahoma"/>
      <w:sz w:val="16"/>
      <w:szCs w:val="16"/>
      <w:lang w:val="x-none" w:eastAsia="ru-RU"/>
    </w:rPr>
  </w:style>
  <w:style w:type="paragraph" w:styleId="ac">
    <w:name w:val="header"/>
    <w:basedOn w:val="a"/>
    <w:link w:val="ad"/>
    <w:uiPriority w:val="99"/>
    <w:unhideWhenUsed/>
    <w:rsid w:val="00FF05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FF05AF"/>
    <w:rPr>
      <w:rFonts w:ascii="Calibri" w:hAnsi="Calibri" w:cs="Times New Roman"/>
      <w:sz w:val="24"/>
      <w:szCs w:val="24"/>
      <w:lang w:val="x-none" w:eastAsia="ru-RU"/>
    </w:rPr>
  </w:style>
  <w:style w:type="paragraph" w:customStyle="1" w:styleId="ae">
    <w:name w:val="Знак"/>
    <w:basedOn w:val="a"/>
    <w:rsid w:val="000B49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Signature"/>
    <w:basedOn w:val="a"/>
    <w:link w:val="af0"/>
    <w:rsid w:val="008B0FC5"/>
    <w:pPr>
      <w:tabs>
        <w:tab w:val="left" w:pos="6237"/>
      </w:tabs>
      <w:spacing w:before="600"/>
      <w:ind w:firstLine="709"/>
    </w:pPr>
    <w:rPr>
      <w:rFonts w:ascii="Times New Roman" w:hAnsi="Times New Roman"/>
      <w:szCs w:val="20"/>
    </w:rPr>
  </w:style>
  <w:style w:type="character" w:customStyle="1" w:styleId="af0">
    <w:name w:val="Подпись Знак"/>
    <w:link w:val="af"/>
    <w:rsid w:val="008B0FC5"/>
    <w:rPr>
      <w:rFonts w:ascii="Times New Roman" w:hAnsi="Times New Roman" w:cs="Times New Roman"/>
      <w:sz w:val="24"/>
    </w:rPr>
  </w:style>
  <w:style w:type="paragraph" w:customStyle="1" w:styleId="af1">
    <w:name w:val="Текст постановления"/>
    <w:basedOn w:val="a"/>
    <w:rsid w:val="008B0FC5"/>
    <w:pPr>
      <w:jc w:val="both"/>
    </w:pPr>
    <w:rPr>
      <w:rFonts w:ascii="Times New Roman" w:hAnsi="Times New Roman"/>
      <w:szCs w:val="20"/>
    </w:rPr>
  </w:style>
  <w:style w:type="paragraph" w:customStyle="1" w:styleId="Oaenoiinoaiiaeaiey">
    <w:name w:val="Oaeno iinoaiiaeaiey"/>
    <w:basedOn w:val="a"/>
    <w:rsid w:val="008B0FC5"/>
    <w:pPr>
      <w:jc w:val="both"/>
    </w:pPr>
    <w:rPr>
      <w:rFonts w:ascii="Times New Roman" w:hAnsi="Times New Roman"/>
      <w:szCs w:val="20"/>
    </w:rPr>
  </w:style>
  <w:style w:type="paragraph" w:styleId="af2">
    <w:name w:val="Normal (Web)"/>
    <w:basedOn w:val="a"/>
    <w:uiPriority w:val="99"/>
    <w:unhideWhenUsed/>
    <w:rsid w:val="005E6BDA"/>
    <w:pPr>
      <w:spacing w:before="100" w:beforeAutospacing="1" w:after="100" w:afterAutospacing="1"/>
    </w:pPr>
    <w:rPr>
      <w:rFonts w:ascii="Times New Roman" w:hAnsi="Times New Roman"/>
    </w:rPr>
  </w:style>
  <w:style w:type="character" w:styleId="af3">
    <w:name w:val="Strong"/>
    <w:uiPriority w:val="22"/>
    <w:qFormat/>
    <w:rsid w:val="005E6BDA"/>
    <w:rPr>
      <w:b/>
      <w:bCs/>
    </w:rPr>
  </w:style>
  <w:style w:type="character" w:customStyle="1" w:styleId="40">
    <w:name w:val="Заголовок 4 Знак"/>
    <w:link w:val="4"/>
    <w:rsid w:val="005E6BDA"/>
    <w:rPr>
      <w:rFonts w:cs="Times New Roman"/>
      <w:b/>
      <w:bCs/>
      <w:sz w:val="28"/>
      <w:szCs w:val="28"/>
    </w:rPr>
  </w:style>
  <w:style w:type="paragraph" w:styleId="af4">
    <w:name w:val="Body Text"/>
    <w:basedOn w:val="a"/>
    <w:link w:val="af5"/>
    <w:rsid w:val="00FA6B15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af5">
    <w:name w:val="Основной текст Знак"/>
    <w:link w:val="af4"/>
    <w:rsid w:val="00FA6B15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1"/>
    <w:qFormat/>
    <w:rsid w:val="004C5B6A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ConsPlusNormal1">
    <w:name w:val="ConsPlusNormal1"/>
    <w:link w:val="ConsPlusNormal"/>
    <w:locked/>
    <w:rsid w:val="004C5B6A"/>
    <w:rPr>
      <w:rFonts w:ascii="Arial" w:hAnsi="Arial" w:cs="Arial"/>
      <w:lang w:eastAsia="zh-CN"/>
    </w:rPr>
  </w:style>
  <w:style w:type="character" w:styleId="af6">
    <w:name w:val="Hyperlink"/>
    <w:uiPriority w:val="99"/>
    <w:rsid w:val="00F138ED"/>
    <w:rPr>
      <w:color w:val="0000FF"/>
      <w:u w:val="single"/>
    </w:rPr>
  </w:style>
  <w:style w:type="paragraph" w:styleId="af7">
    <w:name w:val="footnote text"/>
    <w:basedOn w:val="a"/>
    <w:link w:val="af8"/>
    <w:rsid w:val="00F229C8"/>
    <w:rPr>
      <w:rFonts w:ascii="Times New Roman" w:hAnsi="Times New Roman"/>
      <w:sz w:val="20"/>
      <w:szCs w:val="20"/>
    </w:rPr>
  </w:style>
  <w:style w:type="character" w:customStyle="1" w:styleId="af8">
    <w:name w:val="Текст сноски Знак"/>
    <w:link w:val="af7"/>
    <w:rsid w:val="00F229C8"/>
    <w:rPr>
      <w:rFonts w:ascii="Times New Roman" w:hAnsi="Times New Roman" w:cs="Times New Roman"/>
    </w:rPr>
  </w:style>
  <w:style w:type="character" w:styleId="af9">
    <w:name w:val="footnote reference"/>
    <w:rsid w:val="00F229C8"/>
    <w:rPr>
      <w:vertAlign w:val="superscript"/>
    </w:rPr>
  </w:style>
  <w:style w:type="character" w:styleId="afa">
    <w:name w:val="Emphasis"/>
    <w:uiPriority w:val="20"/>
    <w:qFormat/>
    <w:rsid w:val="00F229C8"/>
    <w:rPr>
      <w:i/>
      <w:iCs/>
    </w:rPr>
  </w:style>
  <w:style w:type="paragraph" w:customStyle="1" w:styleId="Default">
    <w:name w:val="Default"/>
    <w:rsid w:val="0041172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styleId="afb">
    <w:name w:val="Table Grid"/>
    <w:basedOn w:val="a1"/>
    <w:uiPriority w:val="59"/>
    <w:rsid w:val="00FC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171E3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uiPriority w:val="9"/>
    <w:rsid w:val="0016569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fc">
    <w:name w:val="line number"/>
    <w:basedOn w:val="a0"/>
    <w:uiPriority w:val="99"/>
    <w:semiHidden/>
    <w:unhideWhenUsed/>
    <w:rsid w:val="00DF5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yperlink" Target="https://companium.ru/people/inn/503227042043-gromnicky-konstantin-yaroslavovich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6965E-9AA4-4FD9-A28E-31C3CECD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6207</Words>
  <Characters>35386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41510</CharactersWithSpaces>
  <SharedDoc>false</SharedDoc>
  <HLinks>
    <vt:vector size="12" baseType="variant">
      <vt:variant>
        <vt:i4>7536746</vt:i4>
      </vt:variant>
      <vt:variant>
        <vt:i4>3</vt:i4>
      </vt:variant>
      <vt:variant>
        <vt:i4>0</vt:i4>
      </vt:variant>
      <vt:variant>
        <vt:i4>5</vt:i4>
      </vt:variant>
      <vt:variant>
        <vt:lpwstr>https://odin.ru/img/2022/02/files/Reshenie_ob_utverzhdenii_perechnja_NPA.pdf</vt:lpwstr>
      </vt:variant>
      <vt:variant>
        <vt:lpwstr/>
      </vt:variant>
      <vt:variant>
        <vt:i4>1900604</vt:i4>
      </vt:variant>
      <vt:variant>
        <vt:i4>0</vt:i4>
      </vt:variant>
      <vt:variant>
        <vt:i4>0</vt:i4>
      </vt:variant>
      <vt:variant>
        <vt:i4>5</vt:i4>
      </vt:variant>
      <vt:variant>
        <vt:lpwstr>https://odin.ru/phone/?div_id=645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Ревоненко Владимир Александрович</dc:creator>
  <cp:keywords/>
  <dc:description/>
  <cp:lastModifiedBy>Ревоненко Владимир Александрович</cp:lastModifiedBy>
  <cp:revision>2</cp:revision>
  <cp:lastPrinted>2025-12-03T08:09:00Z</cp:lastPrinted>
  <dcterms:created xsi:type="dcterms:W3CDTF">2025-12-09T06:24:00Z</dcterms:created>
  <dcterms:modified xsi:type="dcterms:W3CDTF">2025-12-09T06:24:00Z</dcterms:modified>
</cp:coreProperties>
</file>