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316" w14:textId="77777777"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14:paraId="77983C88" w14:textId="77777777"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 wp14:anchorId="3C8BECD0" wp14:editId="5F08B57D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72093" w14:textId="77777777"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14:paraId="778961EB" w14:textId="77777777" w:rsidR="00102010" w:rsidRDefault="00102010">
      <w:pPr>
        <w:pStyle w:val="a3"/>
        <w:spacing w:before="1"/>
        <w:rPr>
          <w:b/>
          <w:sz w:val="28"/>
        </w:rPr>
      </w:pPr>
    </w:p>
    <w:p w14:paraId="6C7E6F40" w14:textId="77777777" w:rsidR="00102010" w:rsidRDefault="00DE4A51">
      <w:pPr>
        <w:pStyle w:val="a4"/>
      </w:pPr>
      <w:r>
        <w:rPr>
          <w:spacing w:val="-2"/>
        </w:rPr>
        <w:t>РАСПОРЯЖЕНИЕ</w:t>
      </w:r>
    </w:p>
    <w:p w14:paraId="497EE642" w14:textId="77777777" w:rsidR="00102010" w:rsidRDefault="00102010">
      <w:pPr>
        <w:pStyle w:val="a3"/>
        <w:spacing w:before="77"/>
        <w:rPr>
          <w:b/>
          <w:sz w:val="36"/>
        </w:rPr>
      </w:pPr>
    </w:p>
    <w:p w14:paraId="24543D22" w14:textId="77777777"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14:paraId="4EB9FBF2" w14:textId="77777777" w:rsidR="00102010" w:rsidRDefault="00102010">
      <w:pPr>
        <w:pStyle w:val="a3"/>
        <w:spacing w:before="15"/>
        <w:rPr>
          <w:sz w:val="28"/>
        </w:rPr>
      </w:pPr>
    </w:p>
    <w:p w14:paraId="50034E67" w14:textId="77777777"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14:paraId="29E396F1" w14:textId="77777777" w:rsidR="00102010" w:rsidRDefault="00102010">
      <w:pPr>
        <w:pStyle w:val="a3"/>
        <w:spacing w:before="1"/>
        <w:rPr>
          <w:b/>
          <w:sz w:val="28"/>
        </w:rPr>
      </w:pPr>
    </w:p>
    <w:p w14:paraId="1B226702" w14:textId="1DDFC194"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8902D1" w:rsidRPr="004046BA">
        <w:rPr>
          <w:color w:val="000000" w:themeColor="text1"/>
          <w:sz w:val="28"/>
          <w:szCs w:val="28"/>
          <w:highlight w:val="white"/>
        </w:rPr>
        <w:t>50:20:0000000:314794</w:t>
      </w:r>
    </w:p>
    <w:p w14:paraId="11D667D5" w14:textId="77777777" w:rsidR="00D91038" w:rsidRDefault="00D91038" w:rsidP="00D91038">
      <w:pPr>
        <w:pStyle w:val="a3"/>
        <w:spacing w:line="256" w:lineRule="auto"/>
        <w:ind w:left="158" w:right="163"/>
        <w:jc w:val="center"/>
      </w:pPr>
    </w:p>
    <w:p w14:paraId="695A2161" w14:textId="565F1361"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>от 1</w:t>
      </w:r>
      <w:r w:rsidR="00577756">
        <w:t>8</w:t>
      </w:r>
      <w:r w:rsidR="000E1A94" w:rsidRPr="00FF15BF">
        <w:t>.</w:t>
      </w:r>
      <w:r w:rsidR="00577756">
        <w:t>11</w:t>
      </w:r>
      <w:r w:rsidR="000E1A94" w:rsidRPr="00FF15BF">
        <w:t xml:space="preserve">.2025 г. № </w:t>
      </w:r>
      <w:r w:rsidR="00577756">
        <w:t>7359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</w:t>
      </w:r>
      <w:r w:rsidR="00C27AFC">
        <w:br/>
      </w:r>
      <w:r w:rsidR="00947534" w:rsidRPr="00FF15BF">
        <w:t xml:space="preserve">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3C06DA">
        <w:t>Г</w:t>
      </w:r>
      <w:r w:rsidR="00023BDF">
        <w:t>еополитика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8E2ECF" w:rsidRPr="00FF15BF">
        <w:t xml:space="preserve">Ассоциация </w:t>
      </w:r>
      <w:r w:rsidR="003C06DA">
        <w:t>проектировщиков</w:t>
      </w:r>
      <w:r w:rsidR="008E2ECF" w:rsidRPr="00FF15BF">
        <w:t xml:space="preserve"> </w:t>
      </w:r>
      <w:r w:rsidR="008E2ECF" w:rsidRPr="00FF15BF">
        <w:lastRenderedPageBreak/>
        <w:t>«</w:t>
      </w:r>
      <w:proofErr w:type="spellStart"/>
      <w:r w:rsidR="0085230D">
        <w:t>Строй</w:t>
      </w:r>
      <w:r w:rsidR="003C06DA">
        <w:t>Объединение</w:t>
      </w:r>
      <w:proofErr w:type="spellEnd"/>
      <w:r w:rsidR="008E2ECF" w:rsidRPr="00FF15BF">
        <w:t xml:space="preserve">» </w:t>
      </w:r>
      <w:r w:rsidR="0085230D">
        <w:t>(СРО-</w:t>
      </w:r>
      <w:r w:rsidR="003C06DA">
        <w:t>П</w:t>
      </w:r>
      <w:r w:rsidR="0085230D">
        <w:t>-</w:t>
      </w:r>
      <w:r w:rsidR="003C06DA">
        <w:t>145</w:t>
      </w:r>
      <w:r w:rsidR="0085230D">
        <w:t>-</w:t>
      </w:r>
      <w:r w:rsidR="003C06DA">
        <w:t>040320</w:t>
      </w:r>
      <w:r w:rsidR="0085230D">
        <w:t xml:space="preserve">10 </w:t>
      </w:r>
      <w:r w:rsidRPr="00FF15BF">
        <w:t xml:space="preserve">от </w:t>
      </w:r>
      <w:r w:rsidR="003C06DA">
        <w:t>07</w:t>
      </w:r>
      <w:r w:rsidR="0085230D">
        <w:t>.0</w:t>
      </w:r>
      <w:r w:rsidR="003C06DA">
        <w:t>2</w:t>
      </w:r>
      <w:r w:rsidR="0085230D">
        <w:t xml:space="preserve">.2011 </w:t>
      </w:r>
      <w:r w:rsidRPr="00FF15BF">
        <w:t xml:space="preserve">№ </w:t>
      </w:r>
      <w:r w:rsidR="003C06DA">
        <w:t>П</w:t>
      </w:r>
      <w:r w:rsidR="0085230D">
        <w:t>-</w:t>
      </w:r>
      <w:r w:rsidR="003C06DA">
        <w:t>145</w:t>
      </w:r>
      <w:r w:rsidR="0085230D">
        <w:t>-0050321</w:t>
      </w:r>
      <w:r w:rsidR="003C06DA">
        <w:t>39830</w:t>
      </w:r>
      <w:r w:rsidR="0085230D">
        <w:t>-0</w:t>
      </w:r>
      <w:r w:rsidR="003C06DA">
        <w:t>958</w:t>
      </w:r>
      <w:r w:rsidRPr="00FF15BF">
        <w:t xml:space="preserve">), заявление </w:t>
      </w:r>
      <w:proofErr w:type="spellStart"/>
      <w:r w:rsidR="00193C1F" w:rsidRPr="00675917">
        <w:rPr>
          <w:color w:val="000000" w:themeColor="text1"/>
          <w:sz w:val="28"/>
          <w:szCs w:val="28"/>
          <w:highlight w:val="white"/>
        </w:rPr>
        <w:t>Алексюка</w:t>
      </w:r>
      <w:proofErr w:type="spellEnd"/>
      <w:r w:rsidR="00193C1F">
        <w:rPr>
          <w:color w:val="000000" w:themeColor="text1"/>
          <w:szCs w:val="28"/>
          <w:highlight w:val="white"/>
        </w:rPr>
        <w:t xml:space="preserve"> К.А.</w:t>
      </w:r>
      <w:r w:rsidRPr="00FF15BF">
        <w:t>:</w:t>
      </w:r>
    </w:p>
    <w:p w14:paraId="41BF7F9F" w14:textId="3869333F" w:rsidR="00102010" w:rsidRPr="00C14195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C14195" w:rsidRPr="00766FD8">
        <w:rPr>
          <w:color w:val="000000" w:themeColor="text1"/>
          <w:sz w:val="28"/>
          <w:szCs w:val="28"/>
          <w:highlight w:val="white"/>
        </w:rPr>
        <w:t>блокированная жилая застройка</w:t>
      </w:r>
      <w:r w:rsidRPr="00766FD8">
        <w:rPr>
          <w:color w:val="000000" w:themeColor="text1"/>
          <w:sz w:val="28"/>
          <w:szCs w:val="28"/>
          <w:highlight w:val="white"/>
        </w:rPr>
        <w:t>»</w:t>
      </w:r>
      <w:r w:rsidR="00766FD8" w:rsidRPr="00766FD8">
        <w:rPr>
          <w:color w:val="000000" w:themeColor="text1"/>
          <w:sz w:val="28"/>
          <w:szCs w:val="28"/>
          <w:highlight w:val="white"/>
        </w:rPr>
        <w:t xml:space="preserve"> </w:t>
      </w:r>
      <w:bookmarkStart w:id="0" w:name="_Hlk215652178"/>
      <w:r w:rsidR="00766FD8" w:rsidRPr="00766FD8">
        <w:rPr>
          <w:color w:val="000000" w:themeColor="text1"/>
          <w:sz w:val="28"/>
          <w:szCs w:val="28"/>
          <w:highlight w:val="white"/>
        </w:rPr>
        <w:t>(код 2.3)</w:t>
      </w:r>
      <w:bookmarkEnd w:id="0"/>
      <w:r w:rsidRPr="00766FD8">
        <w:rPr>
          <w:color w:val="000000" w:themeColor="text1"/>
          <w:sz w:val="28"/>
          <w:szCs w:val="28"/>
          <w:highlight w:val="white"/>
        </w:rPr>
        <w:t xml:space="preserve"> </w:t>
      </w:r>
      <w:r w:rsidR="009E6154" w:rsidRPr="00766FD8">
        <w:rPr>
          <w:color w:val="000000" w:themeColor="text1"/>
          <w:sz w:val="28"/>
          <w:szCs w:val="28"/>
          <w:highlight w:val="white"/>
        </w:rPr>
        <w:t>для</w:t>
      </w:r>
      <w:r w:rsidR="009E6154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A9389D" w:rsidRPr="004046BA">
        <w:rPr>
          <w:color w:val="000000" w:themeColor="text1"/>
          <w:sz w:val="28"/>
          <w:szCs w:val="28"/>
          <w:highlight w:val="white"/>
        </w:rPr>
        <w:t>50:20:0000000:314794</w:t>
      </w:r>
      <w:r w:rsidRPr="00C14195">
        <w:rPr>
          <w:sz w:val="27"/>
          <w:szCs w:val="27"/>
        </w:rPr>
        <w:t xml:space="preserve">, площадью </w:t>
      </w:r>
      <w:r w:rsidR="00A9389D" w:rsidRPr="00A9389D">
        <w:rPr>
          <w:sz w:val="27"/>
          <w:szCs w:val="27"/>
        </w:rPr>
        <w:t>8160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A9389D" w:rsidRPr="00E121EC">
        <w:rPr>
          <w:color w:val="000000" w:themeColor="text1"/>
          <w:sz w:val="28"/>
          <w:szCs w:val="28"/>
          <w:highlight w:val="white"/>
        </w:rPr>
        <w:t xml:space="preserve">Московская область, Одинцовский городской округ, деревня Малые </w:t>
      </w:r>
      <w:proofErr w:type="spellStart"/>
      <w:r w:rsidR="00A9389D" w:rsidRPr="00E121EC">
        <w:rPr>
          <w:color w:val="000000" w:themeColor="text1"/>
          <w:sz w:val="28"/>
          <w:szCs w:val="28"/>
          <w:highlight w:val="white"/>
        </w:rPr>
        <w:t>Вязёмы</w:t>
      </w:r>
      <w:proofErr w:type="spellEnd"/>
      <w:r w:rsidR="00A9389D" w:rsidRPr="00E121EC">
        <w:rPr>
          <w:color w:val="000000" w:themeColor="text1"/>
          <w:sz w:val="28"/>
          <w:szCs w:val="28"/>
          <w:highlight w:val="white"/>
        </w:rPr>
        <w:t>, улица Восточная</w:t>
      </w:r>
      <w:r w:rsidRPr="00C14195">
        <w:rPr>
          <w:sz w:val="27"/>
          <w:szCs w:val="27"/>
        </w:rPr>
        <w:t>.</w:t>
      </w:r>
    </w:p>
    <w:p w14:paraId="6A8FDA7D" w14:textId="77777777"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14:paraId="2BBDE48C" w14:textId="77777777"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14:paraId="2EF5A15B" w14:textId="77777777"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14:paraId="203BF960" w14:textId="77777777"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14:paraId="37DA9F22" w14:textId="77777777"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14:paraId="5917AB39" w14:textId="77777777" w:rsidR="00102010" w:rsidRDefault="00102010">
      <w:pPr>
        <w:pStyle w:val="a3"/>
      </w:pPr>
    </w:p>
    <w:p w14:paraId="7C109BAB" w14:textId="77777777" w:rsidR="00102010" w:rsidRDefault="00102010">
      <w:pPr>
        <w:pStyle w:val="a3"/>
        <w:spacing w:before="156"/>
      </w:pPr>
    </w:p>
    <w:p w14:paraId="2430F9E4" w14:textId="77777777"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14:paraId="05EF6298" w14:textId="77777777"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14:paraId="4BA60EA0" w14:textId="77777777"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 w16cid:durableId="29730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010"/>
    <w:rsid w:val="00023BDF"/>
    <w:rsid w:val="000325DC"/>
    <w:rsid w:val="000E1A94"/>
    <w:rsid w:val="00102010"/>
    <w:rsid w:val="00193C1F"/>
    <w:rsid w:val="00311545"/>
    <w:rsid w:val="0033136C"/>
    <w:rsid w:val="003C06DA"/>
    <w:rsid w:val="003C3852"/>
    <w:rsid w:val="00477785"/>
    <w:rsid w:val="004B2C16"/>
    <w:rsid w:val="004D4871"/>
    <w:rsid w:val="004F75AD"/>
    <w:rsid w:val="00577756"/>
    <w:rsid w:val="00596259"/>
    <w:rsid w:val="005B3B0C"/>
    <w:rsid w:val="0061084A"/>
    <w:rsid w:val="006212C0"/>
    <w:rsid w:val="00625002"/>
    <w:rsid w:val="00637D96"/>
    <w:rsid w:val="006C2372"/>
    <w:rsid w:val="00724E1E"/>
    <w:rsid w:val="0074700C"/>
    <w:rsid w:val="007647DF"/>
    <w:rsid w:val="00766FD8"/>
    <w:rsid w:val="0085230D"/>
    <w:rsid w:val="0086778D"/>
    <w:rsid w:val="00883D74"/>
    <w:rsid w:val="008902D1"/>
    <w:rsid w:val="008D5625"/>
    <w:rsid w:val="008E2ECF"/>
    <w:rsid w:val="00947534"/>
    <w:rsid w:val="009C60FA"/>
    <w:rsid w:val="009E20A1"/>
    <w:rsid w:val="009E6154"/>
    <w:rsid w:val="009F4390"/>
    <w:rsid w:val="00A9389D"/>
    <w:rsid w:val="00AA1D30"/>
    <w:rsid w:val="00AC3A1E"/>
    <w:rsid w:val="00AD7E74"/>
    <w:rsid w:val="00B316AF"/>
    <w:rsid w:val="00B32F1A"/>
    <w:rsid w:val="00B33F9B"/>
    <w:rsid w:val="00B544F0"/>
    <w:rsid w:val="00C14195"/>
    <w:rsid w:val="00C27AFC"/>
    <w:rsid w:val="00C82A86"/>
    <w:rsid w:val="00D423D9"/>
    <w:rsid w:val="00D746CC"/>
    <w:rsid w:val="00D74CE8"/>
    <w:rsid w:val="00D91038"/>
    <w:rsid w:val="00DD1086"/>
    <w:rsid w:val="00DE4A51"/>
    <w:rsid w:val="00E21E1E"/>
    <w:rsid w:val="00F65FA6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A0DC"/>
  <w15:docId w15:val="{8E6C654E-DC40-408E-935A-9FD0F793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Лара</cp:lastModifiedBy>
  <cp:revision>10</cp:revision>
  <dcterms:created xsi:type="dcterms:W3CDTF">2025-10-10T12:11:00Z</dcterms:created>
  <dcterms:modified xsi:type="dcterms:W3CDTF">2025-12-03T09:20:00Z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