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АЗГЭ-ОД/26-1379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00300060126243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АЗГЭ-ОД/26-1379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