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67" w:rsidRPr="002C67DF" w:rsidRDefault="002C67DF" w:rsidP="00436079">
      <w:pPr>
        <w:tabs>
          <w:tab w:val="left" w:pos="1755"/>
        </w:tabs>
        <w:jc w:val="right"/>
        <w:rPr>
          <w:sz w:val="26"/>
          <w:szCs w:val="26"/>
        </w:rPr>
      </w:pPr>
      <w:r w:rsidRPr="002C67DF">
        <w:rPr>
          <w:rFonts w:cs="Times New Roman"/>
          <w:sz w:val="26"/>
          <w:szCs w:val="26"/>
        </w:rPr>
        <w:t xml:space="preserve">Приложение </w:t>
      </w:r>
      <w:r w:rsidR="00834D05">
        <w:rPr>
          <w:rFonts w:cs="Times New Roman"/>
          <w:sz w:val="26"/>
          <w:szCs w:val="26"/>
        </w:rPr>
        <w:t>№</w:t>
      </w:r>
      <w:r w:rsidRPr="002C67DF">
        <w:rPr>
          <w:rFonts w:cs="Times New Roman"/>
          <w:sz w:val="26"/>
          <w:szCs w:val="26"/>
        </w:rPr>
        <w:t>1</w:t>
      </w:r>
    </w:p>
    <w:p w:rsidR="004F7637" w:rsidRDefault="004F7637" w:rsidP="004F7637">
      <w:pPr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Адреса </w:t>
      </w:r>
      <w:r w:rsidRPr="004F7637">
        <w:rPr>
          <w:rFonts w:cs="Times New Roman"/>
          <w:b/>
          <w:szCs w:val="26"/>
        </w:rPr>
        <w:t>Московского областного центра крови</w:t>
      </w:r>
    </w:p>
    <w:p w:rsidR="00547582" w:rsidRDefault="004F7637" w:rsidP="004F7637">
      <w:pPr>
        <w:jc w:val="center"/>
        <w:rPr>
          <w:rFonts w:cs="Times New Roman"/>
          <w:b/>
          <w:szCs w:val="26"/>
        </w:rPr>
      </w:pPr>
      <w:r w:rsidRPr="004F7637">
        <w:rPr>
          <w:rFonts w:cs="Times New Roman"/>
          <w:b/>
          <w:szCs w:val="26"/>
        </w:rPr>
        <w:t>и график работы с 8 по 14 июня</w:t>
      </w:r>
    </w:p>
    <w:p w:rsidR="004F7637" w:rsidRDefault="004F7637" w:rsidP="004F7637">
      <w:pPr>
        <w:jc w:val="center"/>
        <w:rPr>
          <w:rFonts w:cs="Times New Roman"/>
          <w:b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62"/>
        <w:gridCol w:w="2482"/>
        <w:gridCol w:w="4820"/>
      </w:tblGrid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Адрес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Даты и время работы</w:t>
            </w:r>
          </w:p>
        </w:tc>
      </w:tr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Москва,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 xml:space="preserve">ул. Металлургов,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д. 37А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С 08.06.2026 по 10.06.2026 г.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14:00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11.06.2026 г.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13:00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12.06.2026 и 13.06.2026 г.</w:t>
            </w:r>
            <w:r w:rsidRPr="00417204">
              <w:rPr>
                <w:rFonts w:cs="Times New Roman"/>
                <w:sz w:val="24"/>
                <w:szCs w:val="24"/>
              </w:rPr>
              <w:t xml:space="preserve"> в</w:t>
            </w:r>
          </w:p>
          <w:p w:rsidR="00417204" w:rsidRPr="00417204" w:rsidRDefault="00607E2F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выходные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14.06.2026 г.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14:00</w:t>
            </w:r>
          </w:p>
        </w:tc>
      </w:tr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г. Подольск,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ул. Кирова, д. 9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08.06.2026 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по 11.06.2026 г.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13:00</w:t>
            </w:r>
          </w:p>
          <w:p w:rsidR="00417204" w:rsidRPr="00417204" w:rsidRDefault="00417204" w:rsidP="004F7637">
            <w:pPr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12.06.2026 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по 14.06.2026 г. </w:t>
            </w:r>
          </w:p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выходные</w:t>
            </w:r>
          </w:p>
        </w:tc>
      </w:tr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г. Орехово-Зуево,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 xml:space="preserve">ул. Барышникова,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д. 13/5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08.06.2026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по 11.06.2026 г.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13:00</w:t>
            </w:r>
          </w:p>
          <w:p w:rsidR="00417204" w:rsidRPr="00417204" w:rsidRDefault="00417204" w:rsidP="00417204">
            <w:pPr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12.06.2026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по 14.06.2026 г.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выходные</w:t>
            </w:r>
          </w:p>
        </w:tc>
      </w:tr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г. Щелково,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 xml:space="preserve">ул. Новая Фабрика,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д. 8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08.06.2026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по 11.06.2026 г.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13:00</w:t>
            </w:r>
          </w:p>
          <w:p w:rsidR="00417204" w:rsidRPr="00417204" w:rsidRDefault="00417204" w:rsidP="00417204">
            <w:pPr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12.06.2026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по 14.06.2026 г.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выходные</w:t>
            </w:r>
          </w:p>
        </w:tc>
      </w:tr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Московская область, г. Воскресенск, Больничный проезд, д. 5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08.06.2026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по 11.06.2026 г.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13:00</w:t>
            </w:r>
          </w:p>
          <w:p w:rsidR="00417204" w:rsidRPr="00417204" w:rsidRDefault="00417204" w:rsidP="00417204">
            <w:pPr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12.06.2026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по 14.06.2026 г.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выходные</w:t>
            </w:r>
          </w:p>
        </w:tc>
      </w:tr>
      <w:tr w:rsidR="00417204" w:rsidTr="00417204">
        <w:trPr>
          <w:jc w:val="center"/>
        </w:trPr>
        <w:tc>
          <w:tcPr>
            <w:tcW w:w="216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:rsidR="00417204" w:rsidRPr="00417204" w:rsidRDefault="00417204" w:rsidP="004F7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г. Наро-Фоминск,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ул. Школьная, д. 1</w:t>
            </w:r>
          </w:p>
        </w:tc>
        <w:tc>
          <w:tcPr>
            <w:tcW w:w="4820" w:type="dxa"/>
            <w:vAlign w:val="center"/>
          </w:tcPr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08.06.2026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>по 11.06.2026 г.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8:00 до 13:00</w:t>
            </w:r>
          </w:p>
          <w:p w:rsidR="00417204" w:rsidRPr="00417204" w:rsidRDefault="00417204" w:rsidP="00417204">
            <w:pPr>
              <w:rPr>
                <w:rFonts w:cs="Times New Roman"/>
                <w:sz w:val="24"/>
                <w:szCs w:val="24"/>
              </w:rPr>
            </w:pP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с 12.06.2026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04">
              <w:rPr>
                <w:rFonts w:cs="Times New Roman"/>
                <w:b/>
                <w:sz w:val="24"/>
                <w:szCs w:val="24"/>
              </w:rPr>
              <w:t xml:space="preserve">по 14.06.2026 г. 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выходные</w:t>
            </w:r>
          </w:p>
        </w:tc>
      </w:tr>
    </w:tbl>
    <w:p w:rsidR="00417204" w:rsidRDefault="00417204" w:rsidP="00417204">
      <w:pPr>
        <w:tabs>
          <w:tab w:val="left" w:pos="1755"/>
        </w:tabs>
        <w:jc w:val="right"/>
        <w:rPr>
          <w:rFonts w:cs="Times New Roman"/>
          <w:sz w:val="26"/>
          <w:szCs w:val="26"/>
        </w:rPr>
      </w:pPr>
    </w:p>
    <w:p w:rsidR="00417204" w:rsidRDefault="00417204" w:rsidP="00417204">
      <w:pPr>
        <w:tabs>
          <w:tab w:val="left" w:pos="1755"/>
        </w:tabs>
        <w:jc w:val="right"/>
        <w:rPr>
          <w:rFonts w:cs="Times New Roman"/>
          <w:sz w:val="26"/>
          <w:szCs w:val="26"/>
        </w:rPr>
      </w:pPr>
      <w:r w:rsidRPr="002C67DF">
        <w:rPr>
          <w:rFonts w:cs="Times New Roman"/>
          <w:sz w:val="26"/>
          <w:szCs w:val="26"/>
        </w:rPr>
        <w:lastRenderedPageBreak/>
        <w:t xml:space="preserve">Приложение </w:t>
      </w:r>
      <w:r w:rsidR="00834D05">
        <w:rPr>
          <w:rFonts w:cs="Times New Roman"/>
          <w:sz w:val="26"/>
          <w:szCs w:val="26"/>
        </w:rPr>
        <w:t>№</w:t>
      </w:r>
      <w:r>
        <w:rPr>
          <w:rFonts w:cs="Times New Roman"/>
          <w:sz w:val="26"/>
          <w:szCs w:val="26"/>
        </w:rPr>
        <w:t>2</w:t>
      </w:r>
    </w:p>
    <w:p w:rsidR="00417204" w:rsidRPr="002C67DF" w:rsidRDefault="00417204" w:rsidP="00417204">
      <w:pPr>
        <w:tabs>
          <w:tab w:val="left" w:pos="1755"/>
        </w:tabs>
        <w:jc w:val="right"/>
        <w:rPr>
          <w:sz w:val="26"/>
          <w:szCs w:val="26"/>
        </w:rPr>
      </w:pPr>
    </w:p>
    <w:p w:rsidR="00417204" w:rsidRPr="00417204" w:rsidRDefault="00417204" w:rsidP="00417204">
      <w:pPr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Адреса дополнительных точек</w:t>
      </w:r>
      <w:r w:rsidR="00834D05">
        <w:rPr>
          <w:rFonts w:cs="Times New Roman"/>
          <w:b/>
          <w:szCs w:val="26"/>
        </w:rPr>
        <w:t>,</w:t>
      </w:r>
      <w:r>
        <w:rPr>
          <w:rFonts w:cs="Times New Roman"/>
          <w:b/>
          <w:szCs w:val="26"/>
        </w:rPr>
        <w:t xml:space="preserve"> организованных в рамках </w:t>
      </w:r>
      <w:r w:rsidRPr="00417204">
        <w:rPr>
          <w:rFonts w:cs="Times New Roman"/>
          <w:b/>
          <w:szCs w:val="26"/>
        </w:rPr>
        <w:t>сдачи крови на территории</w:t>
      </w:r>
      <w:r>
        <w:rPr>
          <w:rFonts w:cs="Times New Roman"/>
          <w:b/>
          <w:szCs w:val="26"/>
        </w:rPr>
        <w:t xml:space="preserve"> Московской области</w:t>
      </w:r>
      <w:r w:rsidR="00834D05">
        <w:rPr>
          <w:rFonts w:cs="Times New Roman"/>
          <w:b/>
          <w:szCs w:val="26"/>
        </w:rPr>
        <w:t>, приуроченного</w:t>
      </w:r>
    </w:p>
    <w:p w:rsidR="00417204" w:rsidRDefault="00417204" w:rsidP="00417204">
      <w:pPr>
        <w:jc w:val="center"/>
        <w:rPr>
          <w:rFonts w:cs="Times New Roman"/>
          <w:b/>
          <w:szCs w:val="26"/>
        </w:rPr>
      </w:pPr>
      <w:r w:rsidRPr="00417204">
        <w:rPr>
          <w:rFonts w:cs="Times New Roman"/>
          <w:b/>
          <w:szCs w:val="26"/>
        </w:rPr>
        <w:t>к Всемирному дню донора крови</w:t>
      </w:r>
    </w:p>
    <w:p w:rsidR="00417204" w:rsidRDefault="00417204" w:rsidP="00417204">
      <w:pPr>
        <w:jc w:val="center"/>
        <w:rPr>
          <w:rFonts w:cs="Times New Roman"/>
          <w:b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2379"/>
        <w:gridCol w:w="3028"/>
        <w:gridCol w:w="3209"/>
      </w:tblGrid>
      <w:tr w:rsidR="00417204" w:rsidRPr="00417204" w:rsidTr="008761E0">
        <w:trPr>
          <w:jc w:val="center"/>
        </w:trPr>
        <w:tc>
          <w:tcPr>
            <w:tcW w:w="1557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37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Адрес</w:t>
            </w:r>
          </w:p>
        </w:tc>
        <w:tc>
          <w:tcPr>
            <w:tcW w:w="3028" w:type="dxa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Название </w:t>
            </w:r>
            <w:r w:rsidR="00607E2F">
              <w:rPr>
                <w:rFonts w:cs="Times New Roman"/>
                <w:sz w:val="24"/>
                <w:szCs w:val="24"/>
              </w:rPr>
              <w:t>учреждения</w:t>
            </w:r>
          </w:p>
        </w:tc>
        <w:tc>
          <w:tcPr>
            <w:tcW w:w="320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Даты и время работы</w:t>
            </w:r>
          </w:p>
        </w:tc>
      </w:tr>
      <w:tr w:rsidR="00417204" w:rsidRPr="00417204" w:rsidTr="008761E0">
        <w:trPr>
          <w:jc w:val="center"/>
        </w:trPr>
        <w:tc>
          <w:tcPr>
            <w:tcW w:w="1557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17204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 xml:space="preserve"> Дубна, </w:t>
            </w:r>
            <w:proofErr w:type="spellStart"/>
            <w:r w:rsidRPr="0041720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41720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417204">
              <w:rPr>
                <w:rFonts w:cs="Times New Roman"/>
                <w:sz w:val="24"/>
                <w:szCs w:val="24"/>
              </w:rPr>
              <w:t>кадемика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7204">
              <w:rPr>
                <w:rFonts w:cs="Times New Roman"/>
                <w:sz w:val="24"/>
                <w:szCs w:val="24"/>
              </w:rPr>
              <w:t>Балдина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>, д. 2</w:t>
            </w:r>
          </w:p>
        </w:tc>
        <w:tc>
          <w:tcPr>
            <w:tcW w:w="3028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МБУ КМЦ «Инициатива»</w:t>
            </w:r>
          </w:p>
        </w:tc>
        <w:tc>
          <w:tcPr>
            <w:tcW w:w="3209" w:type="dxa"/>
            <w:vAlign w:val="center"/>
          </w:tcPr>
          <w:p w:rsid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08.06.2026</w:t>
            </w:r>
          </w:p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9:00 до 13:00</w:t>
            </w:r>
          </w:p>
        </w:tc>
      </w:tr>
      <w:tr w:rsidR="00417204" w:rsidRPr="00417204" w:rsidTr="008761E0">
        <w:trPr>
          <w:jc w:val="center"/>
        </w:trPr>
        <w:tc>
          <w:tcPr>
            <w:tcW w:w="1557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Московская область, г. Истра, ул. Ленина, д. 1</w:t>
            </w:r>
          </w:p>
        </w:tc>
        <w:tc>
          <w:tcPr>
            <w:tcW w:w="3028" w:type="dxa"/>
            <w:vAlign w:val="center"/>
          </w:tcPr>
          <w:p w:rsidR="00417204" w:rsidRPr="00417204" w:rsidRDefault="00417204" w:rsidP="00834D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МБУ РМ </w:t>
            </w:r>
            <w:r w:rsidR="00834D05">
              <w:rPr>
                <w:rFonts w:cs="Times New Roman"/>
                <w:sz w:val="24"/>
                <w:szCs w:val="24"/>
              </w:rPr>
              <w:t>«</w:t>
            </w:r>
            <w:r w:rsidRPr="00417204">
              <w:rPr>
                <w:rFonts w:cs="Times New Roman"/>
                <w:sz w:val="24"/>
                <w:szCs w:val="24"/>
              </w:rPr>
              <w:t>Молодежный центр</w:t>
            </w:r>
            <w:r w:rsidR="00834D05">
              <w:rPr>
                <w:rFonts w:cs="Times New Roman"/>
                <w:sz w:val="24"/>
                <w:szCs w:val="24"/>
              </w:rPr>
              <w:t>»</w:t>
            </w:r>
            <w:r w:rsidRPr="0041720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7204">
              <w:rPr>
                <w:rFonts w:cs="Times New Roman"/>
                <w:sz w:val="24"/>
                <w:szCs w:val="24"/>
              </w:rPr>
              <w:t>м.о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>. Истра</w:t>
            </w:r>
          </w:p>
        </w:tc>
        <w:tc>
          <w:tcPr>
            <w:tcW w:w="3209" w:type="dxa"/>
            <w:vAlign w:val="center"/>
          </w:tcPr>
          <w:p w:rsid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417204">
              <w:rPr>
                <w:rFonts w:cs="Times New Roman"/>
                <w:sz w:val="24"/>
                <w:szCs w:val="24"/>
              </w:rPr>
              <w:t>.06.2026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9:00 до 13:00</w:t>
            </w:r>
          </w:p>
        </w:tc>
      </w:tr>
      <w:tr w:rsidR="00417204" w:rsidRPr="00417204" w:rsidTr="008761E0">
        <w:trPr>
          <w:jc w:val="center"/>
        </w:trPr>
        <w:tc>
          <w:tcPr>
            <w:tcW w:w="1557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17204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 xml:space="preserve">. Лобня, </w:t>
            </w:r>
            <w:r w:rsidR="008761E0"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3028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Центральный парк культуры и отдыха городского округа Лобня</w:t>
            </w:r>
          </w:p>
        </w:tc>
        <w:tc>
          <w:tcPr>
            <w:tcW w:w="3209" w:type="dxa"/>
            <w:vAlign w:val="center"/>
          </w:tcPr>
          <w:p w:rsid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417204">
              <w:rPr>
                <w:rFonts w:cs="Times New Roman"/>
                <w:sz w:val="24"/>
                <w:szCs w:val="24"/>
              </w:rPr>
              <w:t>.06.2026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9:00 до 13:00</w:t>
            </w:r>
          </w:p>
        </w:tc>
      </w:tr>
      <w:tr w:rsidR="00417204" w:rsidRPr="00417204" w:rsidTr="008761E0">
        <w:trPr>
          <w:jc w:val="center"/>
        </w:trPr>
        <w:tc>
          <w:tcPr>
            <w:tcW w:w="1557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г. Балашиха, </w:t>
            </w:r>
            <w:r w:rsidR="008761E0"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ул. Парковая, д. 2</w:t>
            </w:r>
          </w:p>
        </w:tc>
        <w:tc>
          <w:tcPr>
            <w:tcW w:w="3028" w:type="dxa"/>
            <w:vAlign w:val="center"/>
          </w:tcPr>
          <w:p w:rsidR="00417204" w:rsidRPr="00417204" w:rsidRDefault="00417204" w:rsidP="00834D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МАУ </w:t>
            </w:r>
            <w:proofErr w:type="gramStart"/>
            <w:r w:rsidRPr="00417204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17204">
              <w:rPr>
                <w:rFonts w:cs="Times New Roman"/>
                <w:sz w:val="24"/>
                <w:szCs w:val="24"/>
              </w:rPr>
              <w:t xml:space="preserve"> </w:t>
            </w:r>
            <w:r w:rsidR="00834D05">
              <w:rPr>
                <w:rFonts w:cs="Times New Roman"/>
                <w:sz w:val="24"/>
                <w:szCs w:val="24"/>
              </w:rPr>
              <w:t>«</w:t>
            </w:r>
            <w:proofErr w:type="gramStart"/>
            <w:r w:rsidRPr="00417204">
              <w:rPr>
                <w:rFonts w:cs="Times New Roman"/>
                <w:sz w:val="24"/>
                <w:szCs w:val="24"/>
              </w:rPr>
              <w:t>Спортивная</w:t>
            </w:r>
            <w:proofErr w:type="gramEnd"/>
            <w:r w:rsidRPr="00417204">
              <w:rPr>
                <w:rFonts w:cs="Times New Roman"/>
                <w:sz w:val="24"/>
                <w:szCs w:val="24"/>
              </w:rPr>
              <w:t xml:space="preserve"> школа Олимпийского резерва </w:t>
            </w:r>
            <w:proofErr w:type="spellStart"/>
            <w:r w:rsidRPr="00417204">
              <w:rPr>
                <w:rFonts w:cs="Times New Roman"/>
                <w:sz w:val="24"/>
                <w:szCs w:val="24"/>
              </w:rPr>
              <w:t>им.Ю.Е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>. Ляпкина</w:t>
            </w:r>
            <w:r w:rsidR="00834D0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209" w:type="dxa"/>
            <w:vAlign w:val="center"/>
          </w:tcPr>
          <w:p w:rsid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417204">
              <w:rPr>
                <w:rFonts w:cs="Times New Roman"/>
                <w:sz w:val="24"/>
                <w:szCs w:val="24"/>
              </w:rPr>
              <w:t>.06.2026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9:00 до 13:00</w:t>
            </w:r>
          </w:p>
        </w:tc>
      </w:tr>
      <w:tr w:rsidR="00417204" w:rsidRPr="00417204" w:rsidTr="008761E0">
        <w:trPr>
          <w:jc w:val="center"/>
        </w:trPr>
        <w:tc>
          <w:tcPr>
            <w:tcW w:w="1557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417204" w:rsidRPr="00417204" w:rsidRDefault="00417204" w:rsidP="00CA79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Московская область, г. Люберцы, </w:t>
            </w:r>
            <w:r w:rsidR="008761E0">
              <w:rPr>
                <w:rFonts w:cs="Times New Roman"/>
                <w:sz w:val="24"/>
                <w:szCs w:val="24"/>
              </w:rPr>
              <w:br/>
            </w:r>
            <w:r w:rsidRPr="00417204">
              <w:rPr>
                <w:rFonts w:cs="Times New Roman"/>
                <w:sz w:val="24"/>
                <w:szCs w:val="24"/>
              </w:rPr>
              <w:t>ул. Смирновская, д.4</w:t>
            </w:r>
          </w:p>
        </w:tc>
        <w:tc>
          <w:tcPr>
            <w:tcW w:w="3028" w:type="dxa"/>
            <w:vAlign w:val="center"/>
          </w:tcPr>
          <w:p w:rsidR="00417204" w:rsidRPr="00417204" w:rsidRDefault="00417204" w:rsidP="00834D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 xml:space="preserve">Многофункциональный комплекс </w:t>
            </w:r>
            <w:r w:rsidR="00834D05">
              <w:rPr>
                <w:rFonts w:cs="Times New Roman"/>
                <w:sz w:val="24"/>
                <w:szCs w:val="24"/>
              </w:rPr>
              <w:t>«</w:t>
            </w:r>
            <w:r w:rsidRPr="00417204">
              <w:rPr>
                <w:rFonts w:cs="Times New Roman"/>
                <w:sz w:val="24"/>
                <w:szCs w:val="24"/>
              </w:rPr>
              <w:t>Триумф</w:t>
            </w:r>
            <w:r w:rsidR="00834D05">
              <w:rPr>
                <w:rFonts w:cs="Times New Roman"/>
                <w:sz w:val="24"/>
                <w:szCs w:val="24"/>
              </w:rPr>
              <w:t>»</w:t>
            </w:r>
            <w:r w:rsidRPr="00417204">
              <w:rPr>
                <w:rFonts w:cs="Times New Roman"/>
                <w:sz w:val="24"/>
                <w:szCs w:val="24"/>
              </w:rPr>
              <w:t xml:space="preserve"> </w:t>
            </w:r>
            <w:r w:rsidR="00834D05">
              <w:rPr>
                <w:rFonts w:cs="Times New Roman"/>
                <w:sz w:val="24"/>
                <w:szCs w:val="24"/>
              </w:rPr>
              <w:br/>
            </w:r>
            <w:bookmarkStart w:id="0" w:name="_GoBack"/>
            <w:bookmarkEnd w:id="0"/>
            <w:proofErr w:type="spellStart"/>
            <w:r w:rsidRPr="00417204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417204">
              <w:rPr>
                <w:rFonts w:cs="Times New Roman"/>
                <w:sz w:val="24"/>
                <w:szCs w:val="24"/>
              </w:rPr>
              <w:t>. Люберцы</w:t>
            </w:r>
          </w:p>
        </w:tc>
        <w:tc>
          <w:tcPr>
            <w:tcW w:w="3209" w:type="dxa"/>
            <w:vAlign w:val="center"/>
          </w:tcPr>
          <w:p w:rsid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Pr="00417204">
              <w:rPr>
                <w:rFonts w:cs="Times New Roman"/>
                <w:sz w:val="24"/>
                <w:szCs w:val="24"/>
              </w:rPr>
              <w:t>.06.2026</w:t>
            </w:r>
          </w:p>
          <w:p w:rsidR="00417204" w:rsidRPr="00417204" w:rsidRDefault="00417204" w:rsidP="004172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7204">
              <w:rPr>
                <w:rFonts w:cs="Times New Roman"/>
                <w:sz w:val="24"/>
                <w:szCs w:val="24"/>
              </w:rPr>
              <w:t>с 9:00 до 13:00</w:t>
            </w:r>
          </w:p>
        </w:tc>
      </w:tr>
    </w:tbl>
    <w:p w:rsidR="004F7637" w:rsidRPr="00230985" w:rsidRDefault="004F7637" w:rsidP="004F7637">
      <w:pPr>
        <w:jc w:val="center"/>
        <w:rPr>
          <w:rFonts w:cs="Times New Roman"/>
        </w:rPr>
      </w:pPr>
    </w:p>
    <w:sectPr w:rsidR="004F7637" w:rsidRPr="00230985" w:rsidSect="003E3F45">
      <w:pgSz w:w="11906" w:h="16838"/>
      <w:pgMar w:top="1134" w:right="567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11" w:rsidRDefault="009C1611">
      <w:pPr>
        <w:spacing w:line="240" w:lineRule="auto"/>
      </w:pPr>
      <w:r>
        <w:separator/>
      </w:r>
    </w:p>
  </w:endnote>
  <w:endnote w:type="continuationSeparator" w:id="0">
    <w:p w:rsidR="009C1611" w:rsidRDefault="009C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11" w:rsidRDefault="009C1611">
      <w:pPr>
        <w:spacing w:line="240" w:lineRule="auto"/>
      </w:pPr>
      <w:r>
        <w:separator/>
      </w:r>
    </w:p>
  </w:footnote>
  <w:footnote w:type="continuationSeparator" w:id="0">
    <w:p w:rsidR="009C1611" w:rsidRDefault="009C16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65"/>
    <w:rsid w:val="00030B67"/>
    <w:rsid w:val="00230985"/>
    <w:rsid w:val="002C67DF"/>
    <w:rsid w:val="002C72B9"/>
    <w:rsid w:val="00417204"/>
    <w:rsid w:val="00436079"/>
    <w:rsid w:val="00442C2C"/>
    <w:rsid w:val="004F7637"/>
    <w:rsid w:val="00547582"/>
    <w:rsid w:val="00607E2F"/>
    <w:rsid w:val="007D7A98"/>
    <w:rsid w:val="00834D05"/>
    <w:rsid w:val="008761E0"/>
    <w:rsid w:val="0088065C"/>
    <w:rsid w:val="009C1611"/>
    <w:rsid w:val="00D125A3"/>
    <w:rsid w:val="00F772CD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67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B6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B67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4F7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172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20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67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B6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B67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4F7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172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2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Георгий Игоревич</dc:creator>
  <cp:lastModifiedBy>Архипов Георгий Игоревич</cp:lastModifiedBy>
  <cp:revision>2</cp:revision>
  <cp:lastPrinted>2026-06-01T10:14:00Z</cp:lastPrinted>
  <dcterms:created xsi:type="dcterms:W3CDTF">2026-06-01T15:49:00Z</dcterms:created>
  <dcterms:modified xsi:type="dcterms:W3CDTF">2026-06-01T15:49:00Z</dcterms:modified>
</cp:coreProperties>
</file>