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79" w:rsidRDefault="00211E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1E79" w:rsidRPr="00211E79" w:rsidRDefault="00211E79" w:rsidP="00211E79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1E79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211E79" w:rsidRPr="00211E79" w:rsidRDefault="00211E79" w:rsidP="00211E79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1E79">
        <w:rPr>
          <w:rFonts w:ascii="Times New Roman" w:eastAsia="Calibri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 Администрации Одинцовского городского округа Московской области</w:t>
      </w:r>
    </w:p>
    <w:p w:rsidR="00211E79" w:rsidRPr="00211E79" w:rsidRDefault="00211E79" w:rsidP="00211E79">
      <w:pPr>
        <w:shd w:val="clear" w:color="auto" w:fill="FFFFFF"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11E7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(Территориальное управление </w:t>
      </w:r>
      <w:r w:rsidRPr="00211E79">
        <w:rPr>
          <w:rFonts w:ascii="Times New Roman" w:hAnsi="Times New Roman" w:cs="Times New Roman"/>
          <w:sz w:val="24"/>
          <w:szCs w:val="24"/>
        </w:rPr>
        <w:t>Заречье</w:t>
      </w:r>
      <w:r w:rsidRPr="00211E79">
        <w:rPr>
          <w:rFonts w:ascii="Times New Roman" w:eastAsia="Calibri" w:hAnsi="Times New Roman" w:cs="Times New Roman"/>
          <w:sz w:val="24"/>
          <w:szCs w:val="24"/>
        </w:rPr>
        <w:t>)</w:t>
      </w:r>
      <w:bookmarkStart w:id="0" w:name="_GoBack"/>
      <w:bookmarkEnd w:id="0"/>
    </w:p>
    <w:tbl>
      <w:tblPr>
        <w:tblStyle w:val="ab"/>
        <w:tblpPr w:leftFromText="180" w:rightFromText="180" w:vertAnchor="text" w:horzAnchor="page" w:tblpX="960" w:tblpY="218"/>
        <w:tblW w:w="15843" w:type="dxa"/>
        <w:tblLayout w:type="fixed"/>
        <w:tblLook w:val="0000" w:firstRow="0" w:lastRow="0" w:firstColumn="0" w:lastColumn="0" w:noHBand="0" w:noVBand="0"/>
      </w:tblPr>
      <w:tblGrid>
        <w:gridCol w:w="1856"/>
        <w:gridCol w:w="1640"/>
        <w:gridCol w:w="1432"/>
        <w:gridCol w:w="1559"/>
        <w:gridCol w:w="1134"/>
        <w:gridCol w:w="1276"/>
        <w:gridCol w:w="1134"/>
        <w:gridCol w:w="992"/>
        <w:gridCol w:w="992"/>
        <w:gridCol w:w="1134"/>
        <w:gridCol w:w="1276"/>
        <w:gridCol w:w="1418"/>
      </w:tblGrid>
      <w:tr w:rsidR="00844EB0" w:rsidTr="004858FF">
        <w:trPr>
          <w:trHeight w:val="2026"/>
        </w:trPr>
        <w:tc>
          <w:tcPr>
            <w:tcW w:w="1856" w:type="dxa"/>
            <w:vMerge w:val="restart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 w:val="restart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1" w:type="dxa"/>
            <w:gridSpan w:val="4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B2" w:rsidRDefault="00797CB2" w:rsidP="0084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797CB2" w:rsidRDefault="00797CB2" w:rsidP="0084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118" w:type="dxa"/>
            <w:gridSpan w:val="3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34" w:type="dxa"/>
          </w:tcPr>
          <w:p w:rsidR="00797CB2" w:rsidRDefault="00797CB2" w:rsidP="007D3C74">
            <w:pPr>
              <w:pStyle w:val="Standard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97CB2" w:rsidRDefault="00797CB2" w:rsidP="00844E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</w:tcPr>
          <w:p w:rsidR="00797CB2" w:rsidRDefault="00797CB2" w:rsidP="00844E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</w:tcPr>
          <w:p w:rsidR="00844EB0" w:rsidRDefault="00797CB2" w:rsidP="00844E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</w:t>
            </w:r>
          </w:p>
          <w:p w:rsidR="00844EB0" w:rsidRDefault="00797CB2" w:rsidP="00844E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которых совершена сделка</w:t>
            </w:r>
          </w:p>
          <w:p w:rsidR="00844EB0" w:rsidRDefault="00797CB2" w:rsidP="00844E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(вид приобретенного имущества, </w:t>
            </w:r>
          </w:p>
          <w:p w:rsidR="00797CB2" w:rsidRDefault="00844EB0" w:rsidP="00844E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797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44EB0" w:rsidTr="004858FF">
        <w:trPr>
          <w:trHeight w:val="845"/>
        </w:trPr>
        <w:tc>
          <w:tcPr>
            <w:tcW w:w="1856" w:type="dxa"/>
            <w:vMerge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вид объекта</w:t>
            </w: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1356"/>
        </w:trPr>
        <w:tc>
          <w:tcPr>
            <w:tcW w:w="1856" w:type="dxa"/>
          </w:tcPr>
          <w:p w:rsidR="00797CB2" w:rsidRPr="00A41596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Чередниченко</w:t>
            </w:r>
          </w:p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Юрий Дмитриевич</w:t>
            </w: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A41596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</w:t>
            </w: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2 969 121,68</w:t>
            </w:r>
          </w:p>
        </w:tc>
        <w:tc>
          <w:tcPr>
            <w:tcW w:w="1418" w:type="dxa"/>
          </w:tcPr>
          <w:p w:rsidR="00797CB2" w:rsidRDefault="00797CB2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493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 гаражный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493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493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982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садоводства 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826,0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5F0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SX-4 HATCHBACK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323 088,10</w:t>
            </w:r>
          </w:p>
        </w:tc>
        <w:tc>
          <w:tcPr>
            <w:tcW w:w="1418" w:type="dxa"/>
          </w:tcPr>
          <w:p w:rsidR="00797CB2" w:rsidRDefault="00797CB2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EB0" w:rsidTr="004858FF">
        <w:trPr>
          <w:trHeight w:val="450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 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137,8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EB0" w:rsidTr="004858FF">
        <w:trPr>
          <w:trHeight w:val="450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EB0" w:rsidTr="004858FF">
        <w:trPr>
          <w:trHeight w:val="600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 гаражный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EB0" w:rsidTr="004858FF">
        <w:trPr>
          <w:trHeight w:val="1229"/>
        </w:trPr>
        <w:tc>
          <w:tcPr>
            <w:tcW w:w="1856" w:type="dxa"/>
          </w:tcPr>
          <w:p w:rsidR="00797CB2" w:rsidRPr="00A41596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Горбунов</w:t>
            </w:r>
          </w:p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Алексей Викторович</w:t>
            </w:r>
          </w:p>
        </w:tc>
        <w:tc>
          <w:tcPr>
            <w:tcW w:w="1640" w:type="dxa"/>
          </w:tcPr>
          <w:p w:rsidR="00797CB2" w:rsidRDefault="00A41596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5F0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2 234 629,34</w:t>
            </w:r>
          </w:p>
        </w:tc>
        <w:tc>
          <w:tcPr>
            <w:tcW w:w="1418" w:type="dxa"/>
          </w:tcPr>
          <w:p w:rsidR="00797CB2" w:rsidRDefault="00797CB2" w:rsidP="0084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552"/>
        </w:trPr>
        <w:tc>
          <w:tcPr>
            <w:tcW w:w="1856" w:type="dxa"/>
          </w:tcPr>
          <w:p w:rsidR="00797CB2" w:rsidRPr="00A41596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Бодриченко</w:t>
            </w:r>
            <w:proofErr w:type="spellEnd"/>
          </w:p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Елена  Николаевна</w:t>
            </w:r>
          </w:p>
        </w:tc>
        <w:tc>
          <w:tcPr>
            <w:tcW w:w="1640" w:type="dxa"/>
          </w:tcPr>
          <w:p w:rsidR="00797CB2" w:rsidRDefault="00A41596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 Управления </w:t>
            </w: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2080,0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5F06D2" w:rsidP="005F0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Игнис</w:t>
            </w:r>
            <w:proofErr w:type="spellEnd"/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2 210 380,49</w:t>
            </w:r>
          </w:p>
        </w:tc>
        <w:tc>
          <w:tcPr>
            <w:tcW w:w="1418" w:type="dxa"/>
          </w:tcPr>
          <w:p w:rsidR="00797CB2" w:rsidRDefault="00797CB2" w:rsidP="0084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1089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495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495"/>
        </w:trPr>
        <w:tc>
          <w:tcPr>
            <w:tcW w:w="1856" w:type="dxa"/>
          </w:tcPr>
          <w:p w:rsidR="00797CB2" w:rsidRPr="00A41596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Лужнева</w:t>
            </w:r>
            <w:proofErr w:type="spellEnd"/>
          </w:p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Антонина    Владимировна</w:t>
            </w:r>
          </w:p>
        </w:tc>
        <w:tc>
          <w:tcPr>
            <w:tcW w:w="1640" w:type="dxa"/>
          </w:tcPr>
          <w:p w:rsidR="00797CB2" w:rsidRDefault="005508D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 Управления </w:t>
            </w: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2 204 275,94</w:t>
            </w:r>
          </w:p>
        </w:tc>
        <w:tc>
          <w:tcPr>
            <w:tcW w:w="1418" w:type="dxa"/>
          </w:tcPr>
          <w:p w:rsidR="00797CB2" w:rsidRDefault="00797CB2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692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495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1119"/>
        </w:trPr>
        <w:tc>
          <w:tcPr>
            <w:tcW w:w="1856" w:type="dxa"/>
          </w:tcPr>
          <w:p w:rsidR="00797CB2" w:rsidRPr="00A41596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Исакова</w:t>
            </w:r>
          </w:p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  <w:r w:rsidR="00A4159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Геннадьевна</w:t>
            </w:r>
          </w:p>
        </w:tc>
        <w:tc>
          <w:tcPr>
            <w:tcW w:w="1640" w:type="dxa"/>
          </w:tcPr>
          <w:p w:rsidR="00797CB2" w:rsidRDefault="00797CB2" w:rsidP="005508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5F0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,92</w:t>
            </w:r>
          </w:p>
        </w:tc>
        <w:tc>
          <w:tcPr>
            <w:tcW w:w="1418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835"/>
        </w:trPr>
        <w:tc>
          <w:tcPr>
            <w:tcW w:w="1856" w:type="dxa"/>
          </w:tcPr>
          <w:p w:rsidR="00797CB2" w:rsidRPr="00A41596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Серова</w:t>
            </w:r>
          </w:p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Анна Васильевна</w:t>
            </w:r>
          </w:p>
        </w:tc>
        <w:tc>
          <w:tcPr>
            <w:tcW w:w="1640" w:type="dxa"/>
          </w:tcPr>
          <w:p w:rsidR="00797CB2" w:rsidRDefault="005508D2" w:rsidP="005508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1 611 800,03</w:t>
            </w:r>
          </w:p>
        </w:tc>
        <w:tc>
          <w:tcPr>
            <w:tcW w:w="1418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560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5F0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Нот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482 760,00</w:t>
            </w:r>
          </w:p>
        </w:tc>
        <w:tc>
          <w:tcPr>
            <w:tcW w:w="1418" w:type="dxa"/>
          </w:tcPr>
          <w:p w:rsidR="00797CB2" w:rsidRDefault="00797CB2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585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769"/>
        </w:trPr>
        <w:tc>
          <w:tcPr>
            <w:tcW w:w="1856" w:type="dxa"/>
          </w:tcPr>
          <w:p w:rsidR="00797CB2" w:rsidRPr="00A41596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Кудрявцева</w:t>
            </w:r>
          </w:p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Елена Витальевна</w:t>
            </w:r>
          </w:p>
        </w:tc>
        <w:tc>
          <w:tcPr>
            <w:tcW w:w="1640" w:type="dxa"/>
          </w:tcPr>
          <w:p w:rsidR="00797CB2" w:rsidRDefault="005508D2" w:rsidP="005508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сектора</w:t>
            </w: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345 355,40</w:t>
            </w:r>
          </w:p>
        </w:tc>
        <w:tc>
          <w:tcPr>
            <w:tcW w:w="1418" w:type="dxa"/>
          </w:tcPr>
          <w:p w:rsidR="00797CB2" w:rsidRDefault="00797CB2" w:rsidP="00844EB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EB0" w:rsidTr="004858FF">
        <w:trPr>
          <w:trHeight w:val="585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50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814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5F0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UM SORENTO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4 400 033,85</w:t>
            </w:r>
          </w:p>
        </w:tc>
        <w:tc>
          <w:tcPr>
            <w:tcW w:w="1418" w:type="dxa"/>
          </w:tcPr>
          <w:p w:rsidR="00797CB2" w:rsidRDefault="00797CB2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910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380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4858FF">
        <w:trPr>
          <w:trHeight w:val="460"/>
        </w:trPr>
        <w:tc>
          <w:tcPr>
            <w:tcW w:w="1856" w:type="dxa"/>
          </w:tcPr>
          <w:p w:rsidR="00797CB2" w:rsidRDefault="00797CB2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0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628B" w:rsidRDefault="00276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28B" w:rsidRDefault="002762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28B" w:rsidRDefault="002762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28B" w:rsidRDefault="002762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28B" w:rsidRDefault="002762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28B" w:rsidRDefault="002762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28B" w:rsidRDefault="002762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7628B">
      <w:pgSz w:w="16838" w:h="11906" w:orient="landscape"/>
      <w:pgMar w:top="426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B"/>
    <w:rsid w:val="00211E79"/>
    <w:rsid w:val="0027628B"/>
    <w:rsid w:val="004858FF"/>
    <w:rsid w:val="005508D2"/>
    <w:rsid w:val="005F06D2"/>
    <w:rsid w:val="00797CB2"/>
    <w:rsid w:val="007D3C74"/>
    <w:rsid w:val="00844EB0"/>
    <w:rsid w:val="00A41596"/>
    <w:rsid w:val="00FA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269DD-B794-4328-AD5E-F8CCBB2C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E49C3"/>
    <w:rPr>
      <w:color w:val="0000FF" w:themeColor="hyperlink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No Spacing"/>
    <w:uiPriority w:val="1"/>
    <w:qFormat/>
    <w:rsid w:val="008B0B0B"/>
    <w:rPr>
      <w:sz w:val="22"/>
    </w:rPr>
  </w:style>
  <w:style w:type="paragraph" w:customStyle="1" w:styleId="Standard">
    <w:name w:val="Standard"/>
    <w:qFormat/>
    <w:rsid w:val="009A0194"/>
    <w:pPr>
      <w:spacing w:after="200" w:line="276" w:lineRule="auto"/>
      <w:textAlignment w:val="baseline"/>
    </w:pPr>
    <w:rPr>
      <w:rFonts w:cs="Tahoma"/>
      <w:sz w:val="22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qFormat/>
    <w:pPr>
      <w:suppressAutoHyphens w:val="0"/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A6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EBBA0-A851-43E6-83CC-39004351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502</Words>
  <Characters>2862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Буслова С Ю</dc:creator>
  <dc:description/>
  <cp:lastModifiedBy>Большова Дарья Андреевна</cp:lastModifiedBy>
  <cp:revision>34</cp:revision>
  <dcterms:created xsi:type="dcterms:W3CDTF">2020-08-14T13:18:00Z</dcterms:created>
  <dcterms:modified xsi:type="dcterms:W3CDTF">2020-08-19T06:43:00Z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