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61C" w:rsidRPr="0065461C" w:rsidRDefault="0065461C" w:rsidP="0065461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461C">
        <w:rPr>
          <w:rFonts w:ascii="Times New Roman" w:eastAsia="Calibri" w:hAnsi="Times New Roman" w:cs="Times New Roman"/>
          <w:sz w:val="24"/>
          <w:szCs w:val="24"/>
          <w:lang w:eastAsia="en-US"/>
        </w:rPr>
        <w:t>СВЕДЕНИЯ</w:t>
      </w:r>
    </w:p>
    <w:p w:rsidR="0065461C" w:rsidRPr="0065461C" w:rsidRDefault="0065461C" w:rsidP="0065461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461C">
        <w:rPr>
          <w:rFonts w:ascii="Times New Roman" w:eastAsia="Calibri" w:hAnsi="Times New Roman" w:cs="Times New Roman"/>
          <w:sz w:val="24"/>
          <w:szCs w:val="24"/>
          <w:lang w:eastAsia="en-US"/>
        </w:rPr>
        <w:t>о доходах (расходах), об имуществе и обязательствах имущественного характера лиц, замещающих должности муниципальной службы  Одинцовского городского округа Московской области, членов их семей с 1 января по 31 декабря 20</w:t>
      </w:r>
      <w:r w:rsidR="003C37CE">
        <w:rPr>
          <w:rFonts w:ascii="Times New Roman" w:eastAsia="Calibri" w:hAnsi="Times New Roman" w:cs="Times New Roman"/>
          <w:sz w:val="24"/>
          <w:szCs w:val="24"/>
          <w:lang w:eastAsia="en-US"/>
        </w:rPr>
        <w:t>20</w:t>
      </w:r>
      <w:r w:rsidRPr="006546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 для размещения на официальном сайте  Администрации Одинцовского городского округа Московской области </w:t>
      </w:r>
    </w:p>
    <w:p w:rsidR="0065461C" w:rsidRPr="00F7418D" w:rsidRDefault="0065461C" w:rsidP="0065461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5461C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CB3A7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Территориально</w:t>
      </w:r>
      <w:r w:rsidR="00394FA3" w:rsidRPr="00CB3A7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е</w:t>
      </w:r>
      <w:r w:rsidRPr="00CB3A7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управлени</w:t>
      </w:r>
      <w:r w:rsidR="00394FA3" w:rsidRPr="00CB3A7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е</w:t>
      </w:r>
      <w:r w:rsidRPr="00CB3A7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Лесной городок</w:t>
      </w:r>
      <w:r w:rsidRPr="00F7418D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:rsidR="004D5D0B" w:rsidRPr="00F7418D" w:rsidRDefault="004D5D0B" w:rsidP="00CA290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D5D0B" w:rsidRPr="00BE4B4D" w:rsidRDefault="004D5D0B" w:rsidP="00CA29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34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1701"/>
        <w:gridCol w:w="1984"/>
        <w:gridCol w:w="1276"/>
        <w:gridCol w:w="1134"/>
        <w:gridCol w:w="1134"/>
        <w:gridCol w:w="1134"/>
        <w:gridCol w:w="890"/>
        <w:gridCol w:w="1134"/>
        <w:gridCol w:w="1560"/>
        <w:gridCol w:w="1417"/>
        <w:gridCol w:w="1134"/>
      </w:tblGrid>
      <w:tr w:rsidR="0009298B" w:rsidTr="008E35FD">
        <w:trPr>
          <w:trHeight w:val="1179"/>
        </w:trPr>
        <w:tc>
          <w:tcPr>
            <w:tcW w:w="184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9298B" w:rsidRDefault="0009298B" w:rsidP="00FD628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9298B" w:rsidRPr="0009298B" w:rsidRDefault="00E224FE" w:rsidP="00FD6289">
            <w:pPr>
              <w:jc w:val="center"/>
              <w:rPr>
                <w:rFonts w:ascii="Times New Roman" w:hAnsi="Times New Roman" w:cs="Times New Roman"/>
              </w:rPr>
            </w:pPr>
            <w:r w:rsidRPr="00E224F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01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9298B" w:rsidRDefault="0009298B" w:rsidP="00FD6289">
            <w:pPr>
              <w:jc w:val="center"/>
              <w:rPr>
                <w:rFonts w:ascii="Times New Roman" w:hAnsi="Times New Roman" w:cs="Times New Roman"/>
              </w:rPr>
            </w:pPr>
          </w:p>
          <w:p w:rsidR="0009298B" w:rsidRPr="0009298B" w:rsidRDefault="0009298B" w:rsidP="00FD6289">
            <w:pPr>
              <w:jc w:val="center"/>
              <w:rPr>
                <w:rFonts w:ascii="Times New Roman" w:hAnsi="Times New Roman" w:cs="Times New Roman"/>
              </w:rPr>
            </w:pPr>
            <w:r w:rsidRPr="0009298B">
              <w:rPr>
                <w:rFonts w:ascii="Times New Roman" w:hAnsi="Times New Roman" w:cs="Times New Roman"/>
              </w:rPr>
              <w:t>Должность лица, представившего сведения</w:t>
            </w:r>
          </w:p>
        </w:tc>
        <w:tc>
          <w:tcPr>
            <w:tcW w:w="5528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9298B" w:rsidRPr="0009298B" w:rsidRDefault="0009298B" w:rsidP="00615054">
            <w:pPr>
              <w:jc w:val="center"/>
              <w:rPr>
                <w:rFonts w:ascii="Times New Roman" w:hAnsi="Times New Roman" w:cs="Times New Roman"/>
              </w:rPr>
            </w:pPr>
          </w:p>
          <w:p w:rsidR="0009298B" w:rsidRPr="0009298B" w:rsidRDefault="0009298B" w:rsidP="00615054">
            <w:pPr>
              <w:jc w:val="center"/>
              <w:rPr>
                <w:rFonts w:ascii="Times New Roman" w:hAnsi="Times New Roman" w:cs="Times New Roman"/>
              </w:rPr>
            </w:pPr>
            <w:r w:rsidRPr="0009298B">
              <w:rPr>
                <w:rFonts w:ascii="Times New Roman" w:hAnsi="Times New Roman" w:cs="Times New Roman"/>
              </w:rPr>
              <w:t>Объекты недвижимости, находящиеся</w:t>
            </w:r>
          </w:p>
          <w:p w:rsidR="0009298B" w:rsidRPr="0009298B" w:rsidRDefault="0009298B" w:rsidP="00615054">
            <w:pPr>
              <w:jc w:val="center"/>
              <w:rPr>
                <w:rFonts w:ascii="Times New Roman" w:hAnsi="Times New Roman" w:cs="Times New Roman"/>
              </w:rPr>
            </w:pPr>
            <w:r w:rsidRPr="0009298B">
              <w:rPr>
                <w:rFonts w:ascii="Times New Roman" w:hAnsi="Times New Roman" w:cs="Times New Roman"/>
              </w:rPr>
              <w:t>в собственности</w:t>
            </w:r>
          </w:p>
        </w:tc>
        <w:tc>
          <w:tcPr>
            <w:tcW w:w="315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9298B" w:rsidRPr="0009298B" w:rsidRDefault="0009298B" w:rsidP="0009298B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9298B" w:rsidRPr="0009298B" w:rsidRDefault="0009298B" w:rsidP="0009298B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298B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Объекты недвижимости,</w:t>
            </w:r>
          </w:p>
          <w:p w:rsidR="0009298B" w:rsidRPr="0009298B" w:rsidRDefault="0009298B" w:rsidP="0009298B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298B">
              <w:rPr>
                <w:rFonts w:ascii="Times New Roman" w:eastAsia="Times New Roman" w:hAnsi="Times New Roman" w:cs="Times New Roman"/>
                <w:sz w:val="18"/>
                <w:szCs w:val="18"/>
              </w:rPr>
              <w:t>находящиеся в пользовании</w:t>
            </w:r>
          </w:p>
          <w:p w:rsidR="0009298B" w:rsidRPr="0009298B" w:rsidRDefault="0009298B" w:rsidP="00285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:rsidR="0009298B" w:rsidRDefault="0009298B" w:rsidP="00615054">
            <w:pPr>
              <w:jc w:val="center"/>
              <w:rPr>
                <w:rFonts w:ascii="Times New Roman" w:hAnsi="Times New Roman" w:cs="Times New Roman"/>
              </w:rPr>
            </w:pPr>
          </w:p>
          <w:p w:rsidR="0009298B" w:rsidRPr="00D17E40" w:rsidRDefault="0009298B" w:rsidP="0061505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17E40">
              <w:rPr>
                <w:rFonts w:ascii="Times New Roman" w:hAnsi="Times New Roman" w:cs="Times New Roman"/>
              </w:rPr>
              <w:t>Транспорт-</w:t>
            </w:r>
            <w:proofErr w:type="spellStart"/>
            <w:r w:rsidRPr="00D17E4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D17E40">
              <w:rPr>
                <w:rFonts w:ascii="Times New Roman" w:hAnsi="Times New Roman" w:cs="Times New Roman"/>
              </w:rPr>
              <w:t xml:space="preserve"> средства </w:t>
            </w:r>
          </w:p>
          <w:p w:rsidR="0009298B" w:rsidRPr="00D17E40" w:rsidRDefault="0009298B" w:rsidP="00615054">
            <w:pPr>
              <w:jc w:val="center"/>
              <w:rPr>
                <w:rFonts w:ascii="Times New Roman" w:hAnsi="Times New Roman" w:cs="Times New Roman"/>
              </w:rPr>
            </w:pPr>
            <w:r w:rsidRPr="00D17E40">
              <w:rPr>
                <w:rFonts w:ascii="Times New Roman" w:hAnsi="Times New Roman" w:cs="Times New Roman"/>
              </w:rPr>
              <w:t>(вид, марка)</w:t>
            </w:r>
          </w:p>
        </w:tc>
        <w:tc>
          <w:tcPr>
            <w:tcW w:w="1417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:rsidR="0009298B" w:rsidRDefault="0009298B" w:rsidP="00615054">
            <w:pPr>
              <w:jc w:val="center"/>
              <w:rPr>
                <w:rFonts w:ascii="Times New Roman" w:hAnsi="Times New Roman" w:cs="Times New Roman"/>
              </w:rPr>
            </w:pPr>
          </w:p>
          <w:p w:rsidR="0009298B" w:rsidRPr="00D17E40" w:rsidRDefault="0009298B" w:rsidP="00615054">
            <w:pPr>
              <w:jc w:val="center"/>
              <w:rPr>
                <w:rFonts w:ascii="Times New Roman" w:hAnsi="Times New Roman" w:cs="Times New Roman"/>
              </w:rPr>
            </w:pPr>
            <w:r w:rsidRPr="00D17E40">
              <w:rPr>
                <w:rFonts w:ascii="Times New Roman" w:hAnsi="Times New Roman" w:cs="Times New Roman"/>
              </w:rPr>
              <w:t>Декларированный</w:t>
            </w:r>
          </w:p>
          <w:p w:rsidR="0009298B" w:rsidRPr="00D17E40" w:rsidRDefault="00CB3A7C" w:rsidP="006150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годовой доход за 2020</w:t>
            </w:r>
            <w:r w:rsidR="0009298B" w:rsidRPr="00D17E40">
              <w:rPr>
                <w:rFonts w:ascii="Times New Roman" w:hAnsi="Times New Roman" w:cs="Times New Roman"/>
              </w:rPr>
              <w:t>год, руб.</w:t>
            </w:r>
          </w:p>
        </w:tc>
        <w:tc>
          <w:tcPr>
            <w:tcW w:w="113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:rsidR="0009298B" w:rsidRPr="00D17E40" w:rsidRDefault="0009298B" w:rsidP="00285FA6">
            <w:pPr>
              <w:jc w:val="center"/>
              <w:rPr>
                <w:rFonts w:ascii="Times New Roman" w:hAnsi="Times New Roman" w:cs="Times New Roman"/>
              </w:rPr>
            </w:pPr>
            <w:r w:rsidRPr="000929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Сведения об источниках получения средств, за с</w:t>
            </w:r>
            <w:r w:rsidR="00F74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чет которых совершена сделка </w:t>
            </w:r>
            <w:r w:rsidRPr="000929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(вид приобретенного имущества, источники</w:t>
            </w:r>
            <w:r w:rsidR="002C1F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09298B" w:rsidTr="008E35FD">
        <w:trPr>
          <w:trHeight w:val="810"/>
        </w:trPr>
        <w:tc>
          <w:tcPr>
            <w:tcW w:w="1844" w:type="dxa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9298B" w:rsidRPr="0009298B" w:rsidRDefault="0009298B" w:rsidP="00285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9298B" w:rsidRPr="0009298B" w:rsidRDefault="0009298B" w:rsidP="00285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9298B" w:rsidRPr="0009298B" w:rsidRDefault="0009298B" w:rsidP="00285FA6">
            <w:pPr>
              <w:jc w:val="center"/>
              <w:rPr>
                <w:rFonts w:ascii="Times New Roman" w:hAnsi="Times New Roman" w:cs="Times New Roman"/>
              </w:rPr>
            </w:pPr>
            <w:r w:rsidRPr="0009298B">
              <w:rPr>
                <w:rFonts w:ascii="Times New Roman" w:hAnsi="Times New Roman" w:cs="Times New Roman"/>
              </w:rPr>
              <w:t>Виды объектов</w:t>
            </w:r>
          </w:p>
          <w:p w:rsidR="0009298B" w:rsidRPr="0009298B" w:rsidRDefault="0009298B" w:rsidP="00285FA6">
            <w:pPr>
              <w:jc w:val="center"/>
              <w:rPr>
                <w:rFonts w:ascii="Times New Roman" w:hAnsi="Times New Roman" w:cs="Times New Roman"/>
              </w:rPr>
            </w:pPr>
            <w:r w:rsidRPr="0009298B">
              <w:rPr>
                <w:rFonts w:ascii="Times New Roman" w:hAnsi="Times New Roman" w:cs="Times New Roman"/>
              </w:rPr>
              <w:t>недвижимости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9298B" w:rsidRPr="0009298B" w:rsidRDefault="0009298B" w:rsidP="00C03169">
            <w:pPr>
              <w:jc w:val="center"/>
              <w:rPr>
                <w:rFonts w:ascii="Times New Roman" w:hAnsi="Times New Roman" w:cs="Times New Roman"/>
              </w:rPr>
            </w:pPr>
            <w:r w:rsidRPr="0009298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9298B" w:rsidRPr="0009298B" w:rsidRDefault="0009298B" w:rsidP="00285FA6">
            <w:pPr>
              <w:jc w:val="center"/>
              <w:rPr>
                <w:rFonts w:ascii="Times New Roman" w:hAnsi="Times New Roman" w:cs="Times New Roman"/>
              </w:rPr>
            </w:pPr>
            <w:r w:rsidRPr="0009298B">
              <w:rPr>
                <w:rFonts w:ascii="Times New Roman" w:hAnsi="Times New Roman" w:cs="Times New Roman"/>
              </w:rPr>
              <w:t>Площадь</w:t>
            </w:r>
          </w:p>
          <w:p w:rsidR="0009298B" w:rsidRPr="0009298B" w:rsidRDefault="0009298B" w:rsidP="00285FA6">
            <w:pPr>
              <w:jc w:val="center"/>
              <w:rPr>
                <w:rFonts w:ascii="Times New Roman" w:hAnsi="Times New Roman" w:cs="Times New Roman"/>
              </w:rPr>
            </w:pPr>
            <w:r w:rsidRPr="0009298B">
              <w:rPr>
                <w:rFonts w:ascii="Times New Roman" w:hAnsi="Times New Roman" w:cs="Times New Roman"/>
              </w:rPr>
              <w:t>(</w:t>
            </w:r>
            <w:proofErr w:type="spellStart"/>
            <w:r w:rsidRPr="0009298B">
              <w:rPr>
                <w:rFonts w:ascii="Times New Roman" w:hAnsi="Times New Roman" w:cs="Times New Roman"/>
              </w:rPr>
              <w:t>кв.м</w:t>
            </w:r>
            <w:proofErr w:type="spellEnd"/>
            <w:r w:rsidRPr="0009298B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9298B" w:rsidRPr="0009298B" w:rsidRDefault="0009298B" w:rsidP="00285FA6">
            <w:pPr>
              <w:jc w:val="center"/>
              <w:rPr>
                <w:rFonts w:ascii="Times New Roman" w:hAnsi="Times New Roman" w:cs="Times New Roman"/>
              </w:rPr>
            </w:pPr>
            <w:r w:rsidRPr="0009298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9298B" w:rsidRPr="0009298B" w:rsidRDefault="0009298B" w:rsidP="00285FA6">
            <w:pPr>
              <w:jc w:val="center"/>
              <w:rPr>
                <w:rFonts w:ascii="Times New Roman" w:hAnsi="Times New Roman" w:cs="Times New Roman"/>
              </w:rPr>
            </w:pPr>
            <w:r w:rsidRPr="0009298B">
              <w:rPr>
                <w:rFonts w:ascii="Times New Roman" w:hAnsi="Times New Roman" w:cs="Times New Roman"/>
              </w:rPr>
              <w:t xml:space="preserve">Вид </w:t>
            </w:r>
          </w:p>
          <w:p w:rsidR="0009298B" w:rsidRPr="0009298B" w:rsidRDefault="0009298B" w:rsidP="00285FA6">
            <w:pPr>
              <w:jc w:val="center"/>
              <w:rPr>
                <w:rFonts w:ascii="Times New Roman" w:hAnsi="Times New Roman" w:cs="Times New Roman"/>
              </w:rPr>
            </w:pPr>
            <w:r w:rsidRPr="0009298B">
              <w:rPr>
                <w:rFonts w:ascii="Times New Roman" w:hAnsi="Times New Roman" w:cs="Times New Roman"/>
              </w:rPr>
              <w:t>объектов</w:t>
            </w:r>
          </w:p>
        </w:tc>
        <w:tc>
          <w:tcPr>
            <w:tcW w:w="8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9298B" w:rsidRPr="00D17E40" w:rsidRDefault="0009298B" w:rsidP="00285FA6">
            <w:pPr>
              <w:jc w:val="center"/>
              <w:rPr>
                <w:rFonts w:ascii="Times New Roman" w:hAnsi="Times New Roman" w:cs="Times New Roman"/>
              </w:rPr>
            </w:pPr>
            <w:r w:rsidRPr="00D17E40">
              <w:rPr>
                <w:rFonts w:ascii="Times New Roman" w:hAnsi="Times New Roman" w:cs="Times New Roman"/>
              </w:rPr>
              <w:t>Площадь</w:t>
            </w:r>
          </w:p>
          <w:p w:rsidR="0009298B" w:rsidRPr="00D17E40" w:rsidRDefault="0009298B" w:rsidP="00285FA6">
            <w:pPr>
              <w:jc w:val="center"/>
              <w:rPr>
                <w:rFonts w:ascii="Times New Roman" w:hAnsi="Times New Roman" w:cs="Times New Roman"/>
              </w:rPr>
            </w:pPr>
            <w:r w:rsidRPr="00D17E40">
              <w:rPr>
                <w:rFonts w:ascii="Times New Roman" w:hAnsi="Times New Roman" w:cs="Times New Roman"/>
              </w:rPr>
              <w:t>(</w:t>
            </w:r>
            <w:proofErr w:type="spellStart"/>
            <w:r w:rsidRPr="00D17E40">
              <w:rPr>
                <w:rFonts w:ascii="Times New Roman" w:hAnsi="Times New Roman" w:cs="Times New Roman"/>
              </w:rPr>
              <w:t>кв.м</w:t>
            </w:r>
            <w:proofErr w:type="spellEnd"/>
            <w:r w:rsidRPr="00D17E40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9298B" w:rsidRPr="00D17E40" w:rsidRDefault="0009298B" w:rsidP="00285FA6">
            <w:pPr>
              <w:jc w:val="center"/>
              <w:rPr>
                <w:rFonts w:ascii="Times New Roman" w:hAnsi="Times New Roman" w:cs="Times New Roman"/>
              </w:rPr>
            </w:pPr>
            <w:r w:rsidRPr="00D17E40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60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9298B" w:rsidRPr="00D17E40" w:rsidRDefault="0009298B" w:rsidP="006150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9298B" w:rsidRPr="00D17E40" w:rsidRDefault="0009298B" w:rsidP="006150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9298B" w:rsidRPr="00D17E40" w:rsidRDefault="0009298B" w:rsidP="006150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05F3" w:rsidTr="008E35FD">
        <w:trPr>
          <w:trHeight w:val="498"/>
        </w:trPr>
        <w:tc>
          <w:tcPr>
            <w:tcW w:w="184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Pr="0009298B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8B">
              <w:rPr>
                <w:rFonts w:ascii="Times New Roman" w:hAnsi="Times New Roman" w:cs="Times New Roman"/>
                <w:sz w:val="24"/>
                <w:szCs w:val="24"/>
              </w:rPr>
              <w:t>Морозова Елена Анатольевна</w:t>
            </w:r>
          </w:p>
        </w:tc>
        <w:tc>
          <w:tcPr>
            <w:tcW w:w="1701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1751,0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1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89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D"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113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6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2573500,00</w:t>
            </w:r>
          </w:p>
        </w:tc>
        <w:tc>
          <w:tcPr>
            <w:tcW w:w="113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7A05F3" w:rsidTr="008E35FD">
        <w:trPr>
          <w:trHeight w:val="307"/>
        </w:trPr>
        <w:tc>
          <w:tcPr>
            <w:tcW w:w="1844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с хозяйственными постройками</w:t>
            </w:r>
          </w:p>
        </w:tc>
        <w:tc>
          <w:tcPr>
            <w:tcW w:w="1276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1134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Pr="0078421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5F3" w:rsidTr="008E35FD">
        <w:trPr>
          <w:trHeight w:val="307"/>
        </w:trPr>
        <w:tc>
          <w:tcPr>
            <w:tcW w:w="1844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</w:p>
        </w:tc>
        <w:tc>
          <w:tcPr>
            <w:tcW w:w="1134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Pr="0078421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5F3" w:rsidTr="008E35FD">
        <w:trPr>
          <w:trHeight w:val="307"/>
        </w:trPr>
        <w:tc>
          <w:tcPr>
            <w:tcW w:w="1844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276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134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5F3" w:rsidTr="008E35FD">
        <w:trPr>
          <w:trHeight w:val="825"/>
        </w:trPr>
        <w:tc>
          <w:tcPr>
            <w:tcW w:w="184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B8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276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509,0</w:t>
            </w:r>
          </w:p>
        </w:tc>
        <w:tc>
          <w:tcPr>
            <w:tcW w:w="113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1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89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D"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113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9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C89">
              <w:rPr>
                <w:rFonts w:ascii="Times New Roman" w:hAnsi="Times New Roman" w:cs="Times New Roman"/>
                <w:sz w:val="24"/>
                <w:szCs w:val="24"/>
              </w:rPr>
              <w:t>Автомобил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легковой:</w:t>
            </w:r>
          </w:p>
          <w:p w:rsidR="007A05F3" w:rsidRPr="00C9448E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4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Suzuki</w:t>
            </w:r>
            <w:r w:rsidRPr="00C94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4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C94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4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Vitara</w:t>
            </w:r>
            <w:proofErr w:type="spellEnd"/>
          </w:p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183303,00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5F3" w:rsidTr="008E35FD">
        <w:trPr>
          <w:trHeight w:val="825"/>
        </w:trPr>
        <w:tc>
          <w:tcPr>
            <w:tcW w:w="1844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Pr="001F44B8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Pr="0078421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C89">
              <w:rPr>
                <w:rFonts w:ascii="Times New Roman" w:hAnsi="Times New Roman" w:cs="Times New Roman"/>
                <w:sz w:val="24"/>
                <w:szCs w:val="24"/>
              </w:rPr>
              <w:t>Автомобил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легковой:</w:t>
            </w:r>
          </w:p>
          <w:p w:rsidR="007A05F3" w:rsidRPr="00FD1C89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 2108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5F3" w:rsidTr="008E35FD">
        <w:trPr>
          <w:trHeight w:val="865"/>
        </w:trPr>
        <w:tc>
          <w:tcPr>
            <w:tcW w:w="1844" w:type="dxa"/>
            <w:tcBorders>
              <w:top w:val="single" w:sz="12" w:space="0" w:color="000000" w:themeColor="text1"/>
            </w:tcBorders>
          </w:tcPr>
          <w:p w:rsidR="007A05F3" w:rsidRPr="0009298B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98B">
              <w:rPr>
                <w:rFonts w:ascii="Times New Roman" w:hAnsi="Times New Roman" w:cs="Times New Roman"/>
                <w:sz w:val="24"/>
                <w:szCs w:val="24"/>
              </w:rPr>
              <w:t>Разорёнова</w:t>
            </w:r>
            <w:proofErr w:type="spellEnd"/>
            <w:r w:rsidRPr="0009298B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1701" w:type="dxa"/>
            <w:vMerge w:val="restart"/>
            <w:tcBorders>
              <w:top w:val="single" w:sz="12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</w:t>
            </w:r>
          </w:p>
        </w:tc>
        <w:tc>
          <w:tcPr>
            <w:tcW w:w="1984" w:type="dxa"/>
            <w:tcBorders>
              <w:top w:val="single" w:sz="12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0" w:themeColor="text1"/>
            </w:tcBorders>
          </w:tcPr>
          <w:p w:rsidR="007A05F3" w:rsidRDefault="00C52406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долевая </w:t>
            </w:r>
            <w:r w:rsidR="007A05F3">
              <w:rPr>
                <w:rFonts w:ascii="Times New Roman" w:hAnsi="Times New Roman" w:cs="Times New Roman"/>
                <w:sz w:val="24"/>
                <w:szCs w:val="24"/>
              </w:rPr>
              <w:t>1/3 доли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12" w:space="0" w:color="000000" w:themeColor="text1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</w:tcPr>
          <w:p w:rsidR="007A05F3" w:rsidRDefault="007A05F3" w:rsidP="001265A2">
            <w:pPr>
              <w:jc w:val="center"/>
            </w:pPr>
          </w:p>
        </w:tc>
        <w:tc>
          <w:tcPr>
            <w:tcW w:w="1560" w:type="dxa"/>
            <w:tcBorders>
              <w:top w:val="single" w:sz="12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C89">
              <w:rPr>
                <w:rFonts w:ascii="Times New Roman" w:hAnsi="Times New Roman" w:cs="Times New Roman"/>
                <w:sz w:val="24"/>
                <w:szCs w:val="24"/>
              </w:rPr>
              <w:t>Автомобил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легковой:</w:t>
            </w:r>
          </w:p>
          <w:p w:rsidR="007A05F3" w:rsidRPr="00716F2B" w:rsidRDefault="007A05F3" w:rsidP="00126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Suzuki</w:t>
            </w:r>
            <w:r w:rsidRPr="00B13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Vitara</w:t>
            </w:r>
            <w:proofErr w:type="spellEnd"/>
          </w:p>
        </w:tc>
        <w:tc>
          <w:tcPr>
            <w:tcW w:w="1417" w:type="dxa"/>
            <w:tcBorders>
              <w:top w:val="single" w:sz="12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2053960,39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5F3" w:rsidTr="008E35FD">
        <w:trPr>
          <w:trHeight w:val="2484"/>
        </w:trPr>
        <w:tc>
          <w:tcPr>
            <w:tcW w:w="1844" w:type="dxa"/>
          </w:tcPr>
          <w:p w:rsidR="007A05F3" w:rsidRPr="0009298B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8B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05F3" w:rsidRDefault="00C52406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долевая </w:t>
            </w:r>
            <w:r w:rsidR="007A05F3">
              <w:rPr>
                <w:rFonts w:ascii="Times New Roman" w:hAnsi="Times New Roman" w:cs="Times New Roman"/>
                <w:sz w:val="24"/>
                <w:szCs w:val="24"/>
              </w:rPr>
              <w:t>1/2 доли</w:t>
            </w:r>
          </w:p>
        </w:tc>
        <w:tc>
          <w:tcPr>
            <w:tcW w:w="1134" w:type="dxa"/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61,0</w:t>
            </w:r>
          </w:p>
        </w:tc>
        <w:tc>
          <w:tcPr>
            <w:tcW w:w="1134" w:type="dxa"/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A05F3" w:rsidRDefault="007A05F3" w:rsidP="001265A2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C89">
              <w:rPr>
                <w:rFonts w:ascii="Times New Roman" w:hAnsi="Times New Roman" w:cs="Times New Roman"/>
                <w:sz w:val="24"/>
                <w:szCs w:val="24"/>
              </w:rPr>
              <w:t>Автомобил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легковой:</w:t>
            </w:r>
          </w:p>
          <w:p w:rsidR="007A05F3" w:rsidRPr="007A05F3" w:rsidRDefault="007A05F3" w:rsidP="00126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Kia</w:t>
            </w:r>
            <w:r w:rsidRPr="00093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Sportage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A05F3" w:rsidRDefault="007A05F3" w:rsidP="00126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5F3" w:rsidRPr="00716F2B" w:rsidRDefault="007A05F3" w:rsidP="001265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прицеп МЗСА 817731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1384335,96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5F3" w:rsidTr="008E35FD">
        <w:trPr>
          <w:trHeight w:val="828"/>
        </w:trPr>
        <w:tc>
          <w:tcPr>
            <w:tcW w:w="1844" w:type="dxa"/>
          </w:tcPr>
          <w:p w:rsidR="007A05F3" w:rsidRPr="0009298B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8B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701" w:type="dxa"/>
            <w:vMerge/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05F3" w:rsidRDefault="00C52406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долевая </w:t>
            </w:r>
            <w:r w:rsidR="007A05F3">
              <w:rPr>
                <w:rFonts w:ascii="Times New Roman" w:hAnsi="Times New Roman" w:cs="Times New Roman"/>
                <w:sz w:val="24"/>
                <w:szCs w:val="24"/>
              </w:rPr>
              <w:t>1/3 доли</w:t>
            </w:r>
          </w:p>
        </w:tc>
        <w:tc>
          <w:tcPr>
            <w:tcW w:w="1134" w:type="dxa"/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134" w:type="dxa"/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A05F3" w:rsidRDefault="007A05F3" w:rsidP="001265A2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A05F3" w:rsidRDefault="007A05F3" w:rsidP="001265A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5F3" w:rsidTr="008E35FD">
        <w:trPr>
          <w:trHeight w:val="828"/>
        </w:trPr>
        <w:tc>
          <w:tcPr>
            <w:tcW w:w="1844" w:type="dxa"/>
            <w:tcBorders>
              <w:bottom w:val="single" w:sz="12" w:space="0" w:color="000000" w:themeColor="text1"/>
            </w:tcBorders>
          </w:tcPr>
          <w:p w:rsidR="007A05F3" w:rsidRPr="0009298B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8B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701" w:type="dxa"/>
            <w:vMerge/>
            <w:tcBorders>
              <w:bottom w:val="single" w:sz="12" w:space="0" w:color="000000" w:themeColor="text1"/>
            </w:tcBorders>
            <w:vAlign w:val="center"/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12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000000" w:themeColor="text1"/>
            </w:tcBorders>
          </w:tcPr>
          <w:p w:rsidR="007A05F3" w:rsidRDefault="00C52406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долевая </w:t>
            </w:r>
            <w:r w:rsidR="007A05F3">
              <w:rPr>
                <w:rFonts w:ascii="Times New Roman" w:hAnsi="Times New Roman" w:cs="Times New Roman"/>
                <w:sz w:val="24"/>
                <w:szCs w:val="24"/>
              </w:rPr>
              <w:t>1/3 доли</w:t>
            </w:r>
          </w:p>
        </w:tc>
        <w:tc>
          <w:tcPr>
            <w:tcW w:w="1134" w:type="dxa"/>
            <w:tcBorders>
              <w:bottom w:val="single" w:sz="12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134" w:type="dxa"/>
            <w:tcBorders>
              <w:bottom w:val="single" w:sz="12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A05F3" w:rsidRPr="007F199D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A05F3" w:rsidRDefault="007A05F3" w:rsidP="001265A2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A05F3" w:rsidRDefault="007A05F3" w:rsidP="001265A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7A05F3" w:rsidRDefault="007A05F3" w:rsidP="00126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0A0B" w:rsidRDefault="00D20A0B" w:rsidP="00F42A66"/>
    <w:sectPr w:rsidR="00D20A0B" w:rsidSect="004D5D0B">
      <w:pgSz w:w="16838" w:h="11906" w:orient="landscape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90B"/>
    <w:rsid w:val="00015E17"/>
    <w:rsid w:val="00027034"/>
    <w:rsid w:val="0004081B"/>
    <w:rsid w:val="0004412B"/>
    <w:rsid w:val="00056017"/>
    <w:rsid w:val="00080026"/>
    <w:rsid w:val="0008429F"/>
    <w:rsid w:val="00086BDA"/>
    <w:rsid w:val="0009298B"/>
    <w:rsid w:val="0009343E"/>
    <w:rsid w:val="000A2611"/>
    <w:rsid w:val="000B2376"/>
    <w:rsid w:val="000B39DB"/>
    <w:rsid w:val="000C7C51"/>
    <w:rsid w:val="00102F22"/>
    <w:rsid w:val="001265A2"/>
    <w:rsid w:val="00131350"/>
    <w:rsid w:val="00160F0D"/>
    <w:rsid w:val="001725C5"/>
    <w:rsid w:val="001B0828"/>
    <w:rsid w:val="001D1762"/>
    <w:rsid w:val="001D7CA5"/>
    <w:rsid w:val="001E7F36"/>
    <w:rsid w:val="001F7FAB"/>
    <w:rsid w:val="00221FDA"/>
    <w:rsid w:val="00241E7F"/>
    <w:rsid w:val="00261A3E"/>
    <w:rsid w:val="00266EAE"/>
    <w:rsid w:val="00276B47"/>
    <w:rsid w:val="00287B01"/>
    <w:rsid w:val="002A6520"/>
    <w:rsid w:val="002C1F8E"/>
    <w:rsid w:val="002F7ABD"/>
    <w:rsid w:val="003221A4"/>
    <w:rsid w:val="0032744F"/>
    <w:rsid w:val="00370920"/>
    <w:rsid w:val="003827DC"/>
    <w:rsid w:val="00394FA3"/>
    <w:rsid w:val="00397D9F"/>
    <w:rsid w:val="003C37CE"/>
    <w:rsid w:val="003E5907"/>
    <w:rsid w:val="00411404"/>
    <w:rsid w:val="004334E2"/>
    <w:rsid w:val="004352F9"/>
    <w:rsid w:val="00474FB5"/>
    <w:rsid w:val="004B78B0"/>
    <w:rsid w:val="004D5D0B"/>
    <w:rsid w:val="004D7293"/>
    <w:rsid w:val="004E2098"/>
    <w:rsid w:val="004E4F04"/>
    <w:rsid w:val="00500004"/>
    <w:rsid w:val="00560FA3"/>
    <w:rsid w:val="005A1771"/>
    <w:rsid w:val="005B65C8"/>
    <w:rsid w:val="005F0E52"/>
    <w:rsid w:val="006003D6"/>
    <w:rsid w:val="00606F98"/>
    <w:rsid w:val="0061065D"/>
    <w:rsid w:val="00615054"/>
    <w:rsid w:val="00652B29"/>
    <w:rsid w:val="0065461C"/>
    <w:rsid w:val="0065772F"/>
    <w:rsid w:val="0066068E"/>
    <w:rsid w:val="006678E2"/>
    <w:rsid w:val="006A4C63"/>
    <w:rsid w:val="006B5526"/>
    <w:rsid w:val="00703309"/>
    <w:rsid w:val="00707105"/>
    <w:rsid w:val="00714DAC"/>
    <w:rsid w:val="00746071"/>
    <w:rsid w:val="00756653"/>
    <w:rsid w:val="00792BFE"/>
    <w:rsid w:val="007A05F3"/>
    <w:rsid w:val="007D4BB2"/>
    <w:rsid w:val="007F199D"/>
    <w:rsid w:val="00801C55"/>
    <w:rsid w:val="008644E6"/>
    <w:rsid w:val="0088711A"/>
    <w:rsid w:val="008E35FD"/>
    <w:rsid w:val="008F7116"/>
    <w:rsid w:val="009075AF"/>
    <w:rsid w:val="00911B79"/>
    <w:rsid w:val="009350F8"/>
    <w:rsid w:val="0097420E"/>
    <w:rsid w:val="009954B2"/>
    <w:rsid w:val="009D32A0"/>
    <w:rsid w:val="00A123E6"/>
    <w:rsid w:val="00A17374"/>
    <w:rsid w:val="00A2241A"/>
    <w:rsid w:val="00A66955"/>
    <w:rsid w:val="00A66C49"/>
    <w:rsid w:val="00AB1077"/>
    <w:rsid w:val="00AB1D9D"/>
    <w:rsid w:val="00AC2085"/>
    <w:rsid w:val="00AC7495"/>
    <w:rsid w:val="00AE0F67"/>
    <w:rsid w:val="00B13D00"/>
    <w:rsid w:val="00B438FA"/>
    <w:rsid w:val="00B51629"/>
    <w:rsid w:val="00B67CE6"/>
    <w:rsid w:val="00B70C15"/>
    <w:rsid w:val="00BB314C"/>
    <w:rsid w:val="00BC48A0"/>
    <w:rsid w:val="00BF38D9"/>
    <w:rsid w:val="00C03169"/>
    <w:rsid w:val="00C32AD2"/>
    <w:rsid w:val="00C32DC2"/>
    <w:rsid w:val="00C52406"/>
    <w:rsid w:val="00C77151"/>
    <w:rsid w:val="00C8185D"/>
    <w:rsid w:val="00C9448E"/>
    <w:rsid w:val="00CA290B"/>
    <w:rsid w:val="00CB3A7C"/>
    <w:rsid w:val="00CB6201"/>
    <w:rsid w:val="00CC1552"/>
    <w:rsid w:val="00D03673"/>
    <w:rsid w:val="00D07166"/>
    <w:rsid w:val="00D17E40"/>
    <w:rsid w:val="00D20A0B"/>
    <w:rsid w:val="00D41CA6"/>
    <w:rsid w:val="00D720ED"/>
    <w:rsid w:val="00D77613"/>
    <w:rsid w:val="00D77D0C"/>
    <w:rsid w:val="00D8280C"/>
    <w:rsid w:val="00D94AF7"/>
    <w:rsid w:val="00DA7CA5"/>
    <w:rsid w:val="00DD1968"/>
    <w:rsid w:val="00DD537C"/>
    <w:rsid w:val="00DD63DF"/>
    <w:rsid w:val="00DE4A6F"/>
    <w:rsid w:val="00DF2B68"/>
    <w:rsid w:val="00E224FE"/>
    <w:rsid w:val="00E50C22"/>
    <w:rsid w:val="00E559B0"/>
    <w:rsid w:val="00EC6500"/>
    <w:rsid w:val="00F242CC"/>
    <w:rsid w:val="00F31290"/>
    <w:rsid w:val="00F35F58"/>
    <w:rsid w:val="00F42A66"/>
    <w:rsid w:val="00F62F77"/>
    <w:rsid w:val="00F67068"/>
    <w:rsid w:val="00F71ECC"/>
    <w:rsid w:val="00F7418D"/>
    <w:rsid w:val="00FD1C89"/>
    <w:rsid w:val="00FD6289"/>
    <w:rsid w:val="00FF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9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66E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3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31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9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66E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3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31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38C6C-57C7-4418-96F7-D9EFB1E44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Лесной Городок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Лазарева</dc:creator>
  <cp:lastModifiedBy>Рюмина Ольга Сергеевна</cp:lastModifiedBy>
  <cp:revision>10</cp:revision>
  <cp:lastPrinted>2020-08-17T15:13:00Z</cp:lastPrinted>
  <dcterms:created xsi:type="dcterms:W3CDTF">2021-04-05T14:49:00Z</dcterms:created>
  <dcterms:modified xsi:type="dcterms:W3CDTF">2021-05-26T11:21:00Z</dcterms:modified>
</cp:coreProperties>
</file>