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3BBA03" w14:textId="402B5E35" w:rsidR="007F539B" w:rsidRDefault="0073422F" w:rsidP="007F539B">
      <w:pPr>
        <w:ind w:left="-426"/>
        <w:jc w:val="center"/>
      </w:pPr>
      <w:r>
        <w:t>ИНСТРУКТАЖ</w:t>
      </w:r>
      <w:bookmarkStart w:id="0" w:name="_GoBack"/>
      <w:bookmarkEnd w:id="0"/>
      <w:r w:rsidR="002A348D" w:rsidRPr="00D9744C">
        <w:t xml:space="preserve"> </w:t>
      </w:r>
    </w:p>
    <w:p w14:paraId="7B12E351" w14:textId="12F6F900" w:rsidR="00D61F11" w:rsidRDefault="00D14CF1" w:rsidP="00AA10A0">
      <w:pPr>
        <w:ind w:left="-426"/>
        <w:jc w:val="center"/>
      </w:pPr>
      <w:r w:rsidRPr="00D9744C">
        <w:t>по противодействи</w:t>
      </w:r>
      <w:r w:rsidR="00BB6C68" w:rsidRPr="00D9744C">
        <w:t>ю</w:t>
      </w:r>
      <w:r w:rsidRPr="00D9744C">
        <w:t xml:space="preserve"> коррупции </w:t>
      </w:r>
      <w:r w:rsidR="00CF6411" w:rsidRPr="00D9744C">
        <w:t xml:space="preserve">для </w:t>
      </w:r>
      <w:r w:rsidR="00AA10A0" w:rsidRPr="002E474E">
        <w:t>руководителей муниципальных предприятий и учреждений Одинцовского городского округа Московской области.</w:t>
      </w:r>
    </w:p>
    <w:p w14:paraId="27BB42A1" w14:textId="77777777" w:rsidR="00AA10A0" w:rsidRPr="00D9744C" w:rsidRDefault="00AA10A0" w:rsidP="00AA10A0">
      <w:pPr>
        <w:ind w:left="-426"/>
        <w:jc w:val="center"/>
      </w:pPr>
    </w:p>
    <w:tbl>
      <w:tblPr>
        <w:tblpPr w:leftFromText="180" w:rightFromText="180" w:vertAnchor="text" w:horzAnchor="margin" w:tblpX="-158" w:tblpY="1"/>
        <w:tblW w:w="10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5"/>
        <w:gridCol w:w="919"/>
        <w:gridCol w:w="3032"/>
        <w:gridCol w:w="4278"/>
      </w:tblGrid>
      <w:tr w:rsidR="00864B63" w:rsidRPr="00D9744C" w14:paraId="3B1EAEF5" w14:textId="6CD06027" w:rsidTr="00D870A7">
        <w:trPr>
          <w:cantSplit/>
          <w:trHeight w:val="560"/>
          <w:tblHeader/>
        </w:trPr>
        <w:tc>
          <w:tcPr>
            <w:tcW w:w="2754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C1134AC" w14:textId="5CB7E06F" w:rsidR="00864B63" w:rsidRPr="00D9744C" w:rsidRDefault="00864B63" w:rsidP="00D870A7">
            <w:pPr>
              <w:jc w:val="center"/>
              <w:rPr>
                <w:bCs/>
                <w:iCs/>
              </w:rPr>
            </w:pPr>
            <w:r w:rsidRPr="00D9744C">
              <w:rPr>
                <w:bCs/>
              </w:rPr>
              <w:t>ФИО</w:t>
            </w:r>
          </w:p>
        </w:tc>
        <w:tc>
          <w:tcPr>
            <w:tcW w:w="303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8F7C3D" w14:textId="33CA34D9" w:rsidR="00864B63" w:rsidRPr="00D9744C" w:rsidRDefault="00864B63" w:rsidP="00D870A7">
            <w:pPr>
              <w:jc w:val="center"/>
              <w:rPr>
                <w:bCs/>
                <w:iCs/>
              </w:rPr>
            </w:pPr>
            <w:r w:rsidRPr="00D9744C">
              <w:rPr>
                <w:bCs/>
              </w:rPr>
              <w:t>Должность</w:t>
            </w:r>
          </w:p>
        </w:tc>
        <w:tc>
          <w:tcPr>
            <w:tcW w:w="427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6EB22B2" w14:textId="77777777" w:rsidR="00864B63" w:rsidRPr="00D9744C" w:rsidRDefault="00864B63" w:rsidP="00D870A7">
            <w:pPr>
              <w:jc w:val="center"/>
              <w:rPr>
                <w:bCs/>
              </w:rPr>
            </w:pPr>
            <w:r w:rsidRPr="00D9744C">
              <w:rPr>
                <w:bCs/>
              </w:rPr>
              <w:t>Место работы</w:t>
            </w:r>
          </w:p>
          <w:p w14:paraId="1105A651" w14:textId="684BC6BC" w:rsidR="00864B63" w:rsidRPr="00D9744C" w:rsidRDefault="00864B63" w:rsidP="00D870A7">
            <w:pPr>
              <w:jc w:val="center"/>
              <w:rPr>
                <w:bCs/>
                <w:iCs/>
                <w:color w:val="FF0000"/>
              </w:rPr>
            </w:pPr>
            <w:r w:rsidRPr="00D9744C">
              <w:rPr>
                <w:bCs/>
              </w:rPr>
              <w:t xml:space="preserve"> (структурное подразделение)</w:t>
            </w:r>
          </w:p>
        </w:tc>
      </w:tr>
      <w:tr w:rsidR="00864B63" w:rsidRPr="00D9744C" w14:paraId="727580DF" w14:textId="1A5A6C81" w:rsidTr="006360F9">
        <w:trPr>
          <w:cantSplit/>
          <w:trHeight w:val="398"/>
          <w:tblHeader/>
        </w:trPr>
        <w:tc>
          <w:tcPr>
            <w:tcW w:w="2754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BB07632" w14:textId="77777777" w:rsidR="00864B63" w:rsidRPr="00D9744C" w:rsidRDefault="00864B63" w:rsidP="00D870A7">
            <w:pPr>
              <w:rPr>
                <w:bCs/>
                <w:iCs/>
              </w:rPr>
            </w:pPr>
          </w:p>
          <w:p w14:paraId="228AF44D" w14:textId="77777777" w:rsidR="00BB6C68" w:rsidRPr="00D9744C" w:rsidRDefault="00BB6C68" w:rsidP="00D870A7">
            <w:pPr>
              <w:rPr>
                <w:bCs/>
                <w:iCs/>
              </w:rPr>
            </w:pPr>
          </w:p>
          <w:p w14:paraId="6095EB6C" w14:textId="3C0F8D67" w:rsidR="00BB6C68" w:rsidRPr="00D9744C" w:rsidRDefault="00BB6C68" w:rsidP="00D870A7">
            <w:pPr>
              <w:rPr>
                <w:bCs/>
                <w:iCs/>
              </w:rPr>
            </w:pPr>
          </w:p>
        </w:tc>
        <w:tc>
          <w:tcPr>
            <w:tcW w:w="303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7EF76B" w14:textId="49A43845" w:rsidR="00864B63" w:rsidRPr="00D9744C" w:rsidRDefault="00864B63" w:rsidP="00D870A7">
            <w:pPr>
              <w:jc w:val="both"/>
              <w:rPr>
                <w:bCs/>
                <w:iCs/>
              </w:rPr>
            </w:pPr>
          </w:p>
        </w:tc>
        <w:tc>
          <w:tcPr>
            <w:tcW w:w="427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1A01544D" w14:textId="7F967219" w:rsidR="00864B63" w:rsidRPr="00D9744C" w:rsidRDefault="00864B63" w:rsidP="00D870A7">
            <w:pPr>
              <w:ind w:firstLine="33"/>
              <w:jc w:val="center"/>
              <w:rPr>
                <w:bCs/>
                <w:iCs/>
                <w:color w:val="FF0000"/>
              </w:rPr>
            </w:pPr>
          </w:p>
        </w:tc>
      </w:tr>
      <w:tr w:rsidR="00671F0C" w:rsidRPr="00D9744C" w14:paraId="023D3B80" w14:textId="77777777" w:rsidTr="00D870A7">
        <w:trPr>
          <w:cantSplit/>
          <w:trHeight w:val="721"/>
          <w:tblHeader/>
        </w:trPr>
        <w:tc>
          <w:tcPr>
            <w:tcW w:w="1006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C1FBCB" w14:textId="0F37C789" w:rsidR="00331E14" w:rsidRPr="00D9744C" w:rsidRDefault="00331E14" w:rsidP="00D870A7">
            <w:pPr>
              <w:ind w:firstLine="709"/>
              <w:jc w:val="both"/>
            </w:pPr>
          </w:p>
          <w:p w14:paraId="05F99FC5" w14:textId="3EEE4859" w:rsidR="00503777" w:rsidRPr="00D9744C" w:rsidRDefault="003159DD" w:rsidP="00503777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D9744C">
              <w:t>П</w:t>
            </w:r>
            <w:r w:rsidR="0000329C" w:rsidRPr="00D9744C">
              <w:t>равовые акты</w:t>
            </w:r>
            <w:r w:rsidR="00671F0C" w:rsidRPr="00D9744C">
              <w:t xml:space="preserve"> </w:t>
            </w:r>
            <w:r w:rsidR="00BB6C68" w:rsidRPr="00D9744C">
              <w:t xml:space="preserve">по </w:t>
            </w:r>
            <w:r w:rsidR="00671F0C" w:rsidRPr="00D9744C">
              <w:t>противодействи</w:t>
            </w:r>
            <w:r w:rsidR="00BB6C68" w:rsidRPr="00D9744C">
              <w:t>ю</w:t>
            </w:r>
            <w:r w:rsidR="00671F0C" w:rsidRPr="00D9744C">
              <w:t xml:space="preserve"> коррупции</w:t>
            </w:r>
            <w:r w:rsidR="00E61F26" w:rsidRPr="00D9744C">
              <w:t xml:space="preserve"> </w:t>
            </w:r>
            <w:r w:rsidR="009C26DC">
              <w:t>указанные в списке</w:t>
            </w:r>
            <w:r w:rsidR="006547B1">
              <w:t xml:space="preserve"> </w:t>
            </w:r>
            <w:r w:rsidR="00AA10A0">
              <w:t xml:space="preserve">мне </w:t>
            </w:r>
            <w:proofErr w:type="gramStart"/>
            <w:r w:rsidR="00503777" w:rsidRPr="00D9744C">
              <w:t>разъяснены и понятны</w:t>
            </w:r>
            <w:proofErr w:type="gramEnd"/>
            <w:r w:rsidR="00503777" w:rsidRPr="00D9744C">
              <w:t>.</w:t>
            </w:r>
          </w:p>
          <w:p w14:paraId="7DA071B9" w14:textId="77777777" w:rsidR="00FE0162" w:rsidRDefault="00671F0C" w:rsidP="00503777">
            <w:pPr>
              <w:ind w:firstLine="709"/>
              <w:jc w:val="both"/>
              <w:rPr>
                <w:bCs/>
                <w:iCs/>
              </w:rPr>
            </w:pPr>
            <w:r w:rsidRPr="00D9744C">
              <w:rPr>
                <w:bCs/>
                <w:iCs/>
              </w:rPr>
              <w:t xml:space="preserve">                                                         </w:t>
            </w:r>
            <w:r w:rsidR="00503777" w:rsidRPr="00D9744C">
              <w:rPr>
                <w:bCs/>
                <w:iCs/>
              </w:rPr>
              <w:t xml:space="preserve">     </w:t>
            </w:r>
            <w:r w:rsidR="00BB6C68" w:rsidRPr="00D9744C">
              <w:rPr>
                <w:bCs/>
                <w:iCs/>
              </w:rPr>
              <w:t xml:space="preserve">       </w:t>
            </w:r>
            <w:r w:rsidRPr="00D9744C">
              <w:rPr>
                <w:bCs/>
                <w:iCs/>
              </w:rPr>
              <w:t xml:space="preserve">  </w:t>
            </w:r>
            <w:r w:rsidR="00BB6C68" w:rsidRPr="00D9744C">
              <w:rPr>
                <w:bCs/>
                <w:iCs/>
              </w:rPr>
              <w:t xml:space="preserve">       </w:t>
            </w:r>
            <w:r w:rsidRPr="00D9744C">
              <w:rPr>
                <w:bCs/>
                <w:iCs/>
              </w:rPr>
              <w:t xml:space="preserve">  </w:t>
            </w:r>
            <w:r w:rsidR="00FE0162">
              <w:rPr>
                <w:bCs/>
                <w:iCs/>
              </w:rPr>
              <w:t xml:space="preserve"> </w:t>
            </w:r>
          </w:p>
          <w:p w14:paraId="22D67574" w14:textId="69EE99E0" w:rsidR="00671F0C" w:rsidRPr="00D9744C" w:rsidRDefault="00FE0162" w:rsidP="00503777">
            <w:pPr>
              <w:ind w:firstLine="709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                                                                                   </w:t>
            </w:r>
            <w:r w:rsidR="00671F0C" w:rsidRPr="00D9744C">
              <w:rPr>
                <w:bCs/>
                <w:iCs/>
              </w:rPr>
              <w:t>/</w:t>
            </w:r>
            <w:r w:rsidR="00BB6C68" w:rsidRPr="00D9744C">
              <w:rPr>
                <w:bCs/>
                <w:iCs/>
              </w:rPr>
              <w:t xml:space="preserve"> __________________  </w:t>
            </w:r>
            <w:r w:rsidR="00671F0C" w:rsidRPr="00D9744C">
              <w:rPr>
                <w:bCs/>
                <w:iCs/>
              </w:rPr>
              <w:t>/</w:t>
            </w:r>
          </w:p>
          <w:p w14:paraId="00E6EB2A" w14:textId="77777777" w:rsidR="00331E14" w:rsidRPr="00D9744C" w:rsidRDefault="00331E14" w:rsidP="00D870A7">
            <w:pPr>
              <w:rPr>
                <w:bCs/>
                <w:iCs/>
              </w:rPr>
            </w:pPr>
          </w:p>
          <w:p w14:paraId="2438C241" w14:textId="32E2EC24" w:rsidR="00671F0C" w:rsidRPr="00D9744C" w:rsidRDefault="00331E14" w:rsidP="00D870A7">
            <w:pPr>
              <w:jc w:val="both"/>
            </w:pPr>
            <w:r w:rsidRPr="00D9744C">
              <w:t xml:space="preserve">                                                                            </w:t>
            </w:r>
            <w:r w:rsidR="009C26DC">
              <w:t xml:space="preserve">  </w:t>
            </w:r>
            <w:r w:rsidR="00FE0162">
              <w:t xml:space="preserve">  </w:t>
            </w:r>
            <w:r w:rsidRPr="00D9744C">
              <w:t xml:space="preserve">« ____ » </w:t>
            </w:r>
            <w:r w:rsidR="0093409E" w:rsidRPr="00D9744C">
              <w:t xml:space="preserve">  </w:t>
            </w:r>
            <w:r w:rsidRPr="00D9744C">
              <w:t>______________</w:t>
            </w:r>
            <w:r w:rsidR="0093409E" w:rsidRPr="00D9744C">
              <w:t xml:space="preserve">  </w:t>
            </w:r>
            <w:r w:rsidRPr="00D9744C">
              <w:t>20</w:t>
            </w:r>
            <w:r w:rsidR="00FD25A5" w:rsidRPr="00D9744C">
              <w:t>2</w:t>
            </w:r>
            <w:r w:rsidR="00664B34" w:rsidRPr="00D9744C">
              <w:t>1</w:t>
            </w:r>
            <w:r w:rsidRPr="00D9744C">
              <w:t>г.</w:t>
            </w:r>
          </w:p>
          <w:p w14:paraId="3080F50E" w14:textId="77777777" w:rsidR="00671F0C" w:rsidRPr="00D9744C" w:rsidRDefault="00671F0C" w:rsidP="00D870A7">
            <w:pPr>
              <w:jc w:val="both"/>
            </w:pPr>
          </w:p>
          <w:p w14:paraId="0E8E4016" w14:textId="77777777" w:rsidR="00671F0C" w:rsidRPr="00D9744C" w:rsidRDefault="00671F0C" w:rsidP="00F62F74">
            <w:pPr>
              <w:jc w:val="both"/>
              <w:rPr>
                <w:bCs/>
                <w:iCs/>
              </w:rPr>
            </w:pPr>
          </w:p>
        </w:tc>
      </w:tr>
      <w:tr w:rsidR="00DB52CF" w:rsidRPr="00D9744C" w14:paraId="3E9B0B4E" w14:textId="77777777" w:rsidTr="00D870A7">
        <w:trPr>
          <w:cantSplit/>
          <w:trHeight w:val="721"/>
          <w:tblHeader/>
        </w:trPr>
        <w:tc>
          <w:tcPr>
            <w:tcW w:w="1006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70B7B8" w14:textId="77777777" w:rsidR="00646AE3" w:rsidRPr="00D9744C" w:rsidRDefault="00DB52CF" w:rsidP="00C417E6">
            <w:pPr>
              <w:jc w:val="center"/>
            </w:pPr>
            <w:r w:rsidRPr="00D9744C">
              <w:t>С</w:t>
            </w:r>
            <w:r w:rsidR="00AC4E3A" w:rsidRPr="00D9744C">
              <w:t xml:space="preserve">писок </w:t>
            </w:r>
            <w:r w:rsidR="00646AE3" w:rsidRPr="00D9744C">
              <w:t xml:space="preserve"> статей</w:t>
            </w:r>
            <w:proofErr w:type="gramStart"/>
            <w:r w:rsidR="00646AE3" w:rsidRPr="00D9744C">
              <w:t xml:space="preserve"> У</w:t>
            </w:r>
            <w:proofErr w:type="gramEnd"/>
            <w:r w:rsidR="00646AE3" w:rsidRPr="00D9744C">
              <w:t xml:space="preserve">головно - процессуального кодекса Российской Федерации </w:t>
            </w:r>
          </w:p>
          <w:p w14:paraId="244F4BD5" w14:textId="2B98EBD8" w:rsidR="00AC4E3A" w:rsidRPr="00D9744C" w:rsidRDefault="00646AE3" w:rsidP="00C417E6">
            <w:pPr>
              <w:jc w:val="center"/>
            </w:pPr>
            <w:r w:rsidRPr="00D9744C">
              <w:t xml:space="preserve">и нормативных </w:t>
            </w:r>
            <w:r w:rsidR="0000329C" w:rsidRPr="00D9744C">
              <w:t>правовых актов</w:t>
            </w:r>
            <w:r w:rsidR="00DB52CF" w:rsidRPr="00D9744C">
              <w:t xml:space="preserve"> </w:t>
            </w:r>
            <w:r w:rsidR="0021082A" w:rsidRPr="00D9744C">
              <w:t>по</w:t>
            </w:r>
            <w:r w:rsidR="00DB52CF" w:rsidRPr="00D9744C">
              <w:t xml:space="preserve"> противодействи</w:t>
            </w:r>
            <w:r w:rsidR="0021082A" w:rsidRPr="00D9744C">
              <w:t>ю</w:t>
            </w:r>
            <w:r w:rsidR="00DB52CF" w:rsidRPr="00D9744C">
              <w:t xml:space="preserve"> коррупции  </w:t>
            </w:r>
          </w:p>
          <w:p w14:paraId="01C35B87" w14:textId="1D4F5706" w:rsidR="00DB52CF" w:rsidRPr="00D9744C" w:rsidRDefault="0021082A" w:rsidP="00AC4E3A">
            <w:pPr>
              <w:jc w:val="center"/>
              <w:rPr>
                <w:bCs/>
                <w:iCs/>
              </w:rPr>
            </w:pPr>
            <w:r w:rsidRPr="00D9744C">
              <w:t xml:space="preserve">для </w:t>
            </w:r>
            <w:r w:rsidR="00C417E6" w:rsidRPr="00D9744C">
              <w:t>ознакомления и использования в работе</w:t>
            </w:r>
          </w:p>
        </w:tc>
      </w:tr>
      <w:tr w:rsidR="00506BF2" w:rsidRPr="00D9744C" w14:paraId="085189F4" w14:textId="77777777" w:rsidTr="00D870A7">
        <w:trPr>
          <w:cantSplit/>
          <w:trHeight w:val="721"/>
          <w:tblHeader/>
        </w:trPr>
        <w:tc>
          <w:tcPr>
            <w:tcW w:w="1006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43DAA2C9" w14:textId="77777777" w:rsidR="00506BF2" w:rsidRPr="00D9744C" w:rsidRDefault="00506BF2" w:rsidP="00D870A7">
            <w:pPr>
              <w:ind w:firstLine="709"/>
              <w:jc w:val="both"/>
              <w:rPr>
                <w:b/>
                <w:bCs/>
                <w:iCs/>
              </w:rPr>
            </w:pPr>
          </w:p>
          <w:p w14:paraId="4714B8C3" w14:textId="65A7FA0A" w:rsidR="00506BF2" w:rsidRPr="00D9744C" w:rsidRDefault="00506BF2" w:rsidP="00D870A7">
            <w:pPr>
              <w:ind w:firstLine="709"/>
              <w:jc w:val="both"/>
              <w:rPr>
                <w:b/>
                <w:bCs/>
                <w:iCs/>
              </w:rPr>
            </w:pPr>
            <w:r w:rsidRPr="00D9744C">
              <w:rPr>
                <w:b/>
                <w:bCs/>
                <w:iCs/>
              </w:rPr>
              <w:t xml:space="preserve">Статьи </w:t>
            </w:r>
            <w:r w:rsidRPr="00D9744C">
              <w:rPr>
                <w:b/>
                <w:bCs/>
                <w:shd w:val="clear" w:color="auto" w:fill="FFFFFF"/>
              </w:rPr>
              <w:t>Уголовн</w:t>
            </w:r>
            <w:proofErr w:type="gramStart"/>
            <w:r w:rsidRPr="00D9744C">
              <w:rPr>
                <w:b/>
                <w:bCs/>
                <w:shd w:val="clear" w:color="auto" w:fill="FFFFFF"/>
              </w:rPr>
              <w:t>о-</w:t>
            </w:r>
            <w:proofErr w:type="gramEnd"/>
            <w:r w:rsidRPr="00D9744C">
              <w:rPr>
                <w:b/>
                <w:bCs/>
                <w:shd w:val="clear" w:color="auto" w:fill="FFFFFF"/>
              </w:rPr>
              <w:t xml:space="preserve"> процессуального кодекса Российской Федерации </w:t>
            </w:r>
            <w:r w:rsidRPr="00D9744C">
              <w:rPr>
                <w:b/>
                <w:bCs/>
                <w:iCs/>
              </w:rPr>
              <w:t>относящиеся к правонарушениям с коррупционными признаками</w:t>
            </w:r>
          </w:p>
          <w:p w14:paraId="68365B18" w14:textId="3D0D6CD3" w:rsidR="00361296" w:rsidRPr="00D9744C" w:rsidRDefault="00361296" w:rsidP="00D870A7">
            <w:pPr>
              <w:ind w:firstLine="709"/>
              <w:jc w:val="both"/>
              <w:rPr>
                <w:b/>
              </w:rPr>
            </w:pPr>
          </w:p>
        </w:tc>
      </w:tr>
      <w:tr w:rsidR="00506BF2" w:rsidRPr="00D9744C" w14:paraId="1B3C921B" w14:textId="77777777" w:rsidTr="00D870A7">
        <w:trPr>
          <w:cantSplit/>
          <w:trHeight w:val="427"/>
          <w:tblHeader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260E23" w14:textId="77777777" w:rsidR="00506BF2" w:rsidRPr="00D9744C" w:rsidRDefault="00506BF2" w:rsidP="00D870A7">
            <w:pPr>
              <w:widowControl w:val="0"/>
              <w:tabs>
                <w:tab w:val="left" w:pos="-62"/>
                <w:tab w:val="left" w:pos="0"/>
                <w:tab w:val="left" w:pos="43"/>
              </w:tabs>
              <w:autoSpaceDE w:val="0"/>
              <w:autoSpaceDN w:val="0"/>
              <w:ind w:left="357"/>
            </w:pPr>
            <w:r w:rsidRPr="00D9744C">
              <w:rPr>
                <w:bCs/>
                <w:iCs/>
              </w:rPr>
              <w:t xml:space="preserve">ст. 159 </w:t>
            </w:r>
          </w:p>
        </w:tc>
        <w:tc>
          <w:tcPr>
            <w:tcW w:w="822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F92CE8" w14:textId="66F42C7E" w:rsidR="00506BF2" w:rsidRPr="00D9744C" w:rsidRDefault="005629F4" w:rsidP="00D870A7">
            <w:pPr>
              <w:ind w:firstLine="33"/>
              <w:jc w:val="both"/>
              <w:rPr>
                <w:bCs/>
                <w:iCs/>
              </w:rPr>
            </w:pPr>
            <w:r w:rsidRPr="00D9744C">
              <w:rPr>
                <w:bCs/>
                <w:iCs/>
              </w:rPr>
              <w:t>М</w:t>
            </w:r>
            <w:r w:rsidR="00506BF2" w:rsidRPr="00D9744C">
              <w:rPr>
                <w:bCs/>
                <w:iCs/>
              </w:rPr>
              <w:t>ошенничество с использованием своих служебных полномочий</w:t>
            </w:r>
          </w:p>
        </w:tc>
      </w:tr>
      <w:tr w:rsidR="00506BF2" w:rsidRPr="00D9744C" w14:paraId="516BF082" w14:textId="77777777" w:rsidTr="00D870A7">
        <w:trPr>
          <w:cantSplit/>
          <w:trHeight w:val="299"/>
          <w:tblHeader/>
        </w:trPr>
        <w:tc>
          <w:tcPr>
            <w:tcW w:w="1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BDD6C5" w14:textId="77777777" w:rsidR="00506BF2" w:rsidRPr="00D9744C" w:rsidRDefault="00506BF2" w:rsidP="00D870A7">
            <w:pPr>
              <w:widowControl w:val="0"/>
              <w:tabs>
                <w:tab w:val="left" w:pos="-62"/>
                <w:tab w:val="left" w:pos="0"/>
                <w:tab w:val="left" w:pos="43"/>
              </w:tabs>
              <w:autoSpaceDE w:val="0"/>
              <w:autoSpaceDN w:val="0"/>
              <w:ind w:left="357"/>
            </w:pPr>
            <w:r w:rsidRPr="00D9744C">
              <w:rPr>
                <w:bCs/>
                <w:iCs/>
              </w:rPr>
              <w:t xml:space="preserve">ст. 160 </w:t>
            </w:r>
          </w:p>
        </w:tc>
        <w:tc>
          <w:tcPr>
            <w:tcW w:w="822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E52FE9" w14:textId="38B3A70F" w:rsidR="00506BF2" w:rsidRPr="00D9744C" w:rsidRDefault="005629F4" w:rsidP="00D870A7">
            <w:pPr>
              <w:ind w:firstLine="33"/>
              <w:jc w:val="both"/>
              <w:rPr>
                <w:bCs/>
                <w:iCs/>
              </w:rPr>
            </w:pPr>
            <w:r w:rsidRPr="00D9744C">
              <w:rPr>
                <w:bCs/>
                <w:iCs/>
              </w:rPr>
              <w:t>П</w:t>
            </w:r>
            <w:r w:rsidR="00506BF2" w:rsidRPr="00D9744C">
              <w:rPr>
                <w:bCs/>
                <w:iCs/>
              </w:rPr>
              <w:t xml:space="preserve">рисвоение или растрата </w:t>
            </w:r>
          </w:p>
        </w:tc>
      </w:tr>
      <w:tr w:rsidR="00506BF2" w:rsidRPr="00D9744C" w14:paraId="54AC5EA3" w14:textId="77777777" w:rsidTr="00D870A7">
        <w:trPr>
          <w:cantSplit/>
          <w:trHeight w:val="386"/>
          <w:tblHeader/>
        </w:trPr>
        <w:tc>
          <w:tcPr>
            <w:tcW w:w="1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F6969A" w14:textId="77777777" w:rsidR="00506BF2" w:rsidRPr="00D9744C" w:rsidRDefault="00506BF2" w:rsidP="00D870A7">
            <w:pPr>
              <w:widowControl w:val="0"/>
              <w:tabs>
                <w:tab w:val="left" w:pos="-62"/>
                <w:tab w:val="left" w:pos="0"/>
                <w:tab w:val="left" w:pos="43"/>
              </w:tabs>
              <w:autoSpaceDE w:val="0"/>
              <w:autoSpaceDN w:val="0"/>
              <w:ind w:left="357"/>
            </w:pPr>
            <w:r w:rsidRPr="00D9744C">
              <w:rPr>
                <w:bCs/>
                <w:iCs/>
              </w:rPr>
              <w:t xml:space="preserve">ст. 169 </w:t>
            </w:r>
          </w:p>
        </w:tc>
        <w:tc>
          <w:tcPr>
            <w:tcW w:w="822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FC5095" w14:textId="3113C277" w:rsidR="00506BF2" w:rsidRPr="00D9744C" w:rsidRDefault="005629F4" w:rsidP="00D870A7">
            <w:pPr>
              <w:ind w:firstLine="33"/>
              <w:jc w:val="both"/>
              <w:rPr>
                <w:bCs/>
                <w:iCs/>
              </w:rPr>
            </w:pPr>
            <w:r w:rsidRPr="00D9744C">
              <w:rPr>
                <w:bCs/>
                <w:iCs/>
              </w:rPr>
              <w:t>В</w:t>
            </w:r>
            <w:r w:rsidR="00506BF2" w:rsidRPr="00D9744C">
              <w:rPr>
                <w:bCs/>
                <w:iCs/>
              </w:rPr>
              <w:t xml:space="preserve">оспрепятствование законной предпринимательской деятельности </w:t>
            </w:r>
          </w:p>
        </w:tc>
      </w:tr>
      <w:tr w:rsidR="00506BF2" w:rsidRPr="00D9744C" w14:paraId="4D9B33BD" w14:textId="77777777" w:rsidTr="00D870A7">
        <w:trPr>
          <w:cantSplit/>
          <w:trHeight w:val="355"/>
          <w:tblHeader/>
        </w:trPr>
        <w:tc>
          <w:tcPr>
            <w:tcW w:w="1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3B76C74" w14:textId="77777777" w:rsidR="00506BF2" w:rsidRPr="00D9744C" w:rsidRDefault="00506BF2" w:rsidP="00D870A7">
            <w:pPr>
              <w:widowControl w:val="0"/>
              <w:tabs>
                <w:tab w:val="left" w:pos="-62"/>
                <w:tab w:val="left" w:pos="0"/>
                <w:tab w:val="left" w:pos="43"/>
              </w:tabs>
              <w:autoSpaceDE w:val="0"/>
              <w:autoSpaceDN w:val="0"/>
              <w:ind w:left="357"/>
            </w:pPr>
            <w:r w:rsidRPr="00D9744C">
              <w:rPr>
                <w:bCs/>
                <w:iCs/>
              </w:rPr>
              <w:t xml:space="preserve">ст. 170 </w:t>
            </w:r>
          </w:p>
        </w:tc>
        <w:tc>
          <w:tcPr>
            <w:tcW w:w="8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EC884CA" w14:textId="73C17C62" w:rsidR="00506BF2" w:rsidRPr="00D9744C" w:rsidRDefault="005629F4" w:rsidP="00D870A7">
            <w:pPr>
              <w:ind w:firstLine="33"/>
              <w:jc w:val="both"/>
              <w:rPr>
                <w:bCs/>
                <w:iCs/>
              </w:rPr>
            </w:pPr>
            <w:r w:rsidRPr="00D9744C">
              <w:rPr>
                <w:bCs/>
                <w:iCs/>
              </w:rPr>
              <w:t>Р</w:t>
            </w:r>
            <w:r w:rsidR="00506BF2" w:rsidRPr="00D9744C">
              <w:rPr>
                <w:bCs/>
                <w:iCs/>
              </w:rPr>
              <w:t xml:space="preserve">егистрация незаконных сделок с землей </w:t>
            </w:r>
          </w:p>
        </w:tc>
      </w:tr>
      <w:tr w:rsidR="00506BF2" w:rsidRPr="00D9744C" w14:paraId="1C941BB7" w14:textId="77777777" w:rsidTr="00D870A7">
        <w:trPr>
          <w:cantSplit/>
          <w:trHeight w:val="326"/>
          <w:tblHeader/>
        </w:trPr>
        <w:tc>
          <w:tcPr>
            <w:tcW w:w="1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61CCB40" w14:textId="77777777" w:rsidR="00506BF2" w:rsidRPr="00D9744C" w:rsidRDefault="00506BF2" w:rsidP="00D870A7">
            <w:pPr>
              <w:widowControl w:val="0"/>
              <w:tabs>
                <w:tab w:val="left" w:pos="-62"/>
                <w:tab w:val="left" w:pos="0"/>
                <w:tab w:val="left" w:pos="43"/>
              </w:tabs>
              <w:autoSpaceDE w:val="0"/>
              <w:autoSpaceDN w:val="0"/>
              <w:ind w:left="357"/>
            </w:pPr>
            <w:r w:rsidRPr="00D9744C">
              <w:rPr>
                <w:bCs/>
                <w:iCs/>
              </w:rPr>
              <w:t xml:space="preserve">ст. 285 </w:t>
            </w:r>
          </w:p>
        </w:tc>
        <w:tc>
          <w:tcPr>
            <w:tcW w:w="8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9AE3E2D" w14:textId="17463270" w:rsidR="00506BF2" w:rsidRPr="00D9744C" w:rsidRDefault="005629F4" w:rsidP="00D870A7">
            <w:pPr>
              <w:ind w:firstLine="33"/>
              <w:jc w:val="both"/>
              <w:rPr>
                <w:bCs/>
                <w:iCs/>
              </w:rPr>
            </w:pPr>
            <w:r w:rsidRPr="00D9744C">
              <w:rPr>
                <w:bCs/>
                <w:iCs/>
              </w:rPr>
              <w:t>З</w:t>
            </w:r>
            <w:r w:rsidR="00506BF2" w:rsidRPr="00D9744C">
              <w:rPr>
                <w:bCs/>
                <w:iCs/>
              </w:rPr>
              <w:t xml:space="preserve">лоупотребление должностными полномочиями              </w:t>
            </w:r>
          </w:p>
        </w:tc>
      </w:tr>
      <w:tr w:rsidR="00506BF2" w:rsidRPr="00D9744C" w14:paraId="10AA80B6" w14:textId="77777777" w:rsidTr="00D870A7">
        <w:trPr>
          <w:cantSplit/>
          <w:trHeight w:val="617"/>
          <w:tblHeader/>
        </w:trPr>
        <w:tc>
          <w:tcPr>
            <w:tcW w:w="1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8F80D60" w14:textId="274FA488" w:rsidR="00506BF2" w:rsidRPr="00D9744C" w:rsidRDefault="00506BF2" w:rsidP="00D870A7">
            <w:pPr>
              <w:widowControl w:val="0"/>
              <w:tabs>
                <w:tab w:val="left" w:pos="-62"/>
                <w:tab w:val="left" w:pos="0"/>
                <w:tab w:val="left" w:pos="43"/>
              </w:tabs>
              <w:autoSpaceDE w:val="0"/>
              <w:autoSpaceDN w:val="0"/>
              <w:ind w:left="357"/>
              <w:rPr>
                <w:bCs/>
                <w:iCs/>
              </w:rPr>
            </w:pPr>
            <w:r w:rsidRPr="00D9744C">
              <w:rPr>
                <w:bCs/>
                <w:iCs/>
              </w:rPr>
              <w:t>ст.</w:t>
            </w:r>
            <w:r w:rsidR="00FD3CB5" w:rsidRPr="00D9744C">
              <w:rPr>
                <w:bCs/>
                <w:iCs/>
              </w:rPr>
              <w:t xml:space="preserve"> </w:t>
            </w:r>
            <w:r w:rsidRPr="00D9744C">
              <w:rPr>
                <w:bCs/>
                <w:iCs/>
              </w:rPr>
              <w:t xml:space="preserve">285.1 </w:t>
            </w:r>
          </w:p>
          <w:p w14:paraId="5F260A2B" w14:textId="77777777" w:rsidR="00506BF2" w:rsidRPr="00D9744C" w:rsidRDefault="00506BF2" w:rsidP="00D870A7">
            <w:pPr>
              <w:widowControl w:val="0"/>
              <w:tabs>
                <w:tab w:val="left" w:pos="-62"/>
                <w:tab w:val="left" w:pos="0"/>
                <w:tab w:val="left" w:pos="43"/>
              </w:tabs>
              <w:autoSpaceDE w:val="0"/>
              <w:autoSpaceDN w:val="0"/>
              <w:ind w:left="357"/>
            </w:pPr>
            <w:r w:rsidRPr="00D9744C">
              <w:rPr>
                <w:bCs/>
                <w:iCs/>
              </w:rPr>
              <w:t xml:space="preserve">ст. 285.2 </w:t>
            </w:r>
          </w:p>
        </w:tc>
        <w:tc>
          <w:tcPr>
            <w:tcW w:w="8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0FBD8" w14:textId="5314C6F4" w:rsidR="00506BF2" w:rsidRPr="00D9744C" w:rsidRDefault="005629F4" w:rsidP="00D870A7">
            <w:pPr>
              <w:ind w:firstLine="33"/>
              <w:jc w:val="both"/>
              <w:rPr>
                <w:bCs/>
                <w:iCs/>
              </w:rPr>
            </w:pPr>
            <w:r w:rsidRPr="00D9744C">
              <w:rPr>
                <w:bCs/>
                <w:iCs/>
              </w:rPr>
              <w:t>Н</w:t>
            </w:r>
            <w:r w:rsidR="00506BF2" w:rsidRPr="00D9744C">
              <w:rPr>
                <w:bCs/>
                <w:iCs/>
              </w:rPr>
              <w:t xml:space="preserve">еправомерное присвоение или иное нецелевое использование бюджетных средств </w:t>
            </w:r>
          </w:p>
        </w:tc>
      </w:tr>
      <w:tr w:rsidR="00506BF2" w:rsidRPr="00D9744C" w14:paraId="02622CE3" w14:textId="77777777" w:rsidTr="00D870A7">
        <w:trPr>
          <w:cantSplit/>
          <w:trHeight w:val="355"/>
          <w:tblHeader/>
        </w:trPr>
        <w:tc>
          <w:tcPr>
            <w:tcW w:w="1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8188787" w14:textId="77777777" w:rsidR="00506BF2" w:rsidRPr="00D9744C" w:rsidRDefault="00506BF2" w:rsidP="00D870A7">
            <w:pPr>
              <w:widowControl w:val="0"/>
              <w:tabs>
                <w:tab w:val="left" w:pos="-62"/>
                <w:tab w:val="left" w:pos="0"/>
                <w:tab w:val="left" w:pos="43"/>
              </w:tabs>
              <w:autoSpaceDE w:val="0"/>
              <w:autoSpaceDN w:val="0"/>
              <w:ind w:left="357"/>
            </w:pPr>
            <w:r w:rsidRPr="00D9744C">
              <w:rPr>
                <w:bCs/>
                <w:iCs/>
              </w:rPr>
              <w:t xml:space="preserve">ст. 286 </w:t>
            </w:r>
          </w:p>
        </w:tc>
        <w:tc>
          <w:tcPr>
            <w:tcW w:w="8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01435D6" w14:textId="0821ECE0" w:rsidR="00506BF2" w:rsidRPr="00D9744C" w:rsidRDefault="005629F4" w:rsidP="00D870A7">
            <w:pPr>
              <w:ind w:firstLine="33"/>
              <w:jc w:val="both"/>
              <w:rPr>
                <w:bCs/>
                <w:iCs/>
              </w:rPr>
            </w:pPr>
            <w:r w:rsidRPr="00D9744C">
              <w:rPr>
                <w:bCs/>
                <w:iCs/>
              </w:rPr>
              <w:t>П</w:t>
            </w:r>
            <w:r w:rsidR="00506BF2" w:rsidRPr="00D9744C">
              <w:rPr>
                <w:bCs/>
                <w:iCs/>
              </w:rPr>
              <w:t xml:space="preserve">ревышение должностных полномочий </w:t>
            </w:r>
          </w:p>
        </w:tc>
      </w:tr>
      <w:tr w:rsidR="006360F9" w:rsidRPr="00D9744C" w14:paraId="5CECDA50" w14:textId="77777777" w:rsidTr="00D870A7">
        <w:trPr>
          <w:cantSplit/>
          <w:trHeight w:val="373"/>
          <w:tblHeader/>
        </w:trPr>
        <w:tc>
          <w:tcPr>
            <w:tcW w:w="1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B60A149" w14:textId="634702E1" w:rsidR="006360F9" w:rsidRPr="00D9744C" w:rsidRDefault="006360F9" w:rsidP="006360F9">
            <w:pPr>
              <w:widowControl w:val="0"/>
              <w:tabs>
                <w:tab w:val="left" w:pos="-62"/>
                <w:tab w:val="left" w:pos="0"/>
                <w:tab w:val="left" w:pos="43"/>
              </w:tabs>
              <w:autoSpaceDE w:val="0"/>
              <w:autoSpaceDN w:val="0"/>
              <w:ind w:left="357"/>
            </w:pPr>
            <w:r w:rsidRPr="00D9744C">
              <w:rPr>
                <w:bCs/>
                <w:iCs/>
              </w:rPr>
              <w:t xml:space="preserve">ст. 290 </w:t>
            </w:r>
          </w:p>
        </w:tc>
        <w:tc>
          <w:tcPr>
            <w:tcW w:w="8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518366E" w14:textId="36466069" w:rsidR="006360F9" w:rsidRPr="00D9744C" w:rsidRDefault="006360F9" w:rsidP="006360F9">
            <w:pPr>
              <w:ind w:firstLine="33"/>
              <w:jc w:val="both"/>
              <w:rPr>
                <w:bCs/>
                <w:iCs/>
              </w:rPr>
            </w:pPr>
            <w:r w:rsidRPr="00D9744C">
              <w:rPr>
                <w:bCs/>
                <w:iCs/>
              </w:rPr>
              <w:t xml:space="preserve">Получение взятки </w:t>
            </w:r>
          </w:p>
        </w:tc>
      </w:tr>
      <w:tr w:rsidR="006360F9" w:rsidRPr="00D9744C" w14:paraId="4E7D7A53" w14:textId="77777777" w:rsidTr="00D870A7">
        <w:trPr>
          <w:cantSplit/>
          <w:trHeight w:val="373"/>
          <w:tblHeader/>
        </w:trPr>
        <w:tc>
          <w:tcPr>
            <w:tcW w:w="1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EDD5795" w14:textId="44ED5A7C" w:rsidR="006360F9" w:rsidRPr="00D9744C" w:rsidRDefault="006360F9" w:rsidP="006360F9">
            <w:pPr>
              <w:widowControl w:val="0"/>
              <w:tabs>
                <w:tab w:val="left" w:pos="-62"/>
                <w:tab w:val="left" w:pos="0"/>
                <w:tab w:val="left" w:pos="43"/>
              </w:tabs>
              <w:autoSpaceDE w:val="0"/>
              <w:autoSpaceDN w:val="0"/>
              <w:ind w:left="357"/>
              <w:rPr>
                <w:bCs/>
                <w:iCs/>
              </w:rPr>
            </w:pPr>
            <w:r w:rsidRPr="00D9744C">
              <w:rPr>
                <w:bCs/>
                <w:iCs/>
              </w:rPr>
              <w:t xml:space="preserve">ст. 291 </w:t>
            </w:r>
          </w:p>
        </w:tc>
        <w:tc>
          <w:tcPr>
            <w:tcW w:w="8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C75CE6F" w14:textId="60B525AE" w:rsidR="006360F9" w:rsidRPr="00D9744C" w:rsidRDefault="006360F9" w:rsidP="006360F9">
            <w:pPr>
              <w:ind w:firstLine="33"/>
              <w:jc w:val="both"/>
              <w:rPr>
                <w:bCs/>
                <w:iCs/>
              </w:rPr>
            </w:pPr>
            <w:r w:rsidRPr="00D9744C">
              <w:rPr>
                <w:bCs/>
                <w:iCs/>
              </w:rPr>
              <w:t xml:space="preserve">Дача взятки </w:t>
            </w:r>
          </w:p>
        </w:tc>
      </w:tr>
      <w:tr w:rsidR="006360F9" w:rsidRPr="00D9744C" w14:paraId="6CC5FFFD" w14:textId="77777777" w:rsidTr="00D870A7">
        <w:trPr>
          <w:cantSplit/>
          <w:trHeight w:val="373"/>
          <w:tblHeader/>
        </w:trPr>
        <w:tc>
          <w:tcPr>
            <w:tcW w:w="1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F03AAFB" w14:textId="20736DDD" w:rsidR="006360F9" w:rsidRPr="00D9744C" w:rsidRDefault="006360F9" w:rsidP="006360F9">
            <w:pPr>
              <w:widowControl w:val="0"/>
              <w:tabs>
                <w:tab w:val="left" w:pos="-62"/>
                <w:tab w:val="left" w:pos="0"/>
                <w:tab w:val="left" w:pos="43"/>
              </w:tabs>
              <w:autoSpaceDE w:val="0"/>
              <w:autoSpaceDN w:val="0"/>
              <w:ind w:left="357"/>
              <w:rPr>
                <w:bCs/>
                <w:iCs/>
              </w:rPr>
            </w:pPr>
            <w:r w:rsidRPr="00D9744C">
              <w:rPr>
                <w:bCs/>
                <w:iCs/>
              </w:rPr>
              <w:t>ст. 304</w:t>
            </w:r>
          </w:p>
        </w:tc>
        <w:tc>
          <w:tcPr>
            <w:tcW w:w="8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AC32DEF" w14:textId="074A6F1C" w:rsidR="006360F9" w:rsidRPr="00D9744C" w:rsidRDefault="006360F9" w:rsidP="006360F9">
            <w:pPr>
              <w:ind w:firstLine="33"/>
              <w:jc w:val="both"/>
              <w:rPr>
                <w:bCs/>
                <w:iCs/>
              </w:rPr>
            </w:pPr>
            <w:r w:rsidRPr="00D9744C">
              <w:rPr>
                <w:bCs/>
                <w:iCs/>
              </w:rPr>
              <w:t xml:space="preserve">Провокация взятки </w:t>
            </w:r>
          </w:p>
        </w:tc>
      </w:tr>
      <w:tr w:rsidR="006360F9" w:rsidRPr="00D9744C" w14:paraId="4F3D2825" w14:textId="77777777" w:rsidTr="00D870A7">
        <w:trPr>
          <w:cantSplit/>
          <w:trHeight w:val="373"/>
          <w:tblHeader/>
        </w:trPr>
        <w:tc>
          <w:tcPr>
            <w:tcW w:w="1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E162B79" w14:textId="4D954503" w:rsidR="006360F9" w:rsidRPr="00D9744C" w:rsidRDefault="006360F9" w:rsidP="006360F9">
            <w:pPr>
              <w:widowControl w:val="0"/>
              <w:tabs>
                <w:tab w:val="left" w:pos="-62"/>
                <w:tab w:val="left" w:pos="0"/>
                <w:tab w:val="left" w:pos="43"/>
              </w:tabs>
              <w:autoSpaceDE w:val="0"/>
              <w:autoSpaceDN w:val="0"/>
              <w:ind w:left="357"/>
              <w:rPr>
                <w:bCs/>
                <w:iCs/>
              </w:rPr>
            </w:pPr>
            <w:r w:rsidRPr="00D9744C">
              <w:rPr>
                <w:bCs/>
                <w:iCs/>
              </w:rPr>
              <w:t xml:space="preserve">ст. 292  </w:t>
            </w:r>
          </w:p>
        </w:tc>
        <w:tc>
          <w:tcPr>
            <w:tcW w:w="8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38E9028" w14:textId="728554A3" w:rsidR="006360F9" w:rsidRPr="00D9744C" w:rsidRDefault="006360F9" w:rsidP="006360F9">
            <w:pPr>
              <w:ind w:firstLine="33"/>
              <w:jc w:val="both"/>
              <w:rPr>
                <w:bCs/>
                <w:iCs/>
              </w:rPr>
            </w:pPr>
            <w:r w:rsidRPr="00D9744C">
              <w:rPr>
                <w:bCs/>
                <w:iCs/>
              </w:rPr>
              <w:t xml:space="preserve">Служебный подлог </w:t>
            </w:r>
          </w:p>
        </w:tc>
      </w:tr>
      <w:tr w:rsidR="006360F9" w:rsidRPr="00D9744C" w14:paraId="3EBDA74D" w14:textId="77777777" w:rsidTr="00D870A7">
        <w:trPr>
          <w:cantSplit/>
          <w:trHeight w:val="373"/>
          <w:tblHeader/>
        </w:trPr>
        <w:tc>
          <w:tcPr>
            <w:tcW w:w="1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8FF503C" w14:textId="000CD52C" w:rsidR="006360F9" w:rsidRPr="00D9744C" w:rsidRDefault="006360F9" w:rsidP="006360F9">
            <w:pPr>
              <w:widowControl w:val="0"/>
              <w:tabs>
                <w:tab w:val="left" w:pos="-62"/>
                <w:tab w:val="left" w:pos="0"/>
                <w:tab w:val="left" w:pos="43"/>
              </w:tabs>
              <w:autoSpaceDE w:val="0"/>
              <w:autoSpaceDN w:val="0"/>
              <w:ind w:left="357"/>
              <w:rPr>
                <w:bCs/>
                <w:iCs/>
              </w:rPr>
            </w:pPr>
            <w:r w:rsidRPr="00D9744C">
              <w:rPr>
                <w:bCs/>
                <w:iCs/>
              </w:rPr>
              <w:t>ст.285.3</w:t>
            </w:r>
          </w:p>
        </w:tc>
        <w:tc>
          <w:tcPr>
            <w:tcW w:w="8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5B5E922" w14:textId="075AB84D" w:rsidR="006360F9" w:rsidRPr="00D9744C" w:rsidRDefault="006360F9" w:rsidP="006360F9">
            <w:pPr>
              <w:ind w:firstLine="33"/>
              <w:jc w:val="both"/>
              <w:rPr>
                <w:bCs/>
                <w:iCs/>
              </w:rPr>
            </w:pPr>
            <w:r w:rsidRPr="00D9744C">
              <w:rPr>
                <w:bCs/>
                <w:iCs/>
              </w:rPr>
              <w:t>Внесение в единые государственные реестры заведомо недостоверных сведений</w:t>
            </w:r>
          </w:p>
        </w:tc>
      </w:tr>
      <w:tr w:rsidR="006360F9" w:rsidRPr="00D9744C" w14:paraId="001C3E19" w14:textId="77777777" w:rsidTr="00D870A7">
        <w:trPr>
          <w:cantSplit/>
          <w:trHeight w:val="373"/>
          <w:tblHeader/>
        </w:trPr>
        <w:tc>
          <w:tcPr>
            <w:tcW w:w="1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01BFA20" w14:textId="3E5D281B" w:rsidR="006360F9" w:rsidRPr="00D9744C" w:rsidRDefault="006360F9" w:rsidP="006360F9">
            <w:pPr>
              <w:widowControl w:val="0"/>
              <w:tabs>
                <w:tab w:val="left" w:pos="-62"/>
                <w:tab w:val="left" w:pos="0"/>
                <w:tab w:val="left" w:pos="43"/>
              </w:tabs>
              <w:autoSpaceDE w:val="0"/>
              <w:autoSpaceDN w:val="0"/>
              <w:ind w:left="357"/>
              <w:rPr>
                <w:bCs/>
                <w:iCs/>
              </w:rPr>
            </w:pPr>
            <w:r w:rsidRPr="00D9744C">
              <w:rPr>
                <w:bCs/>
                <w:iCs/>
              </w:rPr>
              <w:t xml:space="preserve">ст. 293 </w:t>
            </w:r>
          </w:p>
        </w:tc>
        <w:tc>
          <w:tcPr>
            <w:tcW w:w="8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C576721" w14:textId="16D87BE8" w:rsidR="006360F9" w:rsidRPr="00D9744C" w:rsidRDefault="006360F9" w:rsidP="006360F9">
            <w:pPr>
              <w:ind w:firstLine="33"/>
              <w:jc w:val="both"/>
              <w:rPr>
                <w:bCs/>
                <w:iCs/>
              </w:rPr>
            </w:pPr>
            <w:r w:rsidRPr="00D9744C">
              <w:rPr>
                <w:bCs/>
                <w:iCs/>
              </w:rPr>
              <w:t xml:space="preserve">Халатность </w:t>
            </w:r>
          </w:p>
        </w:tc>
      </w:tr>
    </w:tbl>
    <w:p w14:paraId="6D6A62CA" w14:textId="77777777" w:rsidR="006360F9" w:rsidRDefault="006360F9" w:rsidP="00864B63">
      <w:pPr>
        <w:ind w:firstLine="709"/>
        <w:jc w:val="both"/>
      </w:pPr>
    </w:p>
    <w:p w14:paraId="773590F8" w14:textId="77777777" w:rsidR="00F62F74" w:rsidRDefault="00F62F74" w:rsidP="00864B63">
      <w:pPr>
        <w:ind w:firstLine="709"/>
        <w:jc w:val="both"/>
      </w:pPr>
    </w:p>
    <w:p w14:paraId="1D0CD6DB" w14:textId="77777777" w:rsidR="006360F9" w:rsidRPr="00D9744C" w:rsidRDefault="006360F9" w:rsidP="00864B63">
      <w:pPr>
        <w:ind w:firstLine="709"/>
        <w:jc w:val="both"/>
      </w:pPr>
    </w:p>
    <w:tbl>
      <w:tblPr>
        <w:tblpPr w:leftFromText="180" w:rightFromText="180" w:vertAnchor="text" w:horzAnchor="margin" w:tblpX="-176" w:tblpY="1"/>
        <w:tblW w:w="100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8255"/>
      </w:tblGrid>
      <w:tr w:rsidR="00C53A9D" w:rsidRPr="00D9744C" w14:paraId="718DFCF6" w14:textId="77777777" w:rsidTr="006360F9">
        <w:trPr>
          <w:cantSplit/>
          <w:trHeight w:val="424"/>
          <w:tblHeader/>
        </w:trPr>
        <w:tc>
          <w:tcPr>
            <w:tcW w:w="100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CA4D2" w14:textId="77777777" w:rsidR="006360F9" w:rsidRDefault="00C53A9D" w:rsidP="006360F9">
            <w:pPr>
              <w:shd w:val="clear" w:color="auto" w:fill="FFFFFF"/>
              <w:ind w:firstLine="709"/>
              <w:jc w:val="center"/>
              <w:outlineLvl w:val="0"/>
              <w:rPr>
                <w:b/>
                <w:bCs/>
                <w:color w:val="333333"/>
                <w:kern w:val="36"/>
              </w:rPr>
            </w:pPr>
            <w:r w:rsidRPr="00D9744C">
              <w:rPr>
                <w:b/>
                <w:bCs/>
                <w:color w:val="333333"/>
                <w:kern w:val="36"/>
              </w:rPr>
              <w:t xml:space="preserve">Статьи Кодекса Российской Федерации </w:t>
            </w:r>
          </w:p>
          <w:p w14:paraId="0181F483" w14:textId="72EBEFDE" w:rsidR="00C53A9D" w:rsidRPr="00D9744C" w:rsidRDefault="00C53A9D" w:rsidP="006360F9">
            <w:pPr>
              <w:shd w:val="clear" w:color="auto" w:fill="FFFFFF"/>
              <w:ind w:firstLine="709"/>
              <w:jc w:val="center"/>
              <w:outlineLvl w:val="0"/>
              <w:rPr>
                <w:bCs/>
                <w:iCs/>
              </w:rPr>
            </w:pPr>
            <w:r w:rsidRPr="00D9744C">
              <w:rPr>
                <w:b/>
                <w:bCs/>
                <w:color w:val="333333"/>
                <w:kern w:val="36"/>
              </w:rPr>
              <w:t xml:space="preserve">об административных </w:t>
            </w:r>
            <w:r w:rsidR="0000329C" w:rsidRPr="00D9744C">
              <w:rPr>
                <w:b/>
                <w:bCs/>
                <w:color w:val="333333"/>
                <w:kern w:val="36"/>
              </w:rPr>
              <w:t xml:space="preserve">коррупционных </w:t>
            </w:r>
            <w:proofErr w:type="gramStart"/>
            <w:r w:rsidRPr="00D9744C">
              <w:rPr>
                <w:b/>
                <w:bCs/>
                <w:color w:val="333333"/>
                <w:kern w:val="36"/>
              </w:rPr>
              <w:t>правонарушениях</w:t>
            </w:r>
            <w:proofErr w:type="gramEnd"/>
          </w:p>
        </w:tc>
      </w:tr>
      <w:tr w:rsidR="00C53A9D" w:rsidRPr="00D9744C" w14:paraId="3AC657A3" w14:textId="77777777" w:rsidTr="006360F9">
        <w:trPr>
          <w:cantSplit/>
          <w:trHeight w:val="424"/>
          <w:tblHeader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4C1F" w14:textId="77777777" w:rsidR="00C53A9D" w:rsidRPr="00D9744C" w:rsidRDefault="00C53A9D" w:rsidP="006360F9">
            <w:pPr>
              <w:widowControl w:val="0"/>
              <w:tabs>
                <w:tab w:val="left" w:pos="-62"/>
                <w:tab w:val="left" w:pos="0"/>
                <w:tab w:val="left" w:pos="43"/>
              </w:tabs>
              <w:autoSpaceDE w:val="0"/>
              <w:autoSpaceDN w:val="0"/>
              <w:ind w:left="357"/>
            </w:pPr>
            <w:r w:rsidRPr="00D9744C">
              <w:t>ст.19.28</w:t>
            </w:r>
          </w:p>
        </w:tc>
        <w:tc>
          <w:tcPr>
            <w:tcW w:w="8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B3613" w14:textId="6D588ED7" w:rsidR="00C53A9D" w:rsidRPr="00D9744C" w:rsidRDefault="00C53A9D" w:rsidP="006360F9">
            <w:pPr>
              <w:shd w:val="clear" w:color="auto" w:fill="FFFFFF"/>
              <w:spacing w:after="144" w:line="242" w:lineRule="atLeast"/>
              <w:jc w:val="both"/>
              <w:outlineLvl w:val="0"/>
              <w:rPr>
                <w:b/>
                <w:bCs/>
                <w:color w:val="333333"/>
                <w:kern w:val="36"/>
              </w:rPr>
            </w:pPr>
            <w:r w:rsidRPr="00D9744C">
              <w:t>Незаконное вознаграждение от имени юридического лица</w:t>
            </w:r>
          </w:p>
        </w:tc>
      </w:tr>
      <w:tr w:rsidR="00C53A9D" w:rsidRPr="00D9744C" w14:paraId="0F2811F8" w14:textId="77777777" w:rsidTr="006360F9">
        <w:trPr>
          <w:cantSplit/>
          <w:trHeight w:val="424"/>
          <w:tblHeader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CCECC" w14:textId="77777777" w:rsidR="00C53A9D" w:rsidRPr="00D9744C" w:rsidRDefault="00C53A9D" w:rsidP="006360F9">
            <w:pPr>
              <w:widowControl w:val="0"/>
              <w:tabs>
                <w:tab w:val="left" w:pos="-62"/>
                <w:tab w:val="left" w:pos="0"/>
                <w:tab w:val="left" w:pos="43"/>
              </w:tabs>
              <w:autoSpaceDE w:val="0"/>
              <w:autoSpaceDN w:val="0"/>
              <w:ind w:left="360"/>
            </w:pPr>
            <w:r w:rsidRPr="00D9744C">
              <w:t xml:space="preserve">ст.19.29 </w:t>
            </w:r>
          </w:p>
        </w:tc>
        <w:tc>
          <w:tcPr>
            <w:tcW w:w="8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645FE" w14:textId="3901EF4C" w:rsidR="00C53A9D" w:rsidRPr="00D9744C" w:rsidRDefault="00C53A9D" w:rsidP="006360F9">
            <w:pPr>
              <w:shd w:val="clear" w:color="auto" w:fill="FFFFFF"/>
              <w:spacing w:after="144" w:line="242" w:lineRule="atLeast"/>
              <w:jc w:val="both"/>
              <w:outlineLvl w:val="0"/>
              <w:rPr>
                <w:b/>
                <w:bCs/>
                <w:color w:val="333333"/>
                <w:kern w:val="36"/>
              </w:rPr>
            </w:pPr>
            <w:r w:rsidRPr="00D9744C">
              <w:t>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</w:t>
            </w:r>
          </w:p>
        </w:tc>
      </w:tr>
      <w:tr w:rsidR="00C53A9D" w:rsidRPr="00D9744C" w14:paraId="25C193EB" w14:textId="77777777" w:rsidTr="0019427B">
        <w:trPr>
          <w:cantSplit/>
          <w:trHeight w:val="424"/>
          <w:tblHeader/>
        </w:trPr>
        <w:tc>
          <w:tcPr>
            <w:tcW w:w="1009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077CEB" w14:textId="77777777" w:rsidR="00F62F74" w:rsidRDefault="00F62F74" w:rsidP="00CC2EE7">
            <w:pPr>
              <w:ind w:firstLine="378"/>
              <w:jc w:val="center"/>
              <w:rPr>
                <w:b/>
                <w:bCs/>
                <w:iCs/>
              </w:rPr>
            </w:pPr>
          </w:p>
          <w:p w14:paraId="035022C2" w14:textId="77777777" w:rsidR="00C53A9D" w:rsidRDefault="005629F4" w:rsidP="00CC2EE7">
            <w:pPr>
              <w:ind w:firstLine="378"/>
              <w:jc w:val="center"/>
              <w:rPr>
                <w:b/>
                <w:bCs/>
                <w:iCs/>
              </w:rPr>
            </w:pPr>
            <w:r w:rsidRPr="00D9744C">
              <w:rPr>
                <w:b/>
                <w:bCs/>
                <w:iCs/>
              </w:rPr>
              <w:t>П</w:t>
            </w:r>
            <w:r w:rsidR="00C53A9D" w:rsidRPr="00D9744C">
              <w:rPr>
                <w:b/>
                <w:bCs/>
                <w:iCs/>
              </w:rPr>
              <w:t>равовые акты о мерах противодействия коррупции</w:t>
            </w:r>
          </w:p>
          <w:p w14:paraId="20F65903" w14:textId="165F2200" w:rsidR="00F62F74" w:rsidRPr="00D9744C" w:rsidRDefault="00F62F74" w:rsidP="00CC2EE7">
            <w:pPr>
              <w:ind w:firstLine="378"/>
              <w:jc w:val="center"/>
              <w:rPr>
                <w:b/>
                <w:bCs/>
                <w:iCs/>
              </w:rPr>
            </w:pPr>
          </w:p>
        </w:tc>
      </w:tr>
      <w:tr w:rsidR="00C53A9D" w:rsidRPr="00D9744C" w14:paraId="5F548EE9" w14:textId="77777777" w:rsidTr="006360F9">
        <w:trPr>
          <w:cantSplit/>
          <w:trHeight w:val="424"/>
          <w:tblHeader/>
        </w:trPr>
        <w:tc>
          <w:tcPr>
            <w:tcW w:w="100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974E" w14:textId="77828A37" w:rsidR="00C53A9D" w:rsidRPr="00F62F74" w:rsidRDefault="00F62F74" w:rsidP="00F62F74">
            <w:pPr>
              <w:jc w:val="both"/>
            </w:pPr>
            <w:r>
              <w:t xml:space="preserve">     </w:t>
            </w:r>
            <w:r w:rsidRPr="00F62F74">
              <w:t>ст. 13.3 Федеральн</w:t>
            </w:r>
            <w:r>
              <w:t>ого</w:t>
            </w:r>
            <w:r w:rsidRPr="00F62F74">
              <w:t xml:space="preserve"> закон</w:t>
            </w:r>
            <w:r>
              <w:t>а</w:t>
            </w:r>
            <w:r w:rsidRPr="00F62F74">
              <w:t xml:space="preserve"> от 25.12.2008 № 273-ФЗ «О противодействии коррупции»  </w:t>
            </w:r>
          </w:p>
        </w:tc>
      </w:tr>
      <w:tr w:rsidR="00C53A9D" w:rsidRPr="00D9744C" w14:paraId="4A919B4E" w14:textId="77777777" w:rsidTr="006360F9">
        <w:trPr>
          <w:cantSplit/>
          <w:trHeight w:val="424"/>
          <w:tblHeader/>
        </w:trPr>
        <w:tc>
          <w:tcPr>
            <w:tcW w:w="100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B58FC" w14:textId="1B8923F8" w:rsidR="00C53A9D" w:rsidRPr="00F62F74" w:rsidRDefault="00F62F74" w:rsidP="006360F9">
            <w:pPr>
              <w:jc w:val="both"/>
            </w:pPr>
            <w:r>
              <w:t xml:space="preserve">     </w:t>
            </w:r>
            <w:r w:rsidRPr="00F62F74">
              <w:t>Постановление Правительства Московской области от 14.03.2019 № 124/8    «О мерах по предупреждению коррупции в государственных учреждениях Московской области, государственных унитарных предприятиях Московской области, созданных для выполнения задач, поставленных перед центральными исполнительными органами государственной власти Московской области и государственными органами Московской области»</w:t>
            </w:r>
          </w:p>
        </w:tc>
      </w:tr>
    </w:tbl>
    <w:p w14:paraId="32362E67" w14:textId="77777777" w:rsidR="00FD3CB5" w:rsidRPr="00CC2EE7" w:rsidRDefault="00FD3CB5" w:rsidP="00CC2EE7"/>
    <w:tbl>
      <w:tblPr>
        <w:tblpPr w:leftFromText="180" w:rightFromText="180" w:vertAnchor="text" w:horzAnchor="margin" w:tblpX="-176" w:tblpY="559"/>
        <w:tblW w:w="100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715"/>
      </w:tblGrid>
      <w:tr w:rsidR="0093409E" w:rsidRPr="00D9744C" w14:paraId="4DC09C1F" w14:textId="77777777" w:rsidTr="006360F9">
        <w:trPr>
          <w:cantSplit/>
          <w:trHeight w:val="424"/>
          <w:tblHeader/>
        </w:trPr>
        <w:tc>
          <w:tcPr>
            <w:tcW w:w="100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6C368" w14:textId="105B3507" w:rsidR="00C417E6" w:rsidRPr="00D9744C" w:rsidRDefault="00C417E6" w:rsidP="006360F9">
            <w:pPr>
              <w:keepNext/>
              <w:ind w:left="-18" w:firstLine="378"/>
              <w:jc w:val="center"/>
              <w:rPr>
                <w:b/>
              </w:rPr>
            </w:pPr>
            <w:r w:rsidRPr="00D9744C">
              <w:rPr>
                <w:b/>
              </w:rPr>
              <w:t>Н</w:t>
            </w:r>
            <w:r w:rsidR="0093409E" w:rsidRPr="00D9744C">
              <w:rPr>
                <w:b/>
              </w:rPr>
              <w:t xml:space="preserve">ормативные </w:t>
            </w:r>
            <w:r w:rsidR="00BC567C" w:rsidRPr="00D9744C">
              <w:rPr>
                <w:b/>
              </w:rPr>
              <w:t xml:space="preserve">правовые </w:t>
            </w:r>
            <w:r w:rsidR="0093409E" w:rsidRPr="00D9744C">
              <w:rPr>
                <w:b/>
              </w:rPr>
              <w:t xml:space="preserve">акты  по противодействию коррупции </w:t>
            </w:r>
            <w:r w:rsidRPr="00D9744C">
              <w:rPr>
                <w:b/>
              </w:rPr>
              <w:t xml:space="preserve"> </w:t>
            </w:r>
          </w:p>
          <w:p w14:paraId="6C11EF58" w14:textId="3AA5B5FC" w:rsidR="00C417E6" w:rsidRDefault="0093409E" w:rsidP="006360F9">
            <w:pPr>
              <w:keepNext/>
              <w:ind w:left="-18" w:firstLine="378"/>
              <w:jc w:val="center"/>
              <w:rPr>
                <w:b/>
              </w:rPr>
            </w:pPr>
            <w:r w:rsidRPr="00D9744C">
              <w:rPr>
                <w:b/>
              </w:rPr>
              <w:t>Одинцовско</w:t>
            </w:r>
            <w:r w:rsidR="00955861">
              <w:rPr>
                <w:b/>
              </w:rPr>
              <w:t>го</w:t>
            </w:r>
            <w:r w:rsidRPr="00D9744C">
              <w:rPr>
                <w:b/>
              </w:rPr>
              <w:t xml:space="preserve"> городско</w:t>
            </w:r>
            <w:r w:rsidR="00955861">
              <w:rPr>
                <w:b/>
              </w:rPr>
              <w:t>го</w:t>
            </w:r>
            <w:r w:rsidRPr="00D9744C">
              <w:rPr>
                <w:b/>
              </w:rPr>
              <w:t xml:space="preserve"> округ</w:t>
            </w:r>
            <w:r w:rsidR="00955861">
              <w:rPr>
                <w:b/>
              </w:rPr>
              <w:t>а</w:t>
            </w:r>
            <w:r w:rsidR="00AC4E3A" w:rsidRPr="00D9744C">
              <w:rPr>
                <w:b/>
              </w:rPr>
              <w:t>.</w:t>
            </w:r>
          </w:p>
          <w:p w14:paraId="3BAF4396" w14:textId="02436954" w:rsidR="0093409E" w:rsidRPr="00D9744C" w:rsidRDefault="00B733CC" w:rsidP="00955861">
            <w:pPr>
              <w:keepNext/>
              <w:ind w:left="-18" w:firstLine="378"/>
              <w:jc w:val="both"/>
            </w:pPr>
            <w:r w:rsidRPr="00D9744C">
              <w:t>(</w:t>
            </w:r>
            <w:r w:rsidR="00AC4E3A" w:rsidRPr="00D9744C">
              <w:t>С</w:t>
            </w:r>
            <w:r w:rsidRPr="00D9744C">
              <w:t xml:space="preserve"> полным перечнем принятых нормативных </w:t>
            </w:r>
            <w:r w:rsidR="00BC567C" w:rsidRPr="00D9744C">
              <w:t xml:space="preserve">правовых </w:t>
            </w:r>
            <w:r w:rsidRPr="00D9744C">
              <w:t xml:space="preserve">актов можно ознакомиться на </w:t>
            </w:r>
            <w:proofErr w:type="gramStart"/>
            <w:r w:rsidRPr="00D9744C">
              <w:t>сайте</w:t>
            </w:r>
            <w:proofErr w:type="gramEnd"/>
            <w:r w:rsidRPr="00D9744C">
              <w:t xml:space="preserve"> Администрации </w:t>
            </w:r>
            <w:r w:rsidR="00AC4E3A" w:rsidRPr="00D9744C">
              <w:t xml:space="preserve">на странице </w:t>
            </w:r>
            <w:r w:rsidRPr="00D9744C">
              <w:t>«Противодействие коррупции»</w:t>
            </w:r>
            <w:r w:rsidR="00296CA6" w:rsidRPr="00D9744C">
              <w:t xml:space="preserve"> </w:t>
            </w:r>
            <w:r w:rsidR="007D1F66" w:rsidRPr="00D9744C">
              <w:t xml:space="preserve"> </w:t>
            </w:r>
            <w:r w:rsidR="00AC4E3A" w:rsidRPr="00D9744C">
              <w:t>в разделе «Н</w:t>
            </w:r>
            <w:r w:rsidRPr="00D9744C">
              <w:t>ормативные и правовые акты в сфере противодействия коррупции</w:t>
            </w:r>
            <w:r w:rsidR="00AC4E3A" w:rsidRPr="00D9744C">
              <w:t>»</w:t>
            </w:r>
            <w:r w:rsidR="00E72EA0" w:rsidRPr="00D9744C">
              <w:t>)</w:t>
            </w:r>
            <w:r w:rsidR="00AC4E3A" w:rsidRPr="00D9744C">
              <w:t>.</w:t>
            </w:r>
          </w:p>
        </w:tc>
      </w:tr>
      <w:tr w:rsidR="00F77C11" w:rsidRPr="00D9744C" w14:paraId="6AA8973A" w14:textId="77777777" w:rsidTr="00AA10A0">
        <w:trPr>
          <w:cantSplit/>
          <w:trHeight w:val="424"/>
          <w:tblHeader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C145" w14:textId="6BB8058E" w:rsidR="00F77C11" w:rsidRPr="002E474E" w:rsidRDefault="00AA10A0" w:rsidP="00F77C11">
            <w:pPr>
              <w:tabs>
                <w:tab w:val="left" w:pos="-62"/>
                <w:tab w:val="left" w:pos="0"/>
              </w:tabs>
            </w:pPr>
            <w:r w:rsidRPr="00AA10A0">
              <w:rPr>
                <w:rFonts w:eastAsia="Calibri"/>
                <w:lang w:eastAsia="en-US"/>
              </w:rPr>
              <w:t>12.04.2021 №1101</w:t>
            </w:r>
          </w:p>
        </w:tc>
        <w:tc>
          <w:tcPr>
            <w:tcW w:w="8715" w:type="dxa"/>
          </w:tcPr>
          <w:p w14:paraId="5ED3491C" w14:textId="3B037C10" w:rsidR="00F77C11" w:rsidRPr="002E474E" w:rsidRDefault="00AA10A0" w:rsidP="00AA10A0">
            <w:pPr>
              <w:ind w:left="-18" w:firstLine="396"/>
              <w:jc w:val="both"/>
            </w:pPr>
            <w:r>
              <w:t>Постановление об</w:t>
            </w:r>
            <w:r w:rsidR="00F77C11" w:rsidRPr="002E474E">
              <w:t xml:space="preserve"> </w:t>
            </w:r>
            <w:proofErr w:type="gramStart"/>
            <w:r w:rsidR="00F77C11" w:rsidRPr="002E474E">
              <w:t>утверждении</w:t>
            </w:r>
            <w:proofErr w:type="gramEnd"/>
            <w:r w:rsidR="00F77C11" w:rsidRPr="002E474E">
              <w:t xml:space="preserve"> Положения о  предотвращении и урегулировании конфликта интересов, возникающего у руководителей муниципальных предприятий и учреждений Одинцовского городского округа Московской области.</w:t>
            </w:r>
          </w:p>
        </w:tc>
      </w:tr>
    </w:tbl>
    <w:p w14:paraId="2C11A0A6" w14:textId="77777777" w:rsidR="005F12DD" w:rsidRPr="00D9744C" w:rsidRDefault="005F12DD" w:rsidP="00864B63">
      <w:pPr>
        <w:ind w:firstLine="709"/>
        <w:jc w:val="both"/>
      </w:pPr>
    </w:p>
    <w:p w14:paraId="2722370E" w14:textId="77777777" w:rsidR="00FE0162" w:rsidRDefault="00FE0162" w:rsidP="00320F9F">
      <w:pPr>
        <w:ind w:firstLine="709"/>
      </w:pPr>
    </w:p>
    <w:p w14:paraId="66A6EB27" w14:textId="77777777" w:rsidR="00FE0162" w:rsidRDefault="00FE0162" w:rsidP="00320F9F">
      <w:pPr>
        <w:ind w:firstLine="709"/>
      </w:pPr>
    </w:p>
    <w:p w14:paraId="2C98138E" w14:textId="77777777" w:rsidR="00FE0162" w:rsidRDefault="00FE0162" w:rsidP="00320F9F">
      <w:pPr>
        <w:ind w:firstLine="709"/>
      </w:pPr>
    </w:p>
    <w:p w14:paraId="383F409D" w14:textId="1EBD7CBD" w:rsidR="000F4020" w:rsidRPr="00D9744C" w:rsidRDefault="000F4020" w:rsidP="00320F9F">
      <w:pPr>
        <w:ind w:firstLine="709"/>
      </w:pPr>
      <w:r w:rsidRPr="00D9744C">
        <w:t>Инструктаж по ознакомлению с правовыми актами по противодействию коррупции прове</w:t>
      </w:r>
      <w:proofErr w:type="gramStart"/>
      <w:r w:rsidR="00D9744C" w:rsidRPr="00D9744C">
        <w:t>л(</w:t>
      </w:r>
      <w:proofErr w:type="gramEnd"/>
      <w:r w:rsidR="00D9744C" w:rsidRPr="00D9744C">
        <w:t>а)</w:t>
      </w:r>
      <w:r w:rsidR="00320F9F" w:rsidRPr="00D9744C">
        <w:t>:</w:t>
      </w:r>
      <w:r w:rsidRPr="00D9744C">
        <w:t xml:space="preserve"> </w:t>
      </w:r>
    </w:p>
    <w:p w14:paraId="52E4EE91" w14:textId="77777777" w:rsidR="00320F9F" w:rsidRPr="00D9744C" w:rsidRDefault="00320F9F" w:rsidP="00361296">
      <w:pPr>
        <w:jc w:val="both"/>
      </w:pPr>
    </w:p>
    <w:p w14:paraId="056D3D26" w14:textId="6E508C7A" w:rsidR="00FD284E" w:rsidRPr="00D9744C" w:rsidRDefault="00E72EA0" w:rsidP="00361296">
      <w:pPr>
        <w:jc w:val="both"/>
        <w:rPr>
          <w:color w:val="000000"/>
        </w:rPr>
      </w:pPr>
      <w:r w:rsidRPr="00D9744C">
        <w:rPr>
          <w:color w:val="000000"/>
        </w:rPr>
        <w:t xml:space="preserve"> _______________________                </w:t>
      </w:r>
      <w:r w:rsidR="00CC2EE7">
        <w:rPr>
          <w:color w:val="000000"/>
        </w:rPr>
        <w:t xml:space="preserve">          </w:t>
      </w:r>
      <w:r w:rsidR="00A907C1">
        <w:rPr>
          <w:color w:val="000000"/>
        </w:rPr>
        <w:t xml:space="preserve">       </w:t>
      </w:r>
      <w:r w:rsidRPr="00D9744C">
        <w:rPr>
          <w:color w:val="000000"/>
        </w:rPr>
        <w:t xml:space="preserve"> </w:t>
      </w:r>
      <w:r w:rsidR="00320F9F" w:rsidRPr="00D9744C">
        <w:rPr>
          <w:color w:val="000000"/>
        </w:rPr>
        <w:t>________________</w:t>
      </w:r>
      <w:r w:rsidRPr="00D9744C">
        <w:rPr>
          <w:color w:val="000000"/>
        </w:rPr>
        <w:t xml:space="preserve"> /</w:t>
      </w:r>
      <w:r w:rsidR="009A5AE6" w:rsidRPr="00D9744C">
        <w:rPr>
          <w:color w:val="000000"/>
        </w:rPr>
        <w:t xml:space="preserve"> </w:t>
      </w:r>
      <w:r w:rsidR="000A44C6" w:rsidRPr="00D9744C">
        <w:rPr>
          <w:color w:val="000000"/>
        </w:rPr>
        <w:t xml:space="preserve">  </w:t>
      </w:r>
      <w:r w:rsidR="00D9744C" w:rsidRPr="00D9744C">
        <w:rPr>
          <w:color w:val="000000"/>
        </w:rPr>
        <w:t xml:space="preserve">      </w:t>
      </w:r>
      <w:r w:rsidR="000A44C6" w:rsidRPr="00D9744C">
        <w:rPr>
          <w:color w:val="000000"/>
        </w:rPr>
        <w:t xml:space="preserve">                               </w:t>
      </w:r>
      <w:r w:rsidRPr="00D9744C">
        <w:rPr>
          <w:color w:val="000000"/>
        </w:rPr>
        <w:t>/</w:t>
      </w:r>
      <w:r w:rsidR="000A44C6" w:rsidRPr="00D9744C">
        <w:rPr>
          <w:color w:val="000000"/>
        </w:rPr>
        <w:t xml:space="preserve">                </w:t>
      </w:r>
    </w:p>
    <w:p w14:paraId="591CFC3A" w14:textId="232A09B3" w:rsidR="005F12DD" w:rsidRPr="00D9744C" w:rsidRDefault="00361296" w:rsidP="000A44C6">
      <w:pPr>
        <w:jc w:val="both"/>
      </w:pPr>
      <w:r w:rsidRPr="00D9744C">
        <w:t xml:space="preserve"> </w:t>
      </w:r>
      <w:r w:rsidR="00E72EA0" w:rsidRPr="00D9744C">
        <w:t xml:space="preserve">               должность</w:t>
      </w:r>
      <w:r w:rsidRPr="00D9744C">
        <w:t xml:space="preserve">    </w:t>
      </w:r>
      <w:r w:rsidR="00320F9F" w:rsidRPr="00D9744C">
        <w:t xml:space="preserve">      </w:t>
      </w:r>
      <w:r w:rsidR="00E72EA0" w:rsidRPr="00D9744C">
        <w:t xml:space="preserve">                             </w:t>
      </w:r>
      <w:r w:rsidR="00A907C1">
        <w:t xml:space="preserve">  </w:t>
      </w:r>
      <w:r w:rsidR="00E72EA0" w:rsidRPr="00D9744C">
        <w:t xml:space="preserve"> </w:t>
      </w:r>
      <w:r w:rsidR="00CC2EE7">
        <w:t xml:space="preserve"> </w:t>
      </w:r>
      <w:r w:rsidR="00E72EA0" w:rsidRPr="00D9744C">
        <w:t xml:space="preserve">   </w:t>
      </w:r>
      <w:r w:rsidR="00A907C1">
        <w:t xml:space="preserve">  </w:t>
      </w:r>
      <w:r w:rsidR="00E72EA0" w:rsidRPr="00D9744C">
        <w:t xml:space="preserve">    </w:t>
      </w:r>
      <w:r w:rsidR="00CC2EE7">
        <w:t xml:space="preserve">      </w:t>
      </w:r>
      <w:r w:rsidR="00320F9F" w:rsidRPr="00D9744C">
        <w:t>подпись</w:t>
      </w:r>
      <w:r w:rsidRPr="00D9744C">
        <w:t xml:space="preserve">                                                       </w:t>
      </w:r>
    </w:p>
    <w:p w14:paraId="2686516A" w14:textId="77777777" w:rsidR="00320F9F" w:rsidRPr="00D9744C" w:rsidRDefault="00320F9F" w:rsidP="000F4020">
      <w:pPr>
        <w:jc w:val="both"/>
      </w:pPr>
    </w:p>
    <w:p w14:paraId="5FF65DC8" w14:textId="54B8A8E4" w:rsidR="00C53A9D" w:rsidRPr="00D9744C" w:rsidRDefault="00361296" w:rsidP="000F4020">
      <w:pPr>
        <w:jc w:val="both"/>
      </w:pPr>
      <w:r w:rsidRPr="00D9744C">
        <w:t xml:space="preserve"> </w:t>
      </w:r>
      <w:r w:rsidR="000A44C6" w:rsidRPr="00D9744C">
        <w:t>« ____ »   _________ 20</w:t>
      </w:r>
      <w:r w:rsidR="00785B90" w:rsidRPr="00D9744C">
        <w:t>2</w:t>
      </w:r>
      <w:r w:rsidR="00664B34" w:rsidRPr="00D9744C">
        <w:t>1</w:t>
      </w:r>
      <w:r w:rsidR="000A44C6" w:rsidRPr="00D9744C">
        <w:t xml:space="preserve"> г.     </w:t>
      </w:r>
    </w:p>
    <w:sectPr w:rsidR="00C53A9D" w:rsidRPr="00D9744C" w:rsidSect="00CC2EE7">
      <w:footerReference w:type="default" r:id="rId9"/>
      <w:pgSz w:w="11900" w:h="16840"/>
      <w:pgMar w:top="709" w:right="701" w:bottom="284" w:left="1418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4D933A" w14:textId="77777777" w:rsidR="006C706A" w:rsidRDefault="006C706A" w:rsidP="00D9744C">
      <w:r>
        <w:separator/>
      </w:r>
    </w:p>
  </w:endnote>
  <w:endnote w:type="continuationSeparator" w:id="0">
    <w:p w14:paraId="7E32EF30" w14:textId="77777777" w:rsidR="006C706A" w:rsidRDefault="006C706A" w:rsidP="00D97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1684291"/>
      <w:docPartObj>
        <w:docPartGallery w:val="Page Numbers (Bottom of Page)"/>
        <w:docPartUnique/>
      </w:docPartObj>
    </w:sdtPr>
    <w:sdtEndPr/>
    <w:sdtContent>
      <w:p w14:paraId="5EECF22A" w14:textId="4F05CEEF" w:rsidR="00D9744C" w:rsidRDefault="00D9744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22F">
          <w:rPr>
            <w:noProof/>
          </w:rPr>
          <w:t>1</w:t>
        </w:r>
        <w:r>
          <w:fldChar w:fldCharType="end"/>
        </w:r>
      </w:p>
    </w:sdtContent>
  </w:sdt>
  <w:p w14:paraId="1578954C" w14:textId="77777777" w:rsidR="00D9744C" w:rsidRDefault="00D9744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93641D" w14:textId="77777777" w:rsidR="006C706A" w:rsidRDefault="006C706A" w:rsidP="00D9744C">
      <w:r>
        <w:separator/>
      </w:r>
    </w:p>
  </w:footnote>
  <w:footnote w:type="continuationSeparator" w:id="0">
    <w:p w14:paraId="52A3B0F6" w14:textId="77777777" w:rsidR="006C706A" w:rsidRDefault="006C706A" w:rsidP="00D97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E01A6"/>
    <w:multiLevelType w:val="multilevel"/>
    <w:tmpl w:val="A9EEBD66"/>
    <w:lvl w:ilvl="0">
      <w:start w:val="1"/>
      <w:numFmt w:val="decimal"/>
      <w:lvlText w:val="%1."/>
      <w:lvlJc w:val="right"/>
      <w:pPr>
        <w:tabs>
          <w:tab w:val="num" w:pos="540"/>
        </w:tabs>
        <w:ind w:left="540" w:hanging="183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99"/>
        </w:tabs>
        <w:ind w:left="1099" w:hanging="3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81"/>
        </w:tabs>
        <w:ind w:left="178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33"/>
        </w:tabs>
        <w:ind w:left="213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45"/>
        </w:tabs>
        <w:ind w:left="28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97"/>
        </w:tabs>
        <w:ind w:left="319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09"/>
        </w:tabs>
        <w:ind w:left="39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61"/>
        </w:tabs>
        <w:ind w:left="426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73"/>
        </w:tabs>
        <w:ind w:left="4973" w:hanging="1800"/>
      </w:pPr>
      <w:rPr>
        <w:rFonts w:cs="Times New Roman" w:hint="default"/>
      </w:rPr>
    </w:lvl>
  </w:abstractNum>
  <w:abstractNum w:abstractNumId="1">
    <w:nsid w:val="1B3568EC"/>
    <w:multiLevelType w:val="hybridMultilevel"/>
    <w:tmpl w:val="E020B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860AE5"/>
    <w:multiLevelType w:val="hybridMultilevel"/>
    <w:tmpl w:val="04E41714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>
      <w:start w:val="1"/>
      <w:numFmt w:val="lowerLetter"/>
      <w:lvlText w:val="%2."/>
      <w:lvlJc w:val="left"/>
      <w:pPr>
        <w:ind w:left="1553" w:hanging="360"/>
      </w:pPr>
    </w:lvl>
    <w:lvl w:ilvl="2" w:tplc="0419001B">
      <w:start w:val="1"/>
      <w:numFmt w:val="lowerRoman"/>
      <w:lvlText w:val="%3."/>
      <w:lvlJc w:val="right"/>
      <w:pPr>
        <w:ind w:left="2273" w:hanging="180"/>
      </w:pPr>
    </w:lvl>
    <w:lvl w:ilvl="3" w:tplc="0419000F">
      <w:start w:val="1"/>
      <w:numFmt w:val="decimal"/>
      <w:lvlText w:val="%4."/>
      <w:lvlJc w:val="left"/>
      <w:pPr>
        <w:ind w:left="2993" w:hanging="360"/>
      </w:pPr>
    </w:lvl>
    <w:lvl w:ilvl="4" w:tplc="04190019">
      <w:start w:val="1"/>
      <w:numFmt w:val="lowerLetter"/>
      <w:lvlText w:val="%5."/>
      <w:lvlJc w:val="left"/>
      <w:pPr>
        <w:ind w:left="3713" w:hanging="360"/>
      </w:pPr>
    </w:lvl>
    <w:lvl w:ilvl="5" w:tplc="0419001B">
      <w:start w:val="1"/>
      <w:numFmt w:val="lowerRoman"/>
      <w:lvlText w:val="%6."/>
      <w:lvlJc w:val="right"/>
      <w:pPr>
        <w:ind w:left="4433" w:hanging="180"/>
      </w:pPr>
    </w:lvl>
    <w:lvl w:ilvl="6" w:tplc="0419000F">
      <w:start w:val="1"/>
      <w:numFmt w:val="decimal"/>
      <w:lvlText w:val="%7."/>
      <w:lvlJc w:val="left"/>
      <w:pPr>
        <w:ind w:left="5153" w:hanging="360"/>
      </w:pPr>
    </w:lvl>
    <w:lvl w:ilvl="7" w:tplc="04190019">
      <w:start w:val="1"/>
      <w:numFmt w:val="lowerLetter"/>
      <w:lvlText w:val="%8."/>
      <w:lvlJc w:val="left"/>
      <w:pPr>
        <w:ind w:left="5873" w:hanging="360"/>
      </w:pPr>
    </w:lvl>
    <w:lvl w:ilvl="8" w:tplc="0419001B">
      <w:start w:val="1"/>
      <w:numFmt w:val="lowerRoman"/>
      <w:lvlText w:val="%9."/>
      <w:lvlJc w:val="right"/>
      <w:pPr>
        <w:ind w:left="6593" w:hanging="180"/>
      </w:pPr>
    </w:lvl>
  </w:abstractNum>
  <w:abstractNum w:abstractNumId="3">
    <w:nsid w:val="68FC62A8"/>
    <w:multiLevelType w:val="hybridMultilevel"/>
    <w:tmpl w:val="2DC8B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3F3B04"/>
    <w:multiLevelType w:val="hybridMultilevel"/>
    <w:tmpl w:val="B47ED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938"/>
    <w:rsid w:val="0000052F"/>
    <w:rsid w:val="0000329C"/>
    <w:rsid w:val="00025D24"/>
    <w:rsid w:val="000A2CE1"/>
    <w:rsid w:val="000A44C6"/>
    <w:rsid w:val="000C0E6C"/>
    <w:rsid w:val="000F1420"/>
    <w:rsid w:val="000F222B"/>
    <w:rsid w:val="000F4020"/>
    <w:rsid w:val="000F76C2"/>
    <w:rsid w:val="00105423"/>
    <w:rsid w:val="00131E69"/>
    <w:rsid w:val="0015006D"/>
    <w:rsid w:val="00160BF6"/>
    <w:rsid w:val="00165FEA"/>
    <w:rsid w:val="001667AC"/>
    <w:rsid w:val="0018407A"/>
    <w:rsid w:val="0019238C"/>
    <w:rsid w:val="0019427B"/>
    <w:rsid w:val="001A2714"/>
    <w:rsid w:val="001A2BCF"/>
    <w:rsid w:val="001A6D3A"/>
    <w:rsid w:val="00206985"/>
    <w:rsid w:val="0021082A"/>
    <w:rsid w:val="002475B1"/>
    <w:rsid w:val="00253E8A"/>
    <w:rsid w:val="002669BB"/>
    <w:rsid w:val="002673BD"/>
    <w:rsid w:val="00296CA6"/>
    <w:rsid w:val="002A348D"/>
    <w:rsid w:val="002B1735"/>
    <w:rsid w:val="002E474E"/>
    <w:rsid w:val="002E52FA"/>
    <w:rsid w:val="00313280"/>
    <w:rsid w:val="003159DD"/>
    <w:rsid w:val="00320F9F"/>
    <w:rsid w:val="00331E14"/>
    <w:rsid w:val="00345E45"/>
    <w:rsid w:val="00361296"/>
    <w:rsid w:val="00363540"/>
    <w:rsid w:val="00363608"/>
    <w:rsid w:val="003B1DD0"/>
    <w:rsid w:val="003B20ED"/>
    <w:rsid w:val="003C728A"/>
    <w:rsid w:val="003D53F4"/>
    <w:rsid w:val="0042246E"/>
    <w:rsid w:val="00423664"/>
    <w:rsid w:val="00433416"/>
    <w:rsid w:val="00453413"/>
    <w:rsid w:val="004554D5"/>
    <w:rsid w:val="00477222"/>
    <w:rsid w:val="004824FE"/>
    <w:rsid w:val="0049569D"/>
    <w:rsid w:val="00497C63"/>
    <w:rsid w:val="004E0B7A"/>
    <w:rsid w:val="004F5085"/>
    <w:rsid w:val="00503777"/>
    <w:rsid w:val="00506BF2"/>
    <w:rsid w:val="005108E4"/>
    <w:rsid w:val="005618ED"/>
    <w:rsid w:val="005629F4"/>
    <w:rsid w:val="005679D4"/>
    <w:rsid w:val="005966FC"/>
    <w:rsid w:val="005B1B2B"/>
    <w:rsid w:val="005D0CC0"/>
    <w:rsid w:val="005F12DD"/>
    <w:rsid w:val="00605196"/>
    <w:rsid w:val="00621473"/>
    <w:rsid w:val="00634008"/>
    <w:rsid w:val="006360F9"/>
    <w:rsid w:val="00646AE3"/>
    <w:rsid w:val="00652B94"/>
    <w:rsid w:val="006547B1"/>
    <w:rsid w:val="00664B34"/>
    <w:rsid w:val="0067070B"/>
    <w:rsid w:val="00671F0C"/>
    <w:rsid w:val="006A2C35"/>
    <w:rsid w:val="006C706A"/>
    <w:rsid w:val="006D3495"/>
    <w:rsid w:val="006E16E8"/>
    <w:rsid w:val="006E2703"/>
    <w:rsid w:val="00716452"/>
    <w:rsid w:val="00723AE3"/>
    <w:rsid w:val="0072595D"/>
    <w:rsid w:val="0073422F"/>
    <w:rsid w:val="00735528"/>
    <w:rsid w:val="0073751F"/>
    <w:rsid w:val="007550B0"/>
    <w:rsid w:val="00755834"/>
    <w:rsid w:val="00755B0E"/>
    <w:rsid w:val="0077305B"/>
    <w:rsid w:val="00785B90"/>
    <w:rsid w:val="007C1324"/>
    <w:rsid w:val="007D1F66"/>
    <w:rsid w:val="007F539B"/>
    <w:rsid w:val="008161AB"/>
    <w:rsid w:val="00846730"/>
    <w:rsid w:val="0085730E"/>
    <w:rsid w:val="00862114"/>
    <w:rsid w:val="00862A94"/>
    <w:rsid w:val="00864B63"/>
    <w:rsid w:val="0089469E"/>
    <w:rsid w:val="008C453C"/>
    <w:rsid w:val="008E1876"/>
    <w:rsid w:val="008E41F5"/>
    <w:rsid w:val="008F69B2"/>
    <w:rsid w:val="008F7489"/>
    <w:rsid w:val="0090561C"/>
    <w:rsid w:val="0093092C"/>
    <w:rsid w:val="00931F41"/>
    <w:rsid w:val="0093409E"/>
    <w:rsid w:val="00955861"/>
    <w:rsid w:val="0096551B"/>
    <w:rsid w:val="00996840"/>
    <w:rsid w:val="009A5AE6"/>
    <w:rsid w:val="009B1169"/>
    <w:rsid w:val="009C1F4E"/>
    <w:rsid w:val="009C26DC"/>
    <w:rsid w:val="009C79D5"/>
    <w:rsid w:val="009D15E8"/>
    <w:rsid w:val="009D1E3C"/>
    <w:rsid w:val="00A01C72"/>
    <w:rsid w:val="00A334C2"/>
    <w:rsid w:val="00A36FD4"/>
    <w:rsid w:val="00A408C4"/>
    <w:rsid w:val="00A5701C"/>
    <w:rsid w:val="00A6782A"/>
    <w:rsid w:val="00A907C1"/>
    <w:rsid w:val="00AA10A0"/>
    <w:rsid w:val="00AB1556"/>
    <w:rsid w:val="00AC1595"/>
    <w:rsid w:val="00AC4E3A"/>
    <w:rsid w:val="00AD507B"/>
    <w:rsid w:val="00AE0764"/>
    <w:rsid w:val="00AF6381"/>
    <w:rsid w:val="00B53152"/>
    <w:rsid w:val="00B56FEB"/>
    <w:rsid w:val="00B61AA0"/>
    <w:rsid w:val="00B733CC"/>
    <w:rsid w:val="00B87FCC"/>
    <w:rsid w:val="00B947DE"/>
    <w:rsid w:val="00BB3A2F"/>
    <w:rsid w:val="00BB6C68"/>
    <w:rsid w:val="00BC567C"/>
    <w:rsid w:val="00BC7858"/>
    <w:rsid w:val="00BF5679"/>
    <w:rsid w:val="00C139C0"/>
    <w:rsid w:val="00C24E7B"/>
    <w:rsid w:val="00C417E6"/>
    <w:rsid w:val="00C53A9D"/>
    <w:rsid w:val="00C563D6"/>
    <w:rsid w:val="00C677CC"/>
    <w:rsid w:val="00C679CC"/>
    <w:rsid w:val="00CA0308"/>
    <w:rsid w:val="00CA0938"/>
    <w:rsid w:val="00CB23C3"/>
    <w:rsid w:val="00CB721B"/>
    <w:rsid w:val="00CC2EE7"/>
    <w:rsid w:val="00CD16A1"/>
    <w:rsid w:val="00CD60FC"/>
    <w:rsid w:val="00CF6411"/>
    <w:rsid w:val="00CF70C4"/>
    <w:rsid w:val="00D030EA"/>
    <w:rsid w:val="00D061BE"/>
    <w:rsid w:val="00D14CF1"/>
    <w:rsid w:val="00D20F26"/>
    <w:rsid w:val="00D45197"/>
    <w:rsid w:val="00D53E17"/>
    <w:rsid w:val="00D5502C"/>
    <w:rsid w:val="00D61460"/>
    <w:rsid w:val="00D61F11"/>
    <w:rsid w:val="00D8193B"/>
    <w:rsid w:val="00D870A7"/>
    <w:rsid w:val="00D9316E"/>
    <w:rsid w:val="00D9744C"/>
    <w:rsid w:val="00DB52CF"/>
    <w:rsid w:val="00DC45FC"/>
    <w:rsid w:val="00DF3392"/>
    <w:rsid w:val="00E2383A"/>
    <w:rsid w:val="00E60409"/>
    <w:rsid w:val="00E61F26"/>
    <w:rsid w:val="00E72EA0"/>
    <w:rsid w:val="00E97284"/>
    <w:rsid w:val="00EB3962"/>
    <w:rsid w:val="00EE60FB"/>
    <w:rsid w:val="00EE6641"/>
    <w:rsid w:val="00F00BB2"/>
    <w:rsid w:val="00F23B5F"/>
    <w:rsid w:val="00F374A9"/>
    <w:rsid w:val="00F5690C"/>
    <w:rsid w:val="00F62F74"/>
    <w:rsid w:val="00F77C11"/>
    <w:rsid w:val="00F94030"/>
    <w:rsid w:val="00FC05B8"/>
    <w:rsid w:val="00FC755E"/>
    <w:rsid w:val="00FD25A5"/>
    <w:rsid w:val="00FD284E"/>
    <w:rsid w:val="00FD3CB5"/>
    <w:rsid w:val="00FE0162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780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E17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28A"/>
    <w:pPr>
      <w:ind w:left="720"/>
      <w:contextualSpacing/>
    </w:pPr>
  </w:style>
  <w:style w:type="paragraph" w:customStyle="1" w:styleId="1">
    <w:name w:val="Обычный1"/>
    <w:link w:val="Normal"/>
    <w:rsid w:val="00345E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">
    <w:name w:val="Normal Знак"/>
    <w:link w:val="1"/>
    <w:rsid w:val="00345E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4">
    <w:name w:val="Содержимое таблицы"/>
    <w:basedOn w:val="a"/>
    <w:rsid w:val="005B1B2B"/>
    <w:pPr>
      <w:widowControl w:val="0"/>
      <w:suppressLineNumbers/>
      <w:suppressAutoHyphens/>
    </w:pPr>
    <w:rPr>
      <w:rFonts w:ascii="Liberation Serif" w:eastAsia="Droid Sans Fallback" w:hAnsi="Liberation Serif" w:cs="FreeSans"/>
      <w:kern w:val="1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D870A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70A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odytext">
    <w:name w:val="Body text_"/>
    <w:basedOn w:val="a0"/>
    <w:link w:val="2"/>
    <w:rsid w:val="000F402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0F4020"/>
    <w:pPr>
      <w:widowControl w:val="0"/>
      <w:shd w:val="clear" w:color="auto" w:fill="FFFFFF"/>
      <w:spacing w:line="370" w:lineRule="exact"/>
    </w:pPr>
    <w:rPr>
      <w:sz w:val="26"/>
      <w:szCs w:val="26"/>
      <w:lang w:eastAsia="en-US"/>
    </w:rPr>
  </w:style>
  <w:style w:type="paragraph" w:styleId="a7">
    <w:name w:val="header"/>
    <w:basedOn w:val="a"/>
    <w:link w:val="a8"/>
    <w:uiPriority w:val="99"/>
    <w:unhideWhenUsed/>
    <w:rsid w:val="00D9744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9744C"/>
    <w:rPr>
      <w:rFonts w:ascii="Times New Roman" w:eastAsia="Times New Roman" w:hAnsi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D974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9744C"/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E17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28A"/>
    <w:pPr>
      <w:ind w:left="720"/>
      <w:contextualSpacing/>
    </w:pPr>
  </w:style>
  <w:style w:type="paragraph" w:customStyle="1" w:styleId="1">
    <w:name w:val="Обычный1"/>
    <w:link w:val="Normal"/>
    <w:rsid w:val="00345E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">
    <w:name w:val="Normal Знак"/>
    <w:link w:val="1"/>
    <w:rsid w:val="00345E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4">
    <w:name w:val="Содержимое таблицы"/>
    <w:basedOn w:val="a"/>
    <w:rsid w:val="005B1B2B"/>
    <w:pPr>
      <w:widowControl w:val="0"/>
      <w:suppressLineNumbers/>
      <w:suppressAutoHyphens/>
    </w:pPr>
    <w:rPr>
      <w:rFonts w:ascii="Liberation Serif" w:eastAsia="Droid Sans Fallback" w:hAnsi="Liberation Serif" w:cs="FreeSans"/>
      <w:kern w:val="1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D870A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70A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odytext">
    <w:name w:val="Body text_"/>
    <w:basedOn w:val="a0"/>
    <w:link w:val="2"/>
    <w:rsid w:val="000F402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0F4020"/>
    <w:pPr>
      <w:widowControl w:val="0"/>
      <w:shd w:val="clear" w:color="auto" w:fill="FFFFFF"/>
      <w:spacing w:line="370" w:lineRule="exact"/>
    </w:pPr>
    <w:rPr>
      <w:sz w:val="26"/>
      <w:szCs w:val="26"/>
      <w:lang w:eastAsia="en-US"/>
    </w:rPr>
  </w:style>
  <w:style w:type="paragraph" w:styleId="a7">
    <w:name w:val="header"/>
    <w:basedOn w:val="a"/>
    <w:link w:val="a8"/>
    <w:uiPriority w:val="99"/>
    <w:unhideWhenUsed/>
    <w:rsid w:val="00D9744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9744C"/>
    <w:rPr>
      <w:rFonts w:ascii="Times New Roman" w:eastAsia="Times New Roman" w:hAnsi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D974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9744C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5EA29-4C47-42AD-9437-319F16237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РАНХиГС</Company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Догадайло</dc:creator>
  <cp:lastModifiedBy>Кузнецов Владимир Викторович</cp:lastModifiedBy>
  <cp:revision>32</cp:revision>
  <cp:lastPrinted>2021-08-04T07:10:00Z</cp:lastPrinted>
  <dcterms:created xsi:type="dcterms:W3CDTF">2020-04-13T10:13:00Z</dcterms:created>
  <dcterms:modified xsi:type="dcterms:W3CDTF">2021-08-05T09:35:00Z</dcterms:modified>
</cp:coreProperties>
</file>