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94" w:rsidRDefault="0099259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992594" w:rsidRDefault="00992594">
      <w:pPr>
        <w:pStyle w:val="ConsPlusNormal"/>
        <w:jc w:val="both"/>
        <w:outlineLvl w:val="0"/>
      </w:pPr>
    </w:p>
    <w:p w:rsidR="00992594" w:rsidRDefault="00992594">
      <w:pPr>
        <w:pStyle w:val="ConsPlusTitle"/>
        <w:jc w:val="center"/>
      </w:pPr>
      <w:r>
        <w:t>СОВЕТ ДЕПУТАТОВ ОДИНЦОВСКОГО ГОРОДСКОГО ОКРУГА</w:t>
      </w:r>
    </w:p>
    <w:p w:rsidR="00992594" w:rsidRDefault="00992594">
      <w:pPr>
        <w:pStyle w:val="ConsPlusTitle"/>
        <w:jc w:val="center"/>
      </w:pPr>
      <w:r>
        <w:t>МОСКОВСКОЙ ОБЛАСТИ</w:t>
      </w:r>
    </w:p>
    <w:p w:rsidR="00992594" w:rsidRDefault="00992594">
      <w:pPr>
        <w:pStyle w:val="ConsPlusTitle"/>
        <w:jc w:val="center"/>
      </w:pPr>
    </w:p>
    <w:p w:rsidR="00992594" w:rsidRDefault="00992594">
      <w:pPr>
        <w:pStyle w:val="ConsPlusTitle"/>
        <w:jc w:val="center"/>
      </w:pPr>
      <w:r>
        <w:t>РЕШЕНИЕ</w:t>
      </w:r>
    </w:p>
    <w:p w:rsidR="00992594" w:rsidRDefault="00992594">
      <w:pPr>
        <w:pStyle w:val="ConsPlusTitle"/>
        <w:jc w:val="center"/>
      </w:pPr>
      <w:r>
        <w:t>от 27 октября 2021 г. N 8/29</w:t>
      </w:r>
    </w:p>
    <w:p w:rsidR="00992594" w:rsidRDefault="00992594">
      <w:pPr>
        <w:pStyle w:val="ConsPlusTitle"/>
        <w:jc w:val="center"/>
      </w:pPr>
    </w:p>
    <w:p w:rsidR="00992594" w:rsidRDefault="00992594">
      <w:pPr>
        <w:pStyle w:val="ConsPlusTitle"/>
        <w:jc w:val="center"/>
      </w:pPr>
      <w:r>
        <w:t>О ВНЕСЕНИИ ИЗМЕНЕНИЙ В ПОЛОЖЕНИЕ О ПОРЯДКЕ ПРЕДСТАВЛЕНИЯ</w:t>
      </w:r>
    </w:p>
    <w:p w:rsidR="00992594" w:rsidRDefault="00992594">
      <w:pPr>
        <w:pStyle w:val="ConsPlusTitle"/>
        <w:jc w:val="center"/>
      </w:pPr>
      <w:r>
        <w:t xml:space="preserve">ГРАЖДАНАМИ, ПРЕТЕНДУЮЩИМИ НА ЗАМЕЩЕНИЕ </w:t>
      </w:r>
      <w:proofErr w:type="gramStart"/>
      <w:r>
        <w:t>МУНИЦИПАЛЬНЫХ</w:t>
      </w:r>
      <w:proofErr w:type="gramEnd"/>
    </w:p>
    <w:p w:rsidR="00992594" w:rsidRDefault="00992594">
      <w:pPr>
        <w:pStyle w:val="ConsPlusTitle"/>
        <w:jc w:val="center"/>
      </w:pPr>
      <w:r>
        <w:t>ДОЛЖНОСТЕЙ И ДОЛЖНОСТЕЙ МУНИЦИПАЛЬНОЙ СЛУЖБЫ, А ТАКЖЕ</w:t>
      </w:r>
    </w:p>
    <w:p w:rsidR="00992594" w:rsidRDefault="00992594">
      <w:pPr>
        <w:pStyle w:val="ConsPlusTitle"/>
        <w:jc w:val="center"/>
      </w:pPr>
      <w:r>
        <w:t>ЛИЦАМИ, ЗАМЕЩАЮЩИМИ МУНИЦИПАЛЬНЫЕ ДОЛЖНОСТИ И ДОЛЖНОСТИ</w:t>
      </w:r>
    </w:p>
    <w:p w:rsidR="00992594" w:rsidRDefault="00992594">
      <w:pPr>
        <w:pStyle w:val="ConsPlusTitle"/>
        <w:jc w:val="center"/>
      </w:pPr>
      <w:r>
        <w:t>МУНИЦИПАЛЬНОЙ СЛУЖБЫ В ОРГАНАХ МЕСТНОГО САМОУПРАВЛЕНИЯ</w:t>
      </w:r>
    </w:p>
    <w:p w:rsidR="00992594" w:rsidRDefault="00992594">
      <w:pPr>
        <w:pStyle w:val="ConsPlusTitle"/>
        <w:jc w:val="center"/>
      </w:pPr>
      <w:r>
        <w:t>ОДИНЦОВСКОГО ГОРОДСКОГО ОКРУГА МОСКОВСКОЙ ОБЛАСТИ, СВЕДЕНИЙ</w:t>
      </w:r>
    </w:p>
    <w:p w:rsidR="00992594" w:rsidRDefault="00992594">
      <w:pPr>
        <w:pStyle w:val="ConsPlusTitle"/>
        <w:jc w:val="center"/>
      </w:pPr>
      <w:r>
        <w:t>О СВОИХ ДОХОДАХ, РАСХОДАХ, ОБ ИМУЩЕСТВЕ И ОБЯЗАТЕЛЬСТВАХ</w:t>
      </w:r>
    </w:p>
    <w:p w:rsidR="00992594" w:rsidRDefault="00992594">
      <w:pPr>
        <w:pStyle w:val="ConsPlusTitle"/>
        <w:jc w:val="center"/>
      </w:pPr>
      <w:r>
        <w:t>ИМУЩЕСТВЕННОГО ХАРАКТЕРА</w:t>
      </w:r>
    </w:p>
    <w:p w:rsidR="00992594" w:rsidRDefault="00992594">
      <w:pPr>
        <w:pStyle w:val="ConsPlusNormal"/>
        <w:jc w:val="both"/>
      </w:pPr>
    </w:p>
    <w:p w:rsidR="00992594" w:rsidRDefault="00992594">
      <w:pPr>
        <w:pStyle w:val="ConsPlusNormal"/>
        <w:ind w:firstLine="540"/>
        <w:jc w:val="both"/>
      </w:pPr>
      <w:proofErr w:type="gramStart"/>
      <w:r>
        <w:t xml:space="preserve">В целях приведения </w:t>
      </w:r>
      <w:hyperlink r:id="rId6">
        <w:r>
          <w:rPr>
            <w:color w:val="0000FF"/>
          </w:rPr>
          <w:t>Положения</w:t>
        </w:r>
      </w:hyperlink>
      <w:r>
        <w:t xml:space="preserve"> о порядке представления гражданами, претендующими на замещение муниципальных должностей и должностей муниципальной службы, а также лицами, замещающими муниципальные должности и должности муниципальной службы в органах местного самоуправления Одинцовского городского округа Московской области, сведений о своих доходах, расходах, об имуществе и обязательствах имущественного характера, утвержденного решением Совета депутатов Одинцовского городского округа от 05.11.2019 N 15/10, в</w:t>
      </w:r>
      <w:proofErr w:type="gramEnd"/>
      <w:r>
        <w:t xml:space="preserve"> </w:t>
      </w:r>
      <w:proofErr w:type="gramStart"/>
      <w:r>
        <w:t xml:space="preserve">соответствие с действующим законодательством Российской Федерации, руководствуясь </w:t>
      </w:r>
      <w:hyperlink r:id="rId7">
        <w:r>
          <w:rPr>
            <w:color w:val="0000FF"/>
          </w:rPr>
          <w:t>статьей 2</w:t>
        </w:r>
      </w:hyperlink>
      <w:r>
        <w:t xml:space="preserve"> Закона Московской области от 20.04.2021 N 59/2021-ОЗ "О внесении изменений в Закон Московской области "О порядке предоставления гражданами, претендующими на замещение муниципальных должностей в Московской области, и лицами, замещающими муниципальные должности в Московской области, сведений о доходах, расходах, об имуществе и обязательствах имущественного характера", Совет депутатов Одинцовского городского округа Московской</w:t>
      </w:r>
      <w:proofErr w:type="gramEnd"/>
      <w:r>
        <w:t xml:space="preserve"> области решил:</w:t>
      </w:r>
    </w:p>
    <w:p w:rsidR="00992594" w:rsidRDefault="00992594">
      <w:pPr>
        <w:pStyle w:val="ConsPlusNormal"/>
        <w:spacing w:before="20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8">
        <w:r>
          <w:rPr>
            <w:color w:val="0000FF"/>
          </w:rPr>
          <w:t>Положение</w:t>
        </w:r>
      </w:hyperlink>
      <w:r>
        <w:t xml:space="preserve"> о порядке представления гражданами, претендующими на замещение муниципальных должностей и должностей муниципальной службы, а также лицами, замещающими муниципальные должности и должности муниципальной службы в органах местного самоуправления Одинцовского городского округа Московской области, сведений о своих доходах, расходах, об имуществе и обязательствах имущественного характера, утвержденного решением Совета депутатов Одинцовского городского округа от 05.11.2019 N 15/10 (далее - Положение</w:t>
      </w:r>
      <w:proofErr w:type="gramEnd"/>
      <w:r>
        <w:t>), изменение:</w:t>
      </w:r>
    </w:p>
    <w:p w:rsidR="00992594" w:rsidRDefault="00992594">
      <w:pPr>
        <w:pStyle w:val="ConsPlusNormal"/>
        <w:spacing w:before="200"/>
        <w:ind w:firstLine="540"/>
        <w:jc w:val="both"/>
      </w:pPr>
      <w:hyperlink r:id="rId9">
        <w:r>
          <w:rPr>
            <w:color w:val="0000FF"/>
          </w:rPr>
          <w:t>подпункт 2.3 пункта 2</w:t>
        </w:r>
      </w:hyperlink>
      <w:r>
        <w:t xml:space="preserve"> после слов "</w:t>
      </w:r>
      <w:proofErr w:type="gramStart"/>
      <w:r>
        <w:t>капиталах</w:t>
      </w:r>
      <w:proofErr w:type="gramEnd"/>
      <w:r>
        <w:t xml:space="preserve"> организаций)" дополнить словами ", цифровых финансовых активов, цифровой валюты".</w:t>
      </w:r>
    </w:p>
    <w:p w:rsidR="00992594" w:rsidRDefault="00992594">
      <w:pPr>
        <w:pStyle w:val="ConsPlusNormal"/>
        <w:spacing w:before="200"/>
        <w:ind w:firstLine="540"/>
        <w:jc w:val="both"/>
      </w:pPr>
      <w:r>
        <w:t xml:space="preserve">2. Опубликовать настоящее решение в официальных </w:t>
      </w:r>
      <w:proofErr w:type="gramStart"/>
      <w:r>
        <w:t>средствах</w:t>
      </w:r>
      <w:proofErr w:type="gramEnd"/>
      <w:r>
        <w:t xml:space="preserve"> массовой информации Одинцовского городского округа и разместить в информационно-телекоммуникационной сети "Интернет" на официальном сайте Одинцовского городского округа.</w:t>
      </w:r>
    </w:p>
    <w:p w:rsidR="00992594" w:rsidRDefault="00992594">
      <w:pPr>
        <w:pStyle w:val="ConsPlusNormal"/>
        <w:spacing w:before="200"/>
        <w:ind w:firstLine="540"/>
        <w:jc w:val="both"/>
      </w:pPr>
      <w:r>
        <w:t>3. Настоящее решение вступает в силу со дня его официального опубликования.</w:t>
      </w:r>
    </w:p>
    <w:p w:rsidR="00992594" w:rsidRDefault="00992594">
      <w:pPr>
        <w:pStyle w:val="ConsPlusNormal"/>
        <w:jc w:val="both"/>
      </w:pPr>
    </w:p>
    <w:p w:rsidR="00992594" w:rsidRDefault="00992594">
      <w:pPr>
        <w:pStyle w:val="ConsPlusNormal"/>
        <w:jc w:val="right"/>
      </w:pPr>
      <w:r>
        <w:t>Председательствующий</w:t>
      </w:r>
    </w:p>
    <w:p w:rsidR="00992594" w:rsidRDefault="00992594">
      <w:pPr>
        <w:pStyle w:val="ConsPlusNormal"/>
        <w:jc w:val="right"/>
      </w:pPr>
      <w:r>
        <w:t xml:space="preserve">на </w:t>
      </w:r>
      <w:proofErr w:type="gramStart"/>
      <w:r>
        <w:t>заседании</w:t>
      </w:r>
      <w:proofErr w:type="gramEnd"/>
      <w:r>
        <w:t xml:space="preserve"> Совета депутатов</w:t>
      </w:r>
    </w:p>
    <w:p w:rsidR="00992594" w:rsidRDefault="00992594">
      <w:pPr>
        <w:pStyle w:val="ConsPlusNormal"/>
        <w:jc w:val="right"/>
      </w:pPr>
      <w:r>
        <w:t>Одинцовского городского округа</w:t>
      </w:r>
    </w:p>
    <w:p w:rsidR="00992594" w:rsidRDefault="00992594">
      <w:pPr>
        <w:pStyle w:val="ConsPlusNormal"/>
        <w:jc w:val="right"/>
      </w:pPr>
      <w:r>
        <w:t>А.А. Гусев</w:t>
      </w:r>
    </w:p>
    <w:p w:rsidR="00992594" w:rsidRDefault="00992594">
      <w:pPr>
        <w:pStyle w:val="ConsPlusNormal"/>
        <w:jc w:val="both"/>
      </w:pPr>
    </w:p>
    <w:p w:rsidR="00992594" w:rsidRDefault="00992594">
      <w:pPr>
        <w:pStyle w:val="ConsPlusNormal"/>
        <w:jc w:val="right"/>
      </w:pPr>
      <w:r>
        <w:t>Глава Одинцовского</w:t>
      </w:r>
    </w:p>
    <w:p w:rsidR="00992594" w:rsidRDefault="00992594">
      <w:pPr>
        <w:pStyle w:val="ConsPlusNormal"/>
        <w:jc w:val="right"/>
      </w:pPr>
      <w:r>
        <w:t>городского округа</w:t>
      </w:r>
    </w:p>
    <w:p w:rsidR="00992594" w:rsidRDefault="00992594">
      <w:pPr>
        <w:pStyle w:val="ConsPlusNormal"/>
        <w:jc w:val="right"/>
      </w:pPr>
      <w:r>
        <w:t>А.Р. Иванов</w:t>
      </w:r>
    </w:p>
    <w:p w:rsidR="00992594" w:rsidRDefault="00992594">
      <w:pPr>
        <w:pStyle w:val="ConsPlusNormal"/>
        <w:jc w:val="both"/>
      </w:pPr>
    </w:p>
    <w:p w:rsidR="00992594" w:rsidRDefault="00992594">
      <w:pPr>
        <w:pStyle w:val="ConsPlusNormal"/>
        <w:jc w:val="both"/>
      </w:pPr>
    </w:p>
    <w:p w:rsidR="00992594" w:rsidRDefault="0099259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3B79" w:rsidRDefault="001A3B79">
      <w:bookmarkStart w:id="0" w:name="_GoBack"/>
      <w:bookmarkEnd w:id="0"/>
    </w:p>
    <w:sectPr w:rsidR="001A3B79" w:rsidSect="002D4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94"/>
    <w:rsid w:val="001A3B79"/>
    <w:rsid w:val="0099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59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9259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9259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59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9259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9259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4E37E76C2E6315FA5BCA38460BECA4ED68C8699081B95120003E6F51ABF5214D60621717C21F75EEE2E19262ADF53CA1879D3515E0B79AjEq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4E37E76C2E6315FA5BCA38460BECA4ED6ACF629281B95120003E6F51ABF5214D60621717C21F75EFE2E19262ADF53CA1879D3515E0B79AjEq7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4E37E76C2E6315FA5BCA38460BECA4ED68C8699081B95120003E6F51ABF5214D60621717C21F75EEE2E19262ADF53CA1879D3515E0B79AjEq7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4E37E76C2E6315FA5BCA38460BECA4ED68C8699081B95120003E6F51ABF5214D60621717C21F75E5E2E19262ADF53CA1879D3515E0B79AjEq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Владимир Викторович</dc:creator>
  <cp:lastModifiedBy>Кузнецов Владимир Викторович</cp:lastModifiedBy>
  <cp:revision>1</cp:revision>
  <dcterms:created xsi:type="dcterms:W3CDTF">2022-03-18T06:42:00Z</dcterms:created>
  <dcterms:modified xsi:type="dcterms:W3CDTF">2022-03-18T06:43:00Z</dcterms:modified>
</cp:coreProperties>
</file>