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7C1C6" w14:textId="28317F05" w:rsidR="009E2A21" w:rsidRDefault="009E2A21" w:rsidP="009E2A21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Объявление</w:t>
      </w:r>
      <w:r w:rsidRPr="00580D75">
        <w:rPr>
          <w:b/>
          <w:bCs/>
          <w:sz w:val="28"/>
          <w:szCs w:val="28"/>
        </w:rPr>
        <w:br/>
      </w:r>
      <w:r w:rsidR="00A07C76" w:rsidRPr="00A07C76">
        <w:rPr>
          <w:b/>
          <w:sz w:val="27"/>
          <w:szCs w:val="27"/>
        </w:rPr>
        <w:t xml:space="preserve">о проведении отбора путём запроса предложений (заявок) </w:t>
      </w:r>
      <w:r w:rsidRPr="00A07C76">
        <w:rPr>
          <w:b/>
          <w:bCs/>
          <w:sz w:val="28"/>
          <w:szCs w:val="28"/>
        </w:rPr>
        <w:t xml:space="preserve">по </w:t>
      </w:r>
      <w:r w:rsidRPr="00A07C76">
        <w:rPr>
          <w:b/>
          <w:sz w:val="28"/>
          <w:szCs w:val="28"/>
        </w:rPr>
        <w:t>предоставлению</w:t>
      </w:r>
      <w:r w:rsidRPr="0046272D">
        <w:rPr>
          <w:b/>
          <w:sz w:val="28"/>
          <w:szCs w:val="28"/>
        </w:rPr>
        <w:t xml:space="preserve"> субсидий из бюджета Одинцовского городского округа Московской области на финансовую поддержку общественных объединений добровольной пожарной охраны</w:t>
      </w:r>
    </w:p>
    <w:p w14:paraId="1341BFEB" w14:textId="77777777" w:rsidR="009E2A21" w:rsidRDefault="009E2A21" w:rsidP="009E2A21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64B85AE2" w14:textId="28C40E8B" w:rsidR="00784C2C" w:rsidRDefault="00784C2C" w:rsidP="00784C2C">
      <w:pPr>
        <w:pStyle w:val="Default"/>
        <w:numPr>
          <w:ilvl w:val="0"/>
          <w:numId w:val="6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</w:t>
      </w:r>
      <w:r w:rsidR="007B2FF1">
        <w:rPr>
          <w:b/>
          <w:bCs/>
          <w:sz w:val="28"/>
          <w:szCs w:val="28"/>
        </w:rPr>
        <w:t>положения</w:t>
      </w:r>
    </w:p>
    <w:p w14:paraId="0F2C123B" w14:textId="77777777" w:rsidR="007B2FF1" w:rsidRPr="00580D75" w:rsidRDefault="007B2FF1" w:rsidP="007B2FF1">
      <w:pPr>
        <w:pStyle w:val="Default"/>
        <w:contextualSpacing/>
        <w:rPr>
          <w:b/>
          <w:bCs/>
          <w:sz w:val="28"/>
          <w:szCs w:val="28"/>
        </w:rPr>
      </w:pPr>
    </w:p>
    <w:p w14:paraId="5C6C5EEE" w14:textId="0CA73D58" w:rsidR="009E2A21" w:rsidRDefault="009E2A21" w:rsidP="009E2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458C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BB0668">
        <w:rPr>
          <w:rFonts w:ascii="Times New Roman" w:hAnsi="Times New Roman"/>
          <w:sz w:val="28"/>
          <w:szCs w:val="28"/>
        </w:rPr>
        <w:t xml:space="preserve"> субсидий из бюджета Одинцовского городского округа Московской области на финансовую поддержку общественных объединений добровольной пожарной охраны</w:t>
      </w:r>
      <w:r>
        <w:rPr>
          <w:rFonts w:ascii="Times New Roman" w:hAnsi="Times New Roman"/>
          <w:sz w:val="28"/>
          <w:szCs w:val="28"/>
        </w:rPr>
        <w:t>, утверждё</w:t>
      </w:r>
      <w:r w:rsidRPr="0076458C">
        <w:rPr>
          <w:rFonts w:ascii="Times New Roman" w:hAnsi="Times New Roman"/>
          <w:sz w:val="28"/>
          <w:szCs w:val="28"/>
        </w:rPr>
        <w:t xml:space="preserve">нным постановлением Администрации Одинцовского </w:t>
      </w:r>
      <w:r w:rsidRPr="004D289C">
        <w:rPr>
          <w:rFonts w:ascii="Times New Roman" w:hAnsi="Times New Roman"/>
          <w:sz w:val="28"/>
          <w:szCs w:val="28"/>
        </w:rPr>
        <w:t>городского округа</w:t>
      </w:r>
      <w:r w:rsidRPr="0076458C">
        <w:rPr>
          <w:rFonts w:ascii="Times New Roman" w:hAnsi="Times New Roman"/>
          <w:sz w:val="28"/>
          <w:szCs w:val="28"/>
        </w:rPr>
        <w:t xml:space="preserve"> Московской области от </w:t>
      </w:r>
      <w:r>
        <w:rPr>
          <w:rFonts w:ascii="Times New Roman" w:hAnsi="Times New Roman"/>
          <w:sz w:val="28"/>
          <w:szCs w:val="28"/>
        </w:rPr>
        <w:t xml:space="preserve">31.05.2022 № 2264 </w:t>
      </w:r>
      <w:r w:rsidRPr="0076458C">
        <w:rPr>
          <w:rFonts w:ascii="Times New Roman" w:hAnsi="Times New Roman"/>
          <w:sz w:val="28"/>
          <w:szCs w:val="28"/>
        </w:rPr>
        <w:t>(далее - Порядо</w:t>
      </w:r>
      <w:r>
        <w:rPr>
          <w:rFonts w:ascii="Times New Roman" w:hAnsi="Times New Roman"/>
          <w:sz w:val="28"/>
          <w:szCs w:val="28"/>
        </w:rPr>
        <w:t>к)</w:t>
      </w:r>
      <w:r w:rsidRPr="0076458C">
        <w:rPr>
          <w:rFonts w:ascii="Times New Roman" w:hAnsi="Times New Roman"/>
          <w:sz w:val="28"/>
          <w:szCs w:val="28"/>
        </w:rPr>
        <w:t xml:space="preserve">, Администрация Одинцовского </w:t>
      </w:r>
      <w:r w:rsidRPr="004D289C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76458C">
        <w:rPr>
          <w:rFonts w:ascii="Times New Roman" w:hAnsi="Times New Roman"/>
          <w:sz w:val="28"/>
          <w:szCs w:val="28"/>
        </w:rPr>
        <w:t>Московской области</w:t>
      </w:r>
      <w:r w:rsidRPr="0076458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Администрация</w:t>
      </w:r>
      <w:r w:rsidRPr="00E80F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объявляет </w:t>
      </w:r>
      <w:r w:rsidR="00A07C76" w:rsidRPr="00A07C76">
        <w:rPr>
          <w:sz w:val="27"/>
          <w:szCs w:val="27"/>
        </w:rPr>
        <w:t xml:space="preserve">о проведении </w:t>
      </w:r>
      <w:r w:rsidR="00A07C76" w:rsidRPr="00A07C76">
        <w:rPr>
          <w:rFonts w:ascii="Times New Roman" w:hAnsi="Times New Roman" w:cs="Times New Roman"/>
          <w:sz w:val="27"/>
          <w:szCs w:val="27"/>
        </w:rPr>
        <w:t xml:space="preserve">отбора путём запроса предложений (заявок) </w:t>
      </w:r>
      <w:r w:rsidRPr="00A07C76">
        <w:rPr>
          <w:rFonts w:ascii="Times New Roman" w:hAnsi="Times New Roman"/>
          <w:sz w:val="28"/>
          <w:szCs w:val="28"/>
        </w:rPr>
        <w:t>по предоставлению</w:t>
      </w:r>
      <w:r w:rsidRPr="0076458C">
        <w:rPr>
          <w:rFonts w:ascii="Times New Roman" w:hAnsi="Times New Roman"/>
          <w:sz w:val="28"/>
          <w:szCs w:val="28"/>
        </w:rPr>
        <w:t xml:space="preserve"> </w:t>
      </w:r>
      <w:r w:rsidRPr="00B10BBD">
        <w:rPr>
          <w:rFonts w:ascii="Times New Roman" w:hAnsi="Times New Roman"/>
          <w:sz w:val="28"/>
          <w:szCs w:val="28"/>
        </w:rPr>
        <w:t>субсидий из бюджета Одинцовского городского округа Московской области</w:t>
      </w:r>
      <w:proofErr w:type="gramEnd"/>
      <w:r w:rsidRPr="00B10BBD">
        <w:rPr>
          <w:rFonts w:ascii="Times New Roman" w:hAnsi="Times New Roman"/>
          <w:sz w:val="28"/>
          <w:szCs w:val="28"/>
        </w:rPr>
        <w:t xml:space="preserve"> на финансовую поддержку общественных объединений добровольной пожарной охраны</w:t>
      </w:r>
      <w:r w:rsidRPr="0076458C">
        <w:rPr>
          <w:rFonts w:ascii="Times New Roman" w:hAnsi="Times New Roman"/>
          <w:sz w:val="28"/>
          <w:szCs w:val="28"/>
        </w:rPr>
        <w:t xml:space="preserve"> (далее - </w:t>
      </w:r>
      <w:r w:rsidR="00A07C76">
        <w:rPr>
          <w:rFonts w:ascii="Times New Roman" w:hAnsi="Times New Roman"/>
          <w:sz w:val="28"/>
          <w:szCs w:val="28"/>
        </w:rPr>
        <w:t>Отбор</w:t>
      </w:r>
      <w:r w:rsidRPr="0076458C">
        <w:rPr>
          <w:rFonts w:ascii="Times New Roman" w:hAnsi="Times New Roman"/>
          <w:sz w:val="28"/>
          <w:szCs w:val="28"/>
        </w:rPr>
        <w:t xml:space="preserve">). </w:t>
      </w:r>
    </w:p>
    <w:p w14:paraId="16ADFC37" w14:textId="77777777" w:rsidR="00784C2C" w:rsidRDefault="00784C2C" w:rsidP="009E2A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4D2169" w14:textId="5EE1FE3F" w:rsidR="00784C2C" w:rsidRDefault="00784C2C" w:rsidP="002B2F45">
      <w:pPr>
        <w:pStyle w:val="Default"/>
        <w:numPr>
          <w:ilvl w:val="0"/>
          <w:numId w:val="6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 w:rsidRPr="00784C2C">
        <w:rPr>
          <w:b/>
          <w:bCs/>
          <w:sz w:val="28"/>
          <w:szCs w:val="28"/>
        </w:rPr>
        <w:t>Сроки проведения отбора, даты начала и окончания подачи</w:t>
      </w:r>
      <w:r w:rsidR="002B2F45">
        <w:rPr>
          <w:b/>
          <w:bCs/>
          <w:sz w:val="28"/>
          <w:szCs w:val="28"/>
        </w:rPr>
        <w:br/>
      </w:r>
      <w:r w:rsidRPr="00784C2C">
        <w:rPr>
          <w:b/>
          <w:bCs/>
          <w:sz w:val="28"/>
          <w:szCs w:val="28"/>
        </w:rPr>
        <w:t xml:space="preserve">заявок на участие в </w:t>
      </w:r>
      <w:r w:rsidR="00681F76">
        <w:rPr>
          <w:b/>
          <w:bCs/>
          <w:sz w:val="28"/>
          <w:szCs w:val="28"/>
        </w:rPr>
        <w:t>О</w:t>
      </w:r>
      <w:r w:rsidRPr="00784C2C">
        <w:rPr>
          <w:b/>
          <w:bCs/>
          <w:sz w:val="28"/>
          <w:szCs w:val="28"/>
        </w:rPr>
        <w:t>тборе</w:t>
      </w:r>
    </w:p>
    <w:p w14:paraId="69D39936" w14:textId="77777777" w:rsidR="007B2FF1" w:rsidRDefault="007B2FF1" w:rsidP="007B2FF1">
      <w:pPr>
        <w:pStyle w:val="Default"/>
        <w:ind w:left="720"/>
        <w:contextualSpacing/>
        <w:rPr>
          <w:b/>
          <w:bCs/>
          <w:sz w:val="28"/>
          <w:szCs w:val="28"/>
        </w:rPr>
      </w:pPr>
    </w:p>
    <w:p w14:paraId="55D05D52" w14:textId="405A0D7A" w:rsidR="00681F76" w:rsidRPr="00681F76" w:rsidRDefault="00681F76" w:rsidP="0068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76">
        <w:rPr>
          <w:rFonts w:ascii="Times New Roman" w:hAnsi="Times New Roman" w:cs="Times New Roman"/>
          <w:sz w:val="28"/>
          <w:szCs w:val="28"/>
        </w:rPr>
        <w:t>Отбор проводится в 2022 году в следующие сроки: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961"/>
      </w:tblGrid>
      <w:tr w:rsidR="00681F76" w:rsidRPr="00681F76" w14:paraId="63C9D1BF" w14:textId="77777777" w:rsidTr="00681F76">
        <w:tc>
          <w:tcPr>
            <w:tcW w:w="4977" w:type="dxa"/>
            <w:shd w:val="clear" w:color="auto" w:fill="FFFFFF"/>
            <w:vAlign w:val="center"/>
            <w:hideMark/>
          </w:tcPr>
          <w:p w14:paraId="3598F22C" w14:textId="479F1DE1" w:rsidR="00681F76" w:rsidRPr="00681F76" w:rsidRDefault="00681F76" w:rsidP="00681F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14:paraId="478F6497" w14:textId="0064D38E" w:rsidR="00681F76" w:rsidRPr="00681F76" w:rsidRDefault="00681F76" w:rsidP="00681F76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01 сентября 2022 г.</w:t>
            </w:r>
          </w:p>
          <w:p w14:paraId="1155D338" w14:textId="1F25891C" w:rsidR="00681F76" w:rsidRPr="00681F76" w:rsidRDefault="00681F76" w:rsidP="00681F76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08:45 ч.</w:t>
            </w:r>
          </w:p>
          <w:p w14:paraId="6312D031" w14:textId="2494B36F" w:rsidR="00681F76" w:rsidRPr="00681F76" w:rsidRDefault="00681F76" w:rsidP="00681F76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</w:p>
        </w:tc>
      </w:tr>
      <w:tr w:rsidR="00681F76" w:rsidRPr="00681F76" w14:paraId="3C8941FF" w14:textId="77777777" w:rsidTr="00681F76">
        <w:tc>
          <w:tcPr>
            <w:tcW w:w="4977" w:type="dxa"/>
            <w:shd w:val="clear" w:color="auto" w:fill="FFFFFF"/>
            <w:vAlign w:val="center"/>
            <w:hideMark/>
          </w:tcPr>
          <w:p w14:paraId="50808672" w14:textId="71722781" w:rsidR="00681F76" w:rsidRPr="00681F76" w:rsidRDefault="00681F76" w:rsidP="00681F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14:paraId="6DB29921" w14:textId="799440AC" w:rsidR="00681F76" w:rsidRPr="00681F76" w:rsidRDefault="00681F76" w:rsidP="00681F76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09 сентября 2022 г.</w:t>
            </w:r>
          </w:p>
          <w:p w14:paraId="77B4639E" w14:textId="5A4D95ED" w:rsidR="00681F76" w:rsidRPr="00681F76" w:rsidRDefault="00681F76" w:rsidP="00681F76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15:30 ч.</w:t>
            </w:r>
          </w:p>
          <w:p w14:paraId="77A97F65" w14:textId="5E5E8A60" w:rsidR="00681F76" w:rsidRPr="00681F76" w:rsidRDefault="00681F76" w:rsidP="00681F76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76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</w:p>
        </w:tc>
      </w:tr>
    </w:tbl>
    <w:p w14:paraId="1CFB556D" w14:textId="77777777" w:rsidR="00681F76" w:rsidRPr="00681F76" w:rsidRDefault="00681F76" w:rsidP="00681F76">
      <w:pPr>
        <w:pStyle w:val="Default"/>
        <w:ind w:left="720"/>
        <w:contextualSpacing/>
        <w:rPr>
          <w:b/>
          <w:bCs/>
          <w:sz w:val="28"/>
          <w:szCs w:val="28"/>
        </w:rPr>
      </w:pPr>
    </w:p>
    <w:p w14:paraId="73562A2C" w14:textId="006FB0E6" w:rsidR="00681F76" w:rsidRDefault="00681F76" w:rsidP="00681F76">
      <w:pPr>
        <w:pStyle w:val="Default"/>
        <w:numPr>
          <w:ilvl w:val="0"/>
          <w:numId w:val="6"/>
        </w:numPr>
        <w:contextualSpacing/>
        <w:jc w:val="center"/>
        <w:rPr>
          <w:b/>
          <w:bCs/>
          <w:sz w:val="28"/>
          <w:szCs w:val="28"/>
        </w:rPr>
      </w:pPr>
      <w:r w:rsidRPr="00681F76">
        <w:rPr>
          <w:b/>
          <w:bCs/>
          <w:sz w:val="28"/>
          <w:szCs w:val="28"/>
        </w:rPr>
        <w:t>Место нахождения, почтовый адрес, адрес сайта и электронной почты</w:t>
      </w:r>
    </w:p>
    <w:p w14:paraId="046EAB50" w14:textId="77777777" w:rsidR="007B2FF1" w:rsidRPr="00681F76" w:rsidRDefault="007B2FF1" w:rsidP="007B2FF1">
      <w:pPr>
        <w:pStyle w:val="Default"/>
        <w:ind w:left="720"/>
        <w:contextualSpacing/>
        <w:rPr>
          <w:b/>
          <w:bCs/>
          <w:sz w:val="28"/>
          <w:szCs w:val="28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961"/>
      </w:tblGrid>
      <w:tr w:rsidR="00681F76" w:rsidRPr="00681F76" w14:paraId="6A979CE9" w14:textId="77777777" w:rsidTr="00681F76">
        <w:tc>
          <w:tcPr>
            <w:tcW w:w="4977" w:type="dxa"/>
            <w:shd w:val="clear" w:color="auto" w:fill="FFFFFF"/>
            <w:vAlign w:val="center"/>
            <w:hideMark/>
          </w:tcPr>
          <w:p w14:paraId="4B9CC821" w14:textId="77777777" w:rsidR="00681F76" w:rsidRPr="00681F76" w:rsidRDefault="00681F76">
            <w:pPr>
              <w:pStyle w:val="ac"/>
              <w:spacing w:before="0" w:beforeAutospacing="0"/>
              <w:rPr>
                <w:sz w:val="28"/>
                <w:szCs w:val="28"/>
              </w:rPr>
            </w:pPr>
            <w:r w:rsidRPr="00681F76">
              <w:rPr>
                <w:sz w:val="28"/>
                <w:szCs w:val="28"/>
              </w:rPr>
              <w:t>Наименование организации, проводящей отбор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14:paraId="58B67447" w14:textId="264725CB" w:rsidR="00681F76" w:rsidRPr="00681F76" w:rsidRDefault="00681F76" w:rsidP="00681F76">
            <w:pPr>
              <w:pStyle w:val="ac"/>
              <w:spacing w:before="0" w:beforeAutospacing="0"/>
              <w:jc w:val="center"/>
              <w:rPr>
                <w:sz w:val="28"/>
                <w:szCs w:val="28"/>
              </w:rPr>
            </w:pPr>
            <w:r w:rsidRPr="006C567C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6C567C">
              <w:rPr>
                <w:sz w:val="28"/>
                <w:szCs w:val="28"/>
              </w:rPr>
              <w:t xml:space="preserve"> Одинцовского городского округа Московской области</w:t>
            </w:r>
          </w:p>
        </w:tc>
      </w:tr>
      <w:tr w:rsidR="00681F76" w:rsidRPr="00681F76" w14:paraId="622836FD" w14:textId="77777777" w:rsidTr="00681F76">
        <w:tc>
          <w:tcPr>
            <w:tcW w:w="4977" w:type="dxa"/>
            <w:shd w:val="clear" w:color="auto" w:fill="FFFFFF"/>
            <w:vAlign w:val="center"/>
            <w:hideMark/>
          </w:tcPr>
          <w:p w14:paraId="556B7DAC" w14:textId="77777777" w:rsidR="00681F76" w:rsidRPr="00681F76" w:rsidRDefault="00681F76">
            <w:pPr>
              <w:pStyle w:val="ac"/>
              <w:spacing w:before="0" w:beforeAutospacing="0"/>
              <w:rPr>
                <w:sz w:val="28"/>
                <w:szCs w:val="28"/>
              </w:rPr>
            </w:pPr>
            <w:r w:rsidRPr="00681F76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14:paraId="24AED41C" w14:textId="77777777" w:rsidR="007B2FF1" w:rsidRDefault="00681F76" w:rsidP="00681F76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143000, Московская область, Одинцовский городской округ, </w:t>
            </w:r>
          </w:p>
          <w:p w14:paraId="56D5ED43" w14:textId="620C0AEA" w:rsidR="00681F76" w:rsidRDefault="00681F76" w:rsidP="00681F76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567C">
              <w:rPr>
                <w:sz w:val="28"/>
                <w:szCs w:val="28"/>
              </w:rPr>
              <w:t xml:space="preserve">г. Одинцово, ул. Молодёжная, д. 17, </w:t>
            </w:r>
          </w:p>
          <w:p w14:paraId="17C0FFF6" w14:textId="67FC0F16" w:rsidR="00681F76" w:rsidRPr="00681F76" w:rsidRDefault="00681F76" w:rsidP="00681F76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6C567C">
              <w:rPr>
                <w:sz w:val="28"/>
                <w:szCs w:val="28"/>
              </w:rPr>
              <w:t>каб</w:t>
            </w:r>
            <w:proofErr w:type="spellEnd"/>
            <w:r w:rsidRPr="006C567C">
              <w:rPr>
                <w:sz w:val="28"/>
                <w:szCs w:val="28"/>
              </w:rPr>
              <w:t>. 511</w:t>
            </w:r>
            <w:r>
              <w:rPr>
                <w:sz w:val="28"/>
                <w:szCs w:val="28"/>
              </w:rPr>
              <w:t>,</w:t>
            </w:r>
            <w:r w:rsidRPr="006C567C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 xml:space="preserve"> этаж</w:t>
            </w:r>
          </w:p>
        </w:tc>
      </w:tr>
      <w:tr w:rsidR="00681F76" w:rsidRPr="00681F76" w14:paraId="0F042757" w14:textId="77777777" w:rsidTr="00681F76">
        <w:tc>
          <w:tcPr>
            <w:tcW w:w="4977" w:type="dxa"/>
            <w:shd w:val="clear" w:color="auto" w:fill="FFFFFF"/>
            <w:vAlign w:val="center"/>
            <w:hideMark/>
          </w:tcPr>
          <w:p w14:paraId="3BD271B6" w14:textId="77777777" w:rsidR="00681F76" w:rsidRPr="00681F76" w:rsidRDefault="00681F76">
            <w:pPr>
              <w:pStyle w:val="ac"/>
              <w:spacing w:before="0" w:beforeAutospacing="0"/>
              <w:rPr>
                <w:sz w:val="28"/>
                <w:szCs w:val="28"/>
              </w:rPr>
            </w:pPr>
            <w:r w:rsidRPr="00681F76">
              <w:rPr>
                <w:sz w:val="28"/>
                <w:szCs w:val="28"/>
              </w:rPr>
              <w:t>Телефон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14:paraId="136118E1" w14:textId="46DC5809" w:rsidR="00681F76" w:rsidRPr="00681F76" w:rsidRDefault="00681F76">
            <w:pPr>
              <w:pStyle w:val="ac"/>
              <w:spacing w:before="0" w:beforeAutospacing="0"/>
              <w:jc w:val="center"/>
              <w:rPr>
                <w:sz w:val="28"/>
                <w:szCs w:val="28"/>
              </w:rPr>
            </w:pPr>
            <w:r w:rsidRPr="006C567C">
              <w:rPr>
                <w:sz w:val="28"/>
                <w:szCs w:val="28"/>
              </w:rPr>
              <w:t>+7</w:t>
            </w:r>
            <w:r>
              <w:rPr>
                <w:sz w:val="28"/>
                <w:szCs w:val="28"/>
              </w:rPr>
              <w:t>(</w:t>
            </w:r>
            <w:r w:rsidRPr="006C567C">
              <w:rPr>
                <w:sz w:val="28"/>
                <w:szCs w:val="28"/>
              </w:rPr>
              <w:t>495</w:t>
            </w:r>
            <w:r>
              <w:rPr>
                <w:sz w:val="28"/>
                <w:szCs w:val="28"/>
              </w:rPr>
              <w:t>)</w:t>
            </w:r>
            <w:r w:rsidRPr="006C567C">
              <w:rPr>
                <w:sz w:val="28"/>
                <w:szCs w:val="28"/>
              </w:rPr>
              <w:t>181-90-00 доб. 4</w:t>
            </w:r>
            <w:r>
              <w:rPr>
                <w:sz w:val="28"/>
                <w:szCs w:val="28"/>
              </w:rPr>
              <w:t>822</w:t>
            </w:r>
          </w:p>
        </w:tc>
      </w:tr>
      <w:tr w:rsidR="00681F76" w:rsidRPr="00681F76" w14:paraId="2C7F1ED4" w14:textId="77777777" w:rsidTr="00681F76">
        <w:tc>
          <w:tcPr>
            <w:tcW w:w="4977" w:type="dxa"/>
            <w:shd w:val="clear" w:color="auto" w:fill="FFFFFF"/>
            <w:vAlign w:val="center"/>
            <w:hideMark/>
          </w:tcPr>
          <w:p w14:paraId="2D65DF8A" w14:textId="77777777" w:rsidR="00681F76" w:rsidRPr="00681F76" w:rsidRDefault="00681F76">
            <w:pPr>
              <w:pStyle w:val="ac"/>
              <w:spacing w:before="0" w:beforeAutospacing="0"/>
              <w:rPr>
                <w:sz w:val="28"/>
                <w:szCs w:val="28"/>
              </w:rPr>
            </w:pPr>
            <w:r w:rsidRPr="00681F76">
              <w:rPr>
                <w:sz w:val="28"/>
                <w:szCs w:val="28"/>
              </w:rPr>
              <w:t>Адрес сайта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14:paraId="383D8E0B" w14:textId="62B7E939" w:rsidR="00681F76" w:rsidRPr="00681F76" w:rsidRDefault="002B3A2E" w:rsidP="00681F76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3A2E">
              <w:rPr>
                <w:sz w:val="28"/>
                <w:szCs w:val="28"/>
              </w:rPr>
              <w:t>https://odin.ru/</w:t>
            </w:r>
          </w:p>
        </w:tc>
      </w:tr>
      <w:tr w:rsidR="00681F76" w:rsidRPr="00681F76" w14:paraId="10DF711D" w14:textId="77777777" w:rsidTr="00681F76">
        <w:tc>
          <w:tcPr>
            <w:tcW w:w="4977" w:type="dxa"/>
            <w:shd w:val="clear" w:color="auto" w:fill="FFFFFF"/>
            <w:vAlign w:val="center"/>
            <w:hideMark/>
          </w:tcPr>
          <w:p w14:paraId="23CE74E6" w14:textId="77777777" w:rsidR="00681F76" w:rsidRPr="00681F76" w:rsidRDefault="00681F76">
            <w:pPr>
              <w:pStyle w:val="ac"/>
              <w:spacing w:before="0" w:beforeAutospacing="0"/>
              <w:rPr>
                <w:sz w:val="28"/>
                <w:szCs w:val="28"/>
              </w:rPr>
            </w:pPr>
            <w:r w:rsidRPr="00681F7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FFFFFF"/>
            <w:vAlign w:val="center"/>
            <w:hideMark/>
          </w:tcPr>
          <w:p w14:paraId="426752C7" w14:textId="760DAA82" w:rsidR="00681F76" w:rsidRPr="00681F76" w:rsidRDefault="00681F76">
            <w:pPr>
              <w:pStyle w:val="ac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6C567C">
              <w:rPr>
                <w:sz w:val="28"/>
                <w:szCs w:val="28"/>
              </w:rPr>
              <w:t>_</w:t>
            </w:r>
            <w:proofErr w:type="spellStart"/>
            <w:r>
              <w:rPr>
                <w:sz w:val="28"/>
                <w:szCs w:val="28"/>
                <w:lang w:val="en-US"/>
              </w:rPr>
              <w:t>ganushchak</w:t>
            </w:r>
            <w:proofErr w:type="spellEnd"/>
            <w:r w:rsidRPr="006C567C"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odin</w:t>
            </w:r>
            <w:proofErr w:type="spellEnd"/>
            <w:r w:rsidRPr="006C5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</w:tr>
    </w:tbl>
    <w:p w14:paraId="379E08BD" w14:textId="1B73E588" w:rsidR="00681F76" w:rsidRDefault="00681F76" w:rsidP="00681F76">
      <w:pPr>
        <w:pStyle w:val="Default"/>
        <w:contextualSpacing/>
        <w:rPr>
          <w:b/>
          <w:bCs/>
          <w:sz w:val="28"/>
          <w:szCs w:val="28"/>
        </w:rPr>
      </w:pPr>
    </w:p>
    <w:p w14:paraId="092D9722" w14:textId="77777777" w:rsidR="00D91B5A" w:rsidRDefault="00D91B5A" w:rsidP="00681F76">
      <w:pPr>
        <w:pStyle w:val="Default"/>
        <w:contextualSpacing/>
        <w:rPr>
          <w:b/>
          <w:bCs/>
          <w:sz w:val="28"/>
          <w:szCs w:val="28"/>
        </w:rPr>
      </w:pPr>
    </w:p>
    <w:p w14:paraId="7120721B" w14:textId="2B9E2884" w:rsidR="00681F76" w:rsidRPr="00681F76" w:rsidRDefault="00681F76" w:rsidP="00681F76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81F76">
        <w:rPr>
          <w:rFonts w:ascii="Times New Roman" w:hAnsi="Times New Roman"/>
          <w:b/>
          <w:sz w:val="28"/>
          <w:szCs w:val="28"/>
        </w:rPr>
        <w:lastRenderedPageBreak/>
        <w:t>Р</w:t>
      </w:r>
      <w:r w:rsidRPr="00681F76">
        <w:rPr>
          <w:rFonts w:ascii="Times New Roman" w:hAnsi="Times New Roman" w:cs="Times New Roman"/>
          <w:b/>
          <w:sz w:val="28"/>
          <w:szCs w:val="28"/>
          <w:lang w:eastAsia="ar-SA"/>
        </w:rPr>
        <w:t>езультат предоставления субсидии</w:t>
      </w:r>
    </w:p>
    <w:p w14:paraId="04C65FC3" w14:textId="77777777" w:rsidR="00681F76" w:rsidRDefault="00681F76" w:rsidP="00681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1F95E0" w14:textId="0EC24D0C" w:rsidR="007B2FF1" w:rsidRDefault="007B2FF1" w:rsidP="0068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22">
        <w:rPr>
          <w:rFonts w:ascii="Times New Roman" w:hAnsi="Times New Roman" w:cs="Times New Roman"/>
          <w:sz w:val="28"/>
          <w:szCs w:val="28"/>
          <w:lang w:eastAsia="ar-SA"/>
        </w:rPr>
        <w:t>Субсиди</w:t>
      </w:r>
      <w:r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E72C22"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  <w:lang w:eastAsia="ar-SA"/>
        </w:rPr>
        <w:t>яется</w:t>
      </w:r>
      <w:r w:rsidRPr="00E72C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81F76">
        <w:rPr>
          <w:rFonts w:ascii="Times New Roman" w:hAnsi="Times New Roman"/>
          <w:sz w:val="28"/>
          <w:szCs w:val="28"/>
        </w:rPr>
        <w:t xml:space="preserve">организациям в целях возмещения части расходов, связанных с </w:t>
      </w:r>
      <w:r w:rsidRPr="00E72C22">
        <w:rPr>
          <w:rFonts w:ascii="Times New Roman" w:hAnsi="Times New Roman" w:cs="Times New Roman"/>
          <w:sz w:val="28"/>
          <w:szCs w:val="28"/>
          <w:lang w:eastAsia="ar-SA"/>
        </w:rPr>
        <w:t>оказание</w:t>
      </w:r>
      <w:r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E72C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7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E72C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области профилактики и (или) тушения пожаров и проведения аварийно-спасательных работ </w:t>
      </w:r>
      <w:r w:rsidRPr="00EE00EB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C7B1BC" w14:textId="34D71366" w:rsidR="002A0F29" w:rsidRDefault="007B2FF1" w:rsidP="0068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76">
        <w:rPr>
          <w:rFonts w:ascii="Times New Roman" w:hAnsi="Times New Roman"/>
          <w:sz w:val="28"/>
          <w:szCs w:val="28"/>
        </w:rPr>
        <w:t xml:space="preserve">Результатом предоставления субсидии являются </w:t>
      </w:r>
      <w:proofErr w:type="spellStart"/>
      <w:r w:rsidRPr="00681F76">
        <w:rPr>
          <w:rFonts w:ascii="Times New Roman" w:hAnsi="Times New Roman"/>
          <w:sz w:val="28"/>
          <w:szCs w:val="28"/>
        </w:rPr>
        <w:t>непрекращение</w:t>
      </w:r>
      <w:proofErr w:type="spellEnd"/>
      <w:r w:rsidRPr="00681F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81F76">
        <w:rPr>
          <w:rFonts w:ascii="Times New Roman" w:hAnsi="Times New Roman"/>
          <w:sz w:val="28"/>
          <w:szCs w:val="28"/>
        </w:rPr>
        <w:t>неприостановление</w:t>
      </w:r>
      <w:proofErr w:type="spellEnd"/>
      <w:r w:rsidRPr="00681F76">
        <w:rPr>
          <w:rFonts w:ascii="Times New Roman" w:hAnsi="Times New Roman"/>
          <w:sz w:val="28"/>
          <w:szCs w:val="28"/>
        </w:rPr>
        <w:t>) организацией в 202</w:t>
      </w:r>
      <w:r>
        <w:rPr>
          <w:rFonts w:ascii="Times New Roman" w:hAnsi="Times New Roman"/>
          <w:sz w:val="28"/>
          <w:szCs w:val="28"/>
        </w:rPr>
        <w:t>2</w:t>
      </w:r>
      <w:r w:rsidRPr="00681F76">
        <w:rPr>
          <w:rFonts w:ascii="Times New Roman" w:hAnsi="Times New Roman"/>
          <w:sz w:val="28"/>
          <w:szCs w:val="28"/>
        </w:rPr>
        <w:t xml:space="preserve"> году деятельности по</w:t>
      </w:r>
      <w:r w:rsidRPr="007B2FF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72C22">
        <w:rPr>
          <w:rFonts w:ascii="Times New Roman" w:hAnsi="Times New Roman" w:cs="Times New Roman"/>
          <w:sz w:val="28"/>
          <w:szCs w:val="28"/>
          <w:lang w:eastAsia="ar-SA"/>
        </w:rPr>
        <w:t>оказани</w:t>
      </w:r>
      <w:r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E72C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7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E72C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области профилактики и (или) тушения пожаров и проведения аварийно-спасательных работ </w:t>
      </w:r>
      <w:r w:rsidRPr="00EE00EB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506F2A" w14:textId="5C1E44DA" w:rsidR="007B2FF1" w:rsidRDefault="002A0F29" w:rsidP="00681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2FF1" w:rsidRPr="00681F76">
        <w:rPr>
          <w:rFonts w:ascii="Times New Roman" w:hAnsi="Times New Roman"/>
          <w:sz w:val="28"/>
          <w:szCs w:val="28"/>
        </w:rPr>
        <w:t xml:space="preserve">Достижение результата предоставления субсидии оценивается </w:t>
      </w:r>
      <w:r w:rsidR="007B2FF1">
        <w:rPr>
          <w:rFonts w:ascii="Times New Roman" w:hAnsi="Times New Roman" w:cs="Times New Roman"/>
          <w:sz w:val="28"/>
          <w:szCs w:val="28"/>
        </w:rPr>
        <w:t>Управлением бухгалтерского учё</w:t>
      </w:r>
      <w:r w:rsidR="007B2FF1" w:rsidRPr="00D70A47">
        <w:rPr>
          <w:rFonts w:ascii="Times New Roman" w:hAnsi="Times New Roman" w:cs="Times New Roman"/>
          <w:sz w:val="28"/>
          <w:szCs w:val="28"/>
        </w:rPr>
        <w:t>та и отч</w:t>
      </w:r>
      <w:r w:rsidR="007B2FF1">
        <w:rPr>
          <w:rFonts w:ascii="Times New Roman" w:hAnsi="Times New Roman" w:cs="Times New Roman"/>
          <w:sz w:val="28"/>
          <w:szCs w:val="28"/>
        </w:rPr>
        <w:t>ё</w:t>
      </w:r>
      <w:r w:rsidR="007B2FF1" w:rsidRPr="00D70A47">
        <w:rPr>
          <w:rFonts w:ascii="Times New Roman" w:hAnsi="Times New Roman" w:cs="Times New Roman"/>
          <w:sz w:val="28"/>
          <w:szCs w:val="28"/>
        </w:rPr>
        <w:t xml:space="preserve">тности Администрации </w:t>
      </w:r>
      <w:r w:rsidR="007B2FF1" w:rsidRPr="00681F76">
        <w:rPr>
          <w:rFonts w:ascii="Times New Roman" w:hAnsi="Times New Roman"/>
          <w:sz w:val="28"/>
          <w:szCs w:val="28"/>
        </w:rPr>
        <w:t xml:space="preserve">на основании представленного организацией, получившей субсидию, в срок не позднее </w:t>
      </w:r>
      <w:r w:rsidR="007B2FF1">
        <w:rPr>
          <w:rFonts w:ascii="Times New Roman" w:hAnsi="Times New Roman" w:cs="Times New Roman"/>
          <w:sz w:val="28"/>
          <w:szCs w:val="28"/>
        </w:rPr>
        <w:t xml:space="preserve">30-и </w:t>
      </w:r>
      <w:r w:rsidR="007B2FF1" w:rsidRPr="00D70A47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="007B2FF1" w:rsidRPr="00D70A47">
        <w:rPr>
          <w:rFonts w:ascii="Times New Roman" w:hAnsi="Times New Roman" w:cs="Times New Roman"/>
          <w:sz w:val="28"/>
          <w:szCs w:val="28"/>
        </w:rPr>
        <w:t>с даты перечисления</w:t>
      </w:r>
      <w:proofErr w:type="gramEnd"/>
      <w:r w:rsidR="007B2FF1" w:rsidRPr="00D70A47">
        <w:rPr>
          <w:rFonts w:ascii="Times New Roman" w:hAnsi="Times New Roman" w:cs="Times New Roman"/>
          <w:sz w:val="28"/>
          <w:szCs w:val="28"/>
        </w:rPr>
        <w:t xml:space="preserve"> </w:t>
      </w:r>
      <w:r w:rsidR="007B2FF1">
        <w:rPr>
          <w:rFonts w:ascii="Times New Roman" w:hAnsi="Times New Roman" w:cs="Times New Roman"/>
          <w:sz w:val="28"/>
          <w:szCs w:val="28"/>
        </w:rPr>
        <w:t>с</w:t>
      </w:r>
      <w:r w:rsidR="007B2FF1" w:rsidRPr="00D70A47">
        <w:rPr>
          <w:rFonts w:ascii="Times New Roman" w:hAnsi="Times New Roman" w:cs="Times New Roman"/>
          <w:sz w:val="28"/>
          <w:szCs w:val="28"/>
        </w:rPr>
        <w:t>убсидии на расч</w:t>
      </w:r>
      <w:r w:rsidR="004061E7">
        <w:rPr>
          <w:rFonts w:ascii="Times New Roman" w:hAnsi="Times New Roman" w:cs="Times New Roman"/>
          <w:sz w:val="28"/>
          <w:szCs w:val="28"/>
        </w:rPr>
        <w:t>ётный счё</w:t>
      </w:r>
      <w:r w:rsidR="007B2FF1" w:rsidRPr="00D70A47">
        <w:rPr>
          <w:rFonts w:ascii="Times New Roman" w:hAnsi="Times New Roman" w:cs="Times New Roman"/>
          <w:sz w:val="28"/>
          <w:szCs w:val="28"/>
        </w:rPr>
        <w:t xml:space="preserve">т </w:t>
      </w:r>
      <w:r w:rsidR="007B2FF1" w:rsidRPr="009B20C4">
        <w:rPr>
          <w:rFonts w:ascii="Times New Roman" w:hAnsi="Times New Roman" w:cs="Times New Roman"/>
          <w:sz w:val="28"/>
          <w:szCs w:val="28"/>
        </w:rPr>
        <w:t>общественной организаци</w:t>
      </w:r>
      <w:r w:rsidR="004061E7">
        <w:rPr>
          <w:rFonts w:ascii="Times New Roman" w:hAnsi="Times New Roman" w:cs="Times New Roman"/>
          <w:sz w:val="28"/>
          <w:szCs w:val="28"/>
        </w:rPr>
        <w:t>и,</w:t>
      </w:r>
      <w:r w:rsidR="007B2FF1">
        <w:rPr>
          <w:rFonts w:ascii="Times New Roman" w:hAnsi="Times New Roman"/>
          <w:sz w:val="28"/>
          <w:szCs w:val="28"/>
        </w:rPr>
        <w:t xml:space="preserve"> </w:t>
      </w:r>
      <w:r w:rsidR="007B2FF1" w:rsidRPr="00681F76">
        <w:rPr>
          <w:rFonts w:ascii="Times New Roman" w:hAnsi="Times New Roman"/>
          <w:sz w:val="28"/>
          <w:szCs w:val="28"/>
        </w:rPr>
        <w:t>отч</w:t>
      </w:r>
      <w:r w:rsidR="007B2FF1">
        <w:rPr>
          <w:rFonts w:ascii="Times New Roman" w:hAnsi="Times New Roman"/>
          <w:sz w:val="28"/>
          <w:szCs w:val="28"/>
        </w:rPr>
        <w:t>ё</w:t>
      </w:r>
      <w:r w:rsidR="007B2FF1" w:rsidRPr="00681F76">
        <w:rPr>
          <w:rFonts w:ascii="Times New Roman" w:hAnsi="Times New Roman"/>
          <w:sz w:val="28"/>
          <w:szCs w:val="28"/>
        </w:rPr>
        <w:t>та о достижении результата предоставления субсидии</w:t>
      </w:r>
      <w:r w:rsidR="004061E7">
        <w:rPr>
          <w:rFonts w:ascii="Times New Roman" w:hAnsi="Times New Roman"/>
          <w:sz w:val="28"/>
          <w:szCs w:val="28"/>
        </w:rPr>
        <w:t>.</w:t>
      </w:r>
    </w:p>
    <w:p w14:paraId="2C0C5B89" w14:textId="3AE89E58" w:rsidR="00681F76" w:rsidRPr="00681F76" w:rsidRDefault="002A0F29" w:rsidP="00681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1F76" w:rsidRPr="00681F76">
        <w:rPr>
          <w:rFonts w:ascii="Times New Roman" w:hAnsi="Times New Roman"/>
          <w:sz w:val="28"/>
          <w:szCs w:val="28"/>
        </w:rPr>
        <w:t>В случае недостижения результата предоставления субсидии субсидия подлежит возврату в бюджет</w:t>
      </w:r>
      <w:r w:rsidR="004061E7">
        <w:rPr>
          <w:rFonts w:ascii="Times New Roman" w:hAnsi="Times New Roman"/>
          <w:sz w:val="28"/>
          <w:szCs w:val="28"/>
        </w:rPr>
        <w:t xml:space="preserve"> </w:t>
      </w:r>
      <w:r w:rsidR="004061E7" w:rsidRPr="006C567C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681F76" w:rsidRPr="00681F76">
        <w:rPr>
          <w:rFonts w:ascii="Times New Roman" w:hAnsi="Times New Roman"/>
          <w:sz w:val="28"/>
          <w:szCs w:val="28"/>
        </w:rPr>
        <w:t xml:space="preserve"> в полном размере в порядке, предусмотренном </w:t>
      </w:r>
      <w:r w:rsidR="004061E7">
        <w:rPr>
          <w:rFonts w:ascii="Times New Roman" w:hAnsi="Times New Roman"/>
          <w:sz w:val="28"/>
          <w:szCs w:val="28"/>
        </w:rPr>
        <w:t xml:space="preserve">разделом </w:t>
      </w:r>
      <w:r w:rsidR="004061E7">
        <w:rPr>
          <w:rFonts w:ascii="Times New Roman" w:hAnsi="Times New Roman"/>
          <w:sz w:val="28"/>
          <w:szCs w:val="28"/>
          <w:lang w:val="en-US"/>
        </w:rPr>
        <w:t>V</w:t>
      </w:r>
      <w:r w:rsidR="004061E7">
        <w:rPr>
          <w:rFonts w:ascii="Times New Roman" w:hAnsi="Times New Roman"/>
          <w:sz w:val="28"/>
          <w:szCs w:val="28"/>
        </w:rPr>
        <w:t xml:space="preserve"> Порядка</w:t>
      </w:r>
      <w:r w:rsidR="00681F76" w:rsidRPr="00681F76">
        <w:rPr>
          <w:rFonts w:ascii="Times New Roman" w:hAnsi="Times New Roman"/>
          <w:sz w:val="28"/>
          <w:szCs w:val="28"/>
        </w:rPr>
        <w:t>.</w:t>
      </w:r>
    </w:p>
    <w:p w14:paraId="44C2036A" w14:textId="40D29468" w:rsidR="00681F76" w:rsidRDefault="00681F76" w:rsidP="00681F76">
      <w:pPr>
        <w:pStyle w:val="Default"/>
        <w:ind w:left="360"/>
        <w:contextualSpacing/>
        <w:rPr>
          <w:b/>
          <w:bCs/>
          <w:sz w:val="28"/>
          <w:szCs w:val="28"/>
        </w:rPr>
      </w:pPr>
    </w:p>
    <w:p w14:paraId="6209E1A8" w14:textId="5E70F7E9" w:rsidR="00681F76" w:rsidRPr="002B3A2E" w:rsidRDefault="002B3A2E" w:rsidP="002B3A2E">
      <w:pPr>
        <w:pStyle w:val="Default"/>
        <w:numPr>
          <w:ilvl w:val="0"/>
          <w:numId w:val="6"/>
        </w:numPr>
        <w:ind w:left="0" w:hanging="1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ru-RU"/>
        </w:rPr>
        <w:t>У</w:t>
      </w:r>
      <w:r w:rsidRPr="002B3A2E">
        <w:rPr>
          <w:b/>
          <w:sz w:val="28"/>
          <w:szCs w:val="28"/>
          <w:lang w:eastAsia="ru-RU"/>
        </w:rPr>
        <w:t>казатели страниц официального сайта Одинцовского городского округа Московской области в сети «Интернет», на котором обеспечивается проведение отбора</w:t>
      </w:r>
    </w:p>
    <w:p w14:paraId="3022D64E" w14:textId="77777777" w:rsidR="00681F76" w:rsidRPr="002B3A2E" w:rsidRDefault="00681F76" w:rsidP="00681F76">
      <w:pPr>
        <w:pStyle w:val="Default"/>
        <w:ind w:left="720"/>
        <w:contextualSpacing/>
        <w:rPr>
          <w:bCs/>
          <w:sz w:val="28"/>
          <w:szCs w:val="28"/>
        </w:rPr>
      </w:pPr>
    </w:p>
    <w:p w14:paraId="3F400E50" w14:textId="14751626" w:rsidR="007B314D" w:rsidRPr="007B314D" w:rsidRDefault="007B314D" w:rsidP="007B31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14D">
        <w:rPr>
          <w:rFonts w:ascii="Times New Roman" w:hAnsi="Times New Roman"/>
          <w:sz w:val="28"/>
          <w:szCs w:val="28"/>
        </w:rPr>
        <w:t>https://odin.ru/doc/?div_id=2996</w:t>
      </w:r>
    </w:p>
    <w:p w14:paraId="438433DF" w14:textId="77777777" w:rsidR="00681F76" w:rsidRPr="002B3A2E" w:rsidRDefault="00681F76" w:rsidP="00681F76">
      <w:pPr>
        <w:pStyle w:val="Default"/>
        <w:ind w:left="720"/>
        <w:contextualSpacing/>
        <w:rPr>
          <w:bCs/>
          <w:sz w:val="28"/>
          <w:szCs w:val="28"/>
        </w:rPr>
      </w:pPr>
    </w:p>
    <w:p w14:paraId="447B1E4D" w14:textId="1040CD26" w:rsidR="002B3A2E" w:rsidRDefault="002B3A2E" w:rsidP="002B3A2E">
      <w:pPr>
        <w:pStyle w:val="Default"/>
        <w:numPr>
          <w:ilvl w:val="0"/>
          <w:numId w:val="6"/>
        </w:numPr>
        <w:ind w:left="0" w:hanging="11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</w:t>
      </w:r>
      <w:r w:rsidRPr="002B3A2E">
        <w:rPr>
          <w:b/>
          <w:sz w:val="28"/>
          <w:szCs w:val="28"/>
          <w:lang w:eastAsia="ru-RU"/>
        </w:rPr>
        <w:t>ребования к участникам отбора и перечня документов, представляемых участниками отбора для подтверждения их соответствия указанным требованиям</w:t>
      </w:r>
    </w:p>
    <w:p w14:paraId="6F4C1DCF" w14:textId="77777777" w:rsidR="002A0F29" w:rsidRPr="002B3A2E" w:rsidRDefault="002A0F29" w:rsidP="002A0F29">
      <w:pPr>
        <w:pStyle w:val="Default"/>
        <w:contextualSpacing/>
        <w:rPr>
          <w:b/>
          <w:sz w:val="28"/>
          <w:szCs w:val="28"/>
          <w:lang w:eastAsia="ru-RU"/>
        </w:rPr>
      </w:pPr>
    </w:p>
    <w:p w14:paraId="71CE166D" w14:textId="2CE02921" w:rsidR="002A0F29" w:rsidRPr="002A0F29" w:rsidRDefault="002B2F45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о</w:t>
      </w:r>
      <w:r w:rsidR="002A0F29">
        <w:rPr>
          <w:rFonts w:ascii="Times New Roman" w:hAnsi="Times New Roman"/>
          <w:sz w:val="28"/>
          <w:szCs w:val="28"/>
        </w:rPr>
        <w:t>рганизация, участвующая в О</w:t>
      </w:r>
      <w:r w:rsidR="002A0F29" w:rsidRPr="002A0F29">
        <w:rPr>
          <w:rFonts w:ascii="Times New Roman" w:hAnsi="Times New Roman"/>
          <w:sz w:val="28"/>
          <w:szCs w:val="28"/>
        </w:rPr>
        <w:t xml:space="preserve">тборе, на 1-е число месяца, предшествующего месяцу, в </w:t>
      </w:r>
      <w:r w:rsidR="002A0F29">
        <w:rPr>
          <w:rFonts w:ascii="Times New Roman" w:hAnsi="Times New Roman"/>
          <w:sz w:val="28"/>
          <w:szCs w:val="28"/>
        </w:rPr>
        <w:t>котором планируется проведение О</w:t>
      </w:r>
      <w:r w:rsidR="002A0F29" w:rsidRPr="002A0F29">
        <w:rPr>
          <w:rFonts w:ascii="Times New Roman" w:hAnsi="Times New Roman"/>
          <w:sz w:val="28"/>
          <w:szCs w:val="28"/>
        </w:rPr>
        <w:t>тбора, должна соответствовать следующим требованиям:</w:t>
      </w:r>
    </w:p>
    <w:p w14:paraId="0A3F596C" w14:textId="05A40FEE" w:rsidR="002A0F29" w:rsidRPr="002A0F29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организации </w:t>
      </w:r>
      <w:r w:rsidRPr="002A0F29">
        <w:rPr>
          <w:rFonts w:ascii="Times New Roman" w:hAnsi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B564772" w14:textId="16196769" w:rsidR="002A0F29" w:rsidRPr="002A0F29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организации </w:t>
      </w:r>
      <w:r w:rsidRPr="002A0F29">
        <w:rPr>
          <w:rFonts w:ascii="Times New Roman" w:hAnsi="Times New Roman"/>
          <w:sz w:val="28"/>
          <w:szCs w:val="28"/>
        </w:rPr>
        <w:t>отсутствует просроченная задолженность по возврату в бюджет Одинцовского городского округа Московской области;</w:t>
      </w:r>
    </w:p>
    <w:p w14:paraId="77FFB7A1" w14:textId="58FF1A25" w:rsidR="002A0F29" w:rsidRPr="002A0F29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2A0F29">
        <w:rPr>
          <w:rFonts w:ascii="Times New Roman" w:hAnsi="Times New Roman"/>
          <w:sz w:val="28"/>
          <w:szCs w:val="28"/>
        </w:rPr>
        <w:t>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83485D0" w14:textId="1DF6A079" w:rsidR="002A0F29" w:rsidRPr="002A0F29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29">
        <w:rPr>
          <w:rFonts w:ascii="Times New Roman" w:hAnsi="Times New Roman"/>
          <w:sz w:val="28"/>
          <w:szCs w:val="28"/>
        </w:rPr>
        <w:lastRenderedPageBreak/>
        <w:t xml:space="preserve">в реестре дисквалифицированных лиц отсутствуют сведения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2A0F29">
        <w:rPr>
          <w:rFonts w:ascii="Times New Roman" w:hAnsi="Times New Roman"/>
          <w:sz w:val="28"/>
          <w:szCs w:val="28"/>
        </w:rPr>
        <w:t>;</w:t>
      </w:r>
    </w:p>
    <w:p w14:paraId="01FE4CD1" w14:textId="351F8B4B" w:rsidR="002A0F29" w:rsidRPr="002A0F29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2A0F29">
        <w:rPr>
          <w:rFonts w:ascii="Times New Roman" w:hAnsi="Times New Roman"/>
          <w:sz w:val="28"/>
          <w:szCs w:val="28"/>
        </w:rPr>
        <w:t>не явля</w:t>
      </w:r>
      <w:r>
        <w:rPr>
          <w:rFonts w:ascii="Times New Roman" w:hAnsi="Times New Roman"/>
          <w:sz w:val="28"/>
          <w:szCs w:val="28"/>
        </w:rPr>
        <w:t>е</w:t>
      </w:r>
      <w:r w:rsidRPr="002A0F29">
        <w:rPr>
          <w:rFonts w:ascii="Times New Roman" w:hAnsi="Times New Roman"/>
          <w:sz w:val="28"/>
          <w:szCs w:val="28"/>
        </w:rPr>
        <w:t>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включённые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2A0F29">
        <w:rPr>
          <w:rFonts w:ascii="Times New Roman" w:hAnsi="Times New Roman"/>
          <w:sz w:val="28"/>
          <w:szCs w:val="28"/>
        </w:rPr>
        <w:t xml:space="preserve"> превышает 50 процентов;</w:t>
      </w:r>
    </w:p>
    <w:p w14:paraId="13D58FA6" w14:textId="5F29396D" w:rsidR="002A0F29" w:rsidRPr="002A0F29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2A0F29">
        <w:rPr>
          <w:rFonts w:ascii="Times New Roman" w:hAnsi="Times New Roman"/>
          <w:sz w:val="28"/>
          <w:szCs w:val="28"/>
        </w:rPr>
        <w:t>не получа</w:t>
      </w:r>
      <w:r>
        <w:rPr>
          <w:rFonts w:ascii="Times New Roman" w:hAnsi="Times New Roman"/>
          <w:sz w:val="28"/>
          <w:szCs w:val="28"/>
        </w:rPr>
        <w:t>е</w:t>
      </w:r>
      <w:r w:rsidRPr="002A0F29">
        <w:rPr>
          <w:rFonts w:ascii="Times New Roman" w:hAnsi="Times New Roman"/>
          <w:sz w:val="28"/>
          <w:szCs w:val="28"/>
        </w:rPr>
        <w:t xml:space="preserve">т средства из бюджета Московской области и бюджета Одинцовского городского округа Московской области на основании иных нормативных правовых актов Московской области и Одинцовского городского округа Московской области, на цели по получению </w:t>
      </w:r>
      <w:r w:rsidRPr="002A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поддержки деятельности </w:t>
      </w:r>
      <w:r w:rsidRPr="002A0F29">
        <w:rPr>
          <w:rFonts w:ascii="Times New Roman" w:hAnsi="Times New Roman" w:cs="Times New Roman"/>
          <w:sz w:val="28"/>
          <w:szCs w:val="28"/>
        </w:rPr>
        <w:t xml:space="preserve">общественных объединений добровольной пожарной охраны в области профилактики и (или) тушения пожаров и проведения аварийно-спасательных работ на территории Одинцовского городского округа Московской области </w:t>
      </w:r>
      <w:r w:rsidRPr="002A0F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A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0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муниципальной программы Одинцовского городского округа Московской области «Безопасность и обеспечение безопасности жизнедеятельности населения» на 2020-2024 годы, утвержденной постановлением Администрации Одинцовского городского округа Московской области от 30.10.2019 № 1262</w:t>
      </w:r>
      <w:r w:rsidRPr="002A0F29">
        <w:rPr>
          <w:rFonts w:ascii="Times New Roman" w:hAnsi="Times New Roman"/>
          <w:sz w:val="28"/>
          <w:szCs w:val="28"/>
        </w:rPr>
        <w:t>;</w:t>
      </w:r>
      <w:proofErr w:type="gramEnd"/>
    </w:p>
    <w:p w14:paraId="1C34D810" w14:textId="769A382D" w:rsidR="002A0F29" w:rsidRPr="002A0F29" w:rsidRDefault="002B2F45" w:rsidP="002A0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</w:t>
      </w:r>
      <w:r w:rsidR="002A0F29" w:rsidRPr="002A0F2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 в Отборе организация представляет в Администрацию заявку в свободной форме с приложением следующих документов, подписанных руководителем организации (уполномоченным лицом - с представлением документов, подтверждающих полномочия указанного лица):</w:t>
      </w:r>
    </w:p>
    <w:p w14:paraId="3251A359" w14:textId="0560AA33" w:rsidR="002A0F29" w:rsidRPr="00C8508C" w:rsidRDefault="002A0F29" w:rsidP="002A0F29">
      <w:pPr>
        <w:spacing w:after="0" w:line="240" w:lineRule="auto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C8508C">
        <w:rPr>
          <w:rFonts w:ascii="Times New Roman" w:hAnsi="Times New Roman"/>
          <w:sz w:val="28"/>
          <w:szCs w:val="28"/>
          <w:lang w:eastAsia="ru-RU"/>
        </w:rPr>
        <w:t>выписка из Единого государственного реестра юридических лиц, выданная не ранее чем за один месяц до даты подачи предложения (заявки) на получение Субсидии;</w:t>
      </w:r>
    </w:p>
    <w:p w14:paraId="00F45664" w14:textId="07139663" w:rsidR="002A0F29" w:rsidRPr="00C8508C" w:rsidRDefault="002A0F29" w:rsidP="002A0F29">
      <w:pPr>
        <w:spacing w:after="0" w:line="240" w:lineRule="auto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C8508C">
        <w:rPr>
          <w:rFonts w:ascii="Times New Roman" w:hAnsi="Times New Roman"/>
          <w:sz w:val="28"/>
          <w:szCs w:val="28"/>
          <w:lang w:eastAsia="ru-RU"/>
        </w:rPr>
        <w:t xml:space="preserve">заверенные руководителем </w:t>
      </w:r>
      <w:r w:rsidR="0012709A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C8508C">
        <w:rPr>
          <w:rFonts w:ascii="Times New Roman" w:hAnsi="Times New Roman"/>
          <w:sz w:val="28"/>
          <w:szCs w:val="28"/>
          <w:lang w:eastAsia="ru-RU"/>
        </w:rPr>
        <w:t xml:space="preserve"> копии учредительных документов;</w:t>
      </w:r>
    </w:p>
    <w:p w14:paraId="38A2F1A0" w14:textId="699D5522" w:rsidR="002A0F29" w:rsidRPr="00C8508C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08C">
        <w:rPr>
          <w:rFonts w:ascii="Times New Roman" w:hAnsi="Times New Roman"/>
          <w:sz w:val="28"/>
          <w:szCs w:val="28"/>
          <w:lang w:eastAsia="ru-RU"/>
        </w:rPr>
        <w:t>копии уведомления о регистрации общественного объединения добровольной пожарной охраны Московской области, выписки из сводного реестра добровольных пожарных Московской области, удостоверений об обучении и страховых полисов добровольных пожарных;</w:t>
      </w:r>
    </w:p>
    <w:p w14:paraId="5E1C62E9" w14:textId="1CAF580D" w:rsidR="002A0F29" w:rsidRPr="00C8508C" w:rsidRDefault="002A0F29" w:rsidP="002A0F29">
      <w:pPr>
        <w:spacing w:after="0" w:line="240" w:lineRule="auto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C8508C">
        <w:rPr>
          <w:rFonts w:ascii="Times New Roman" w:hAnsi="Times New Roman"/>
          <w:sz w:val="28"/>
          <w:szCs w:val="28"/>
          <w:lang w:eastAsia="ru-RU"/>
        </w:rPr>
        <w:t>справка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подачи предложения (заявки) на получение субсидии);</w:t>
      </w:r>
    </w:p>
    <w:p w14:paraId="020B7D82" w14:textId="3B705AFF" w:rsidR="002A0F29" w:rsidRPr="00C8508C" w:rsidRDefault="002A0F29" w:rsidP="002A0F29">
      <w:pPr>
        <w:spacing w:after="0" w:line="240" w:lineRule="auto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C8508C">
        <w:rPr>
          <w:rFonts w:ascii="Times New Roman" w:hAnsi="Times New Roman"/>
          <w:sz w:val="28"/>
          <w:szCs w:val="28"/>
          <w:lang w:eastAsia="ru-RU"/>
        </w:rPr>
        <w:t xml:space="preserve">письмо, подписанное руководителем или иным уполномоченным лицом, подтверждающее соответствие получателя субсидии требованиям, </w:t>
      </w:r>
      <w:r w:rsidRPr="00C8508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установленным пунктом </w:t>
      </w:r>
      <w:r w:rsidR="002B2F45">
        <w:rPr>
          <w:rFonts w:ascii="Times New Roman" w:hAnsi="Times New Roman"/>
          <w:sz w:val="28"/>
          <w:szCs w:val="28"/>
          <w:lang w:eastAsia="ru-RU"/>
        </w:rPr>
        <w:t xml:space="preserve">1 раздела 6 </w:t>
      </w:r>
      <w:r w:rsidR="002B2F45" w:rsidRPr="00E967F4">
        <w:rPr>
          <w:rFonts w:ascii="Times New Roman" w:hAnsi="Times New Roman"/>
          <w:sz w:val="28"/>
          <w:szCs w:val="28"/>
        </w:rPr>
        <w:t xml:space="preserve">настоящего </w:t>
      </w:r>
      <w:r w:rsidR="002B2F45">
        <w:rPr>
          <w:rFonts w:ascii="Times New Roman" w:hAnsi="Times New Roman"/>
          <w:sz w:val="28"/>
          <w:szCs w:val="28"/>
        </w:rPr>
        <w:t>О</w:t>
      </w:r>
      <w:r w:rsidR="002B2F45" w:rsidRPr="00E967F4">
        <w:rPr>
          <w:rFonts w:ascii="Times New Roman" w:hAnsi="Times New Roman"/>
          <w:sz w:val="28"/>
          <w:szCs w:val="28"/>
        </w:rPr>
        <w:t>бъявления</w:t>
      </w:r>
      <w:r w:rsidRPr="00C8508C">
        <w:rPr>
          <w:rFonts w:ascii="Times New Roman" w:hAnsi="Times New Roman"/>
          <w:sz w:val="28"/>
          <w:szCs w:val="28"/>
          <w:lang w:eastAsia="ru-RU"/>
        </w:rPr>
        <w:t>, и согласие на осуществление обязательных проверок;</w:t>
      </w:r>
    </w:p>
    <w:p w14:paraId="0DDA972E" w14:textId="73B7AF01" w:rsidR="002A0F29" w:rsidRDefault="002A0F29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08C">
        <w:rPr>
          <w:rFonts w:ascii="Times New Roman" w:hAnsi="Times New Roman"/>
          <w:sz w:val="28"/>
          <w:szCs w:val="28"/>
          <w:lang w:eastAsia="ru-RU"/>
        </w:rPr>
        <w:t xml:space="preserve">письмо, подписанное руководителем или иным уполномоченным лицом, с указанием реквизитов </w:t>
      </w:r>
      <w:r w:rsidR="0012709A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C8508C">
        <w:rPr>
          <w:rFonts w:ascii="Times New Roman" w:hAnsi="Times New Roman"/>
          <w:sz w:val="28"/>
          <w:szCs w:val="28"/>
          <w:lang w:eastAsia="ru-RU"/>
        </w:rPr>
        <w:t>, на которые будет перечисляться субсидия.</w:t>
      </w:r>
    </w:p>
    <w:p w14:paraId="28E1AF50" w14:textId="5E9F0D49" w:rsidR="002A0F29" w:rsidRDefault="0012709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09A">
        <w:rPr>
          <w:rFonts w:ascii="Times New Roman" w:hAnsi="Times New Roman"/>
          <w:sz w:val="28"/>
          <w:szCs w:val="28"/>
        </w:rPr>
        <w:t>Субсидия предоставляется организациям, соответствующим следующему критерию:</w:t>
      </w:r>
      <w:r w:rsidR="002B2F45">
        <w:rPr>
          <w:rFonts w:ascii="Times New Roman" w:hAnsi="Times New Roman"/>
          <w:sz w:val="28"/>
          <w:szCs w:val="28"/>
        </w:rPr>
        <w:t xml:space="preserve"> </w:t>
      </w:r>
      <w:r w:rsidR="002A0F29" w:rsidRPr="00C8508C">
        <w:rPr>
          <w:rFonts w:ascii="Times New Roman" w:hAnsi="Times New Roman"/>
          <w:sz w:val="28"/>
          <w:szCs w:val="28"/>
        </w:rPr>
        <w:t>осуществляющие в соответствии с учредительными документами деятельност</w:t>
      </w:r>
      <w:r>
        <w:rPr>
          <w:rFonts w:ascii="Times New Roman" w:hAnsi="Times New Roman"/>
          <w:sz w:val="28"/>
          <w:szCs w:val="28"/>
        </w:rPr>
        <w:t>и</w:t>
      </w:r>
      <w:r w:rsidR="002A0F29" w:rsidRPr="00C8508C">
        <w:rPr>
          <w:rFonts w:ascii="Times New Roman" w:hAnsi="Times New Roman"/>
          <w:sz w:val="28"/>
          <w:szCs w:val="28"/>
        </w:rPr>
        <w:t xml:space="preserve"> по профилактике противопожарной безопасности; </w:t>
      </w:r>
      <w:proofErr w:type="gramStart"/>
      <w:r w:rsidR="002A0F29" w:rsidRPr="00C8508C">
        <w:rPr>
          <w:rFonts w:ascii="Times New Roman" w:hAnsi="Times New Roman"/>
          <w:sz w:val="28"/>
          <w:szCs w:val="28"/>
        </w:rPr>
        <w:t>обеспечение первичных мер пожарной безопасности, выявлению, предупреждению и тушению пожаров, включ</w:t>
      </w:r>
      <w:r w:rsidR="002A0F29">
        <w:rPr>
          <w:rFonts w:ascii="Times New Roman" w:hAnsi="Times New Roman"/>
          <w:sz w:val="28"/>
          <w:szCs w:val="28"/>
        </w:rPr>
        <w:t>ё</w:t>
      </w:r>
      <w:r w:rsidR="002A0F29" w:rsidRPr="00C8508C">
        <w:rPr>
          <w:rFonts w:ascii="Times New Roman" w:hAnsi="Times New Roman"/>
          <w:sz w:val="28"/>
          <w:szCs w:val="28"/>
        </w:rPr>
        <w:t>нные в реестр общественных объединений добровольной пожарной охраны в соответствии с Порядком формирования и ведения реестра общественных объединений добровольной пожарной охраны и сводного реестра добровольных пожарных, утвержд</w:t>
      </w:r>
      <w:r w:rsidR="002A0F29">
        <w:rPr>
          <w:rFonts w:ascii="Times New Roman" w:hAnsi="Times New Roman"/>
          <w:sz w:val="28"/>
          <w:szCs w:val="28"/>
        </w:rPr>
        <w:t>ё</w:t>
      </w:r>
      <w:r w:rsidR="002A0F29" w:rsidRPr="00C8508C">
        <w:rPr>
          <w:rFonts w:ascii="Times New Roman" w:hAnsi="Times New Roman"/>
          <w:sz w:val="28"/>
          <w:szCs w:val="28"/>
        </w:rPr>
        <w:t xml:space="preserve">нных </w:t>
      </w:r>
      <w:r w:rsidR="002A0F29">
        <w:rPr>
          <w:rFonts w:ascii="Times New Roman" w:hAnsi="Times New Roman"/>
          <w:sz w:val="28"/>
          <w:szCs w:val="28"/>
        </w:rPr>
        <w:t xml:space="preserve">приказом МЧС России </w:t>
      </w:r>
      <w:r w:rsidR="002A0F29" w:rsidRPr="00C8508C">
        <w:rPr>
          <w:rFonts w:ascii="Times New Roman" w:hAnsi="Times New Roman"/>
          <w:sz w:val="28"/>
          <w:szCs w:val="28"/>
        </w:rPr>
        <w:t xml:space="preserve">от 12.03.2020 </w:t>
      </w:r>
      <w:r w:rsidR="002B2F45">
        <w:rPr>
          <w:rFonts w:ascii="Times New Roman" w:hAnsi="Times New Roman"/>
          <w:sz w:val="28"/>
          <w:szCs w:val="28"/>
        </w:rPr>
        <w:br/>
      </w:r>
      <w:r w:rsidR="002A0F29" w:rsidRPr="00C8508C">
        <w:rPr>
          <w:rFonts w:ascii="Times New Roman" w:hAnsi="Times New Roman"/>
          <w:sz w:val="28"/>
          <w:szCs w:val="28"/>
        </w:rPr>
        <w:t>№ 1564 «Об утверждении Порядка формирования и ведения реестра общественных объединений добровольной пожарной охраны и сводного реестра добровольных пожарных</w:t>
      </w:r>
      <w:proofErr w:type="gramEnd"/>
      <w:r w:rsidR="002A0F29" w:rsidRPr="00C8508C">
        <w:rPr>
          <w:rFonts w:ascii="Times New Roman" w:hAnsi="Times New Roman"/>
          <w:sz w:val="28"/>
          <w:szCs w:val="28"/>
        </w:rPr>
        <w:t xml:space="preserve"> и о признании </w:t>
      </w:r>
      <w:proofErr w:type="gramStart"/>
      <w:r w:rsidR="002A0F29" w:rsidRPr="00C8508C">
        <w:rPr>
          <w:rFonts w:ascii="Times New Roman" w:hAnsi="Times New Roman"/>
          <w:sz w:val="28"/>
          <w:szCs w:val="28"/>
        </w:rPr>
        <w:t>утративш</w:t>
      </w:r>
      <w:r w:rsidR="002A0F29">
        <w:rPr>
          <w:rFonts w:ascii="Times New Roman" w:hAnsi="Times New Roman"/>
          <w:sz w:val="28"/>
          <w:szCs w:val="28"/>
        </w:rPr>
        <w:t>им</w:t>
      </w:r>
      <w:proofErr w:type="gramEnd"/>
      <w:r w:rsidR="002A0F29">
        <w:rPr>
          <w:rFonts w:ascii="Times New Roman" w:hAnsi="Times New Roman"/>
          <w:sz w:val="28"/>
          <w:szCs w:val="28"/>
        </w:rPr>
        <w:t xml:space="preserve"> силу приказа МЧС России от 04.08.2011 № 416».</w:t>
      </w:r>
    </w:p>
    <w:p w14:paraId="6A08AE7E" w14:textId="77777777" w:rsidR="0012709A" w:rsidRDefault="0012709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1B040B" w14:textId="7A92ED4A" w:rsidR="0012709A" w:rsidRPr="00E967F4" w:rsidRDefault="00E967F4" w:rsidP="00E967F4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967F4">
        <w:rPr>
          <w:rFonts w:ascii="Times New Roman" w:hAnsi="Times New Roman" w:cs="Times New Roman"/>
          <w:b/>
          <w:sz w:val="28"/>
          <w:szCs w:val="28"/>
        </w:rPr>
        <w:t>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</w:p>
    <w:p w14:paraId="297705E5" w14:textId="77777777" w:rsidR="0012709A" w:rsidRDefault="0012709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F96A7D" w14:textId="1895A97C" w:rsidR="00E967F4" w:rsidRPr="00E967F4" w:rsidRDefault="00E967F4" w:rsidP="00E96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7F4">
        <w:rPr>
          <w:rFonts w:ascii="Times New Roman" w:hAnsi="Times New Roman"/>
          <w:sz w:val="28"/>
          <w:szCs w:val="28"/>
        </w:rPr>
        <w:t xml:space="preserve">Подача участниками предложений (заявок) на участие в </w:t>
      </w:r>
      <w:r>
        <w:rPr>
          <w:rFonts w:ascii="Times New Roman" w:hAnsi="Times New Roman"/>
          <w:sz w:val="28"/>
          <w:szCs w:val="28"/>
        </w:rPr>
        <w:t>О</w:t>
      </w:r>
      <w:r w:rsidRPr="00E967F4">
        <w:rPr>
          <w:rFonts w:ascii="Times New Roman" w:hAnsi="Times New Roman"/>
          <w:sz w:val="28"/>
          <w:szCs w:val="28"/>
        </w:rPr>
        <w:t>тборе осуществляется в электронном виде на электронную почту, указанную</w:t>
      </w:r>
      <w:r>
        <w:rPr>
          <w:rFonts w:ascii="Times New Roman" w:hAnsi="Times New Roman"/>
          <w:sz w:val="28"/>
          <w:szCs w:val="28"/>
        </w:rPr>
        <w:br/>
        <w:t>в пункте 3 настоящего О</w:t>
      </w:r>
      <w:r w:rsidRPr="00E967F4">
        <w:rPr>
          <w:rFonts w:ascii="Times New Roman" w:hAnsi="Times New Roman"/>
          <w:sz w:val="28"/>
          <w:szCs w:val="28"/>
        </w:rPr>
        <w:t>бъявления. В письме в поле «Тема» указывается «Подача заявки на предоставление Субсидии «наименование организации».</w:t>
      </w:r>
    </w:p>
    <w:p w14:paraId="25770CFC" w14:textId="55626AB7" w:rsidR="00E967F4" w:rsidRPr="00E967F4" w:rsidRDefault="00E967F4" w:rsidP="00E96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О</w:t>
      </w:r>
      <w:r w:rsidRPr="00E967F4">
        <w:rPr>
          <w:rFonts w:ascii="Times New Roman" w:hAnsi="Times New Roman"/>
          <w:sz w:val="28"/>
          <w:szCs w:val="28"/>
        </w:rPr>
        <w:t xml:space="preserve">тборе организация представляет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E967F4">
        <w:rPr>
          <w:rFonts w:ascii="Times New Roman" w:hAnsi="Times New Roman"/>
          <w:sz w:val="28"/>
          <w:szCs w:val="28"/>
        </w:rPr>
        <w:t xml:space="preserve">заявку и документы, входящие в состав заявки в соответствии с пунктом 2 </w:t>
      </w:r>
      <w:r w:rsidR="002B2F45">
        <w:rPr>
          <w:rFonts w:ascii="Times New Roman" w:hAnsi="Times New Roman"/>
          <w:sz w:val="28"/>
          <w:szCs w:val="28"/>
        </w:rPr>
        <w:t xml:space="preserve">раздела 6 </w:t>
      </w:r>
      <w:r w:rsidRPr="00E967F4">
        <w:rPr>
          <w:rFonts w:ascii="Times New Roman" w:hAnsi="Times New Roman"/>
          <w:sz w:val="28"/>
          <w:szCs w:val="28"/>
        </w:rPr>
        <w:t xml:space="preserve">настоящего </w:t>
      </w:r>
      <w:r w:rsidR="00607AC2">
        <w:rPr>
          <w:rFonts w:ascii="Times New Roman" w:hAnsi="Times New Roman"/>
          <w:sz w:val="28"/>
          <w:szCs w:val="28"/>
        </w:rPr>
        <w:t>О</w:t>
      </w:r>
      <w:r w:rsidRPr="00E967F4">
        <w:rPr>
          <w:rFonts w:ascii="Times New Roman" w:hAnsi="Times New Roman"/>
          <w:sz w:val="28"/>
          <w:szCs w:val="28"/>
        </w:rPr>
        <w:t>бъявления, в электронной форме (сканированные копии).</w:t>
      </w:r>
    </w:p>
    <w:p w14:paraId="6339F5A3" w14:textId="2D1324AC" w:rsidR="00E967F4" w:rsidRPr="00E967F4" w:rsidRDefault="00E967F4" w:rsidP="00E96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7F4">
        <w:rPr>
          <w:rFonts w:ascii="Times New Roman" w:hAnsi="Times New Roman"/>
          <w:sz w:val="28"/>
          <w:szCs w:val="28"/>
        </w:rPr>
        <w:t>Документы, входящи</w:t>
      </w:r>
      <w:r w:rsidR="00607AC2">
        <w:rPr>
          <w:rFonts w:ascii="Times New Roman" w:hAnsi="Times New Roman"/>
          <w:sz w:val="28"/>
          <w:szCs w:val="28"/>
        </w:rPr>
        <w:t>е в состав заявки на участие в О</w:t>
      </w:r>
      <w:r w:rsidRPr="00E967F4">
        <w:rPr>
          <w:rFonts w:ascii="Times New Roman" w:hAnsi="Times New Roman"/>
          <w:sz w:val="28"/>
          <w:szCs w:val="28"/>
        </w:rPr>
        <w:t>тборе должны быть скреплены печатью участника отбора и заверены подписью полномочного должностного лица участника отбора, если это предусмотрено установленной формой документа, иметь ч</w:t>
      </w:r>
      <w:r w:rsidR="00607AC2">
        <w:rPr>
          <w:rFonts w:ascii="Times New Roman" w:hAnsi="Times New Roman"/>
          <w:sz w:val="28"/>
          <w:szCs w:val="28"/>
        </w:rPr>
        <w:t>ё</w:t>
      </w:r>
      <w:r w:rsidRPr="00E967F4">
        <w:rPr>
          <w:rFonts w:ascii="Times New Roman" w:hAnsi="Times New Roman"/>
          <w:sz w:val="28"/>
          <w:szCs w:val="28"/>
        </w:rPr>
        <w:t>тко читаемый текст. Подчистки и исправления не допускаются, за исключением исправлений, скрепл</w:t>
      </w:r>
      <w:r w:rsidR="00607AC2">
        <w:rPr>
          <w:rFonts w:ascii="Times New Roman" w:hAnsi="Times New Roman"/>
          <w:sz w:val="28"/>
          <w:szCs w:val="28"/>
        </w:rPr>
        <w:t>ё</w:t>
      </w:r>
      <w:r w:rsidRPr="00E967F4">
        <w:rPr>
          <w:rFonts w:ascii="Times New Roman" w:hAnsi="Times New Roman"/>
          <w:sz w:val="28"/>
          <w:szCs w:val="28"/>
        </w:rPr>
        <w:t>нных печатью и заверенных подписью уполномоченного лица участника отбора.</w:t>
      </w:r>
    </w:p>
    <w:p w14:paraId="4191631A" w14:textId="77777777" w:rsidR="00E967F4" w:rsidRPr="00E967F4" w:rsidRDefault="00E967F4" w:rsidP="00E96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7F4">
        <w:rPr>
          <w:rFonts w:ascii="Times New Roman" w:hAnsi="Times New Roman"/>
          <w:sz w:val="28"/>
          <w:szCs w:val="28"/>
        </w:rPr>
        <w:t>Заявка на участие в отборе должна быть подготовлена и представлена на русском языке. Входящие в заявку на участие в отборе документы, оригиналы которых выданы участнику отбора третьими лицами на ином языке, могут быть представлены на этом языке при условии, что к ним будет прилагаться перевод на русский язык.</w:t>
      </w:r>
    </w:p>
    <w:p w14:paraId="0193C413" w14:textId="15C76277" w:rsidR="00E967F4" w:rsidRPr="00E967F4" w:rsidRDefault="00E967F4" w:rsidP="00E96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7F4">
        <w:rPr>
          <w:rFonts w:ascii="Times New Roman" w:hAnsi="Times New Roman"/>
          <w:sz w:val="28"/>
          <w:szCs w:val="28"/>
        </w:rPr>
        <w:t xml:space="preserve">Организация вправе подать только одну заявку на участие в </w:t>
      </w:r>
      <w:r w:rsidR="00607AC2">
        <w:rPr>
          <w:rFonts w:ascii="Times New Roman" w:hAnsi="Times New Roman"/>
          <w:sz w:val="28"/>
          <w:szCs w:val="28"/>
        </w:rPr>
        <w:t>О</w:t>
      </w:r>
      <w:r w:rsidRPr="00E967F4">
        <w:rPr>
          <w:rFonts w:ascii="Times New Roman" w:hAnsi="Times New Roman"/>
          <w:sz w:val="28"/>
          <w:szCs w:val="28"/>
        </w:rPr>
        <w:t>тборе.</w:t>
      </w:r>
    </w:p>
    <w:p w14:paraId="5629EB3F" w14:textId="77777777" w:rsidR="0012709A" w:rsidRDefault="0012709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0B96A5" w14:textId="77777777" w:rsidR="00D91B5A" w:rsidRDefault="00D91B5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F00A0" w14:textId="77777777" w:rsidR="00D91B5A" w:rsidRDefault="00D91B5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2AD8D" w14:textId="490DFB1A" w:rsidR="0012709A" w:rsidRPr="00607AC2" w:rsidRDefault="00607AC2" w:rsidP="00607AC2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07AC2">
        <w:rPr>
          <w:rFonts w:ascii="Times New Roman" w:hAnsi="Times New Roman" w:cs="Times New Roman"/>
          <w:b/>
          <w:sz w:val="28"/>
          <w:szCs w:val="28"/>
        </w:rPr>
        <w:lastRenderedPageBreak/>
        <w:t>Порядок отзыва п</w:t>
      </w:r>
      <w:r>
        <w:rPr>
          <w:rFonts w:ascii="Times New Roman" w:hAnsi="Times New Roman" w:cs="Times New Roman"/>
          <w:b/>
          <w:sz w:val="28"/>
          <w:szCs w:val="28"/>
        </w:rPr>
        <w:t>редложений (заявок) участников О</w:t>
      </w:r>
      <w:r w:rsidRPr="00607AC2">
        <w:rPr>
          <w:rFonts w:ascii="Times New Roman" w:hAnsi="Times New Roman" w:cs="Times New Roman"/>
          <w:b/>
          <w:sz w:val="28"/>
          <w:szCs w:val="28"/>
        </w:rPr>
        <w:t>тбора, порядок возврата п</w:t>
      </w:r>
      <w:r>
        <w:rPr>
          <w:rFonts w:ascii="Times New Roman" w:hAnsi="Times New Roman" w:cs="Times New Roman"/>
          <w:b/>
          <w:sz w:val="28"/>
          <w:szCs w:val="28"/>
        </w:rPr>
        <w:t>редложений (заявок) участников О</w:t>
      </w:r>
      <w:r w:rsidRPr="00607AC2">
        <w:rPr>
          <w:rFonts w:ascii="Times New Roman" w:hAnsi="Times New Roman" w:cs="Times New Roman"/>
          <w:b/>
          <w:sz w:val="28"/>
          <w:szCs w:val="28"/>
        </w:rPr>
        <w:t xml:space="preserve">тбора, </w:t>
      </w:r>
      <w:proofErr w:type="gramStart"/>
      <w:r w:rsidRPr="00607AC2">
        <w:rPr>
          <w:rFonts w:ascii="Times New Roman" w:hAnsi="Times New Roman" w:cs="Times New Roman"/>
          <w:b/>
          <w:sz w:val="28"/>
          <w:szCs w:val="28"/>
        </w:rPr>
        <w:t>определяющего</w:t>
      </w:r>
      <w:proofErr w:type="gramEnd"/>
      <w:r w:rsidRPr="00607AC2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п</w:t>
      </w:r>
      <w:r>
        <w:rPr>
          <w:rFonts w:ascii="Times New Roman" w:hAnsi="Times New Roman" w:cs="Times New Roman"/>
          <w:b/>
          <w:sz w:val="28"/>
          <w:szCs w:val="28"/>
        </w:rPr>
        <w:t>редложений (заявок) участников О</w:t>
      </w:r>
      <w:r w:rsidRPr="00607AC2">
        <w:rPr>
          <w:rFonts w:ascii="Times New Roman" w:hAnsi="Times New Roman" w:cs="Times New Roman"/>
          <w:b/>
          <w:sz w:val="28"/>
          <w:szCs w:val="28"/>
        </w:rPr>
        <w:t>тбора, порядок внесения изменений в п</w:t>
      </w:r>
      <w:r>
        <w:rPr>
          <w:rFonts w:ascii="Times New Roman" w:hAnsi="Times New Roman" w:cs="Times New Roman"/>
          <w:b/>
          <w:sz w:val="28"/>
          <w:szCs w:val="28"/>
        </w:rPr>
        <w:t>редложения (заявки) участников О</w:t>
      </w:r>
      <w:r w:rsidRPr="00607AC2">
        <w:rPr>
          <w:rFonts w:ascii="Times New Roman" w:hAnsi="Times New Roman" w:cs="Times New Roman"/>
          <w:b/>
          <w:sz w:val="28"/>
          <w:szCs w:val="28"/>
        </w:rPr>
        <w:t>тбора</w:t>
      </w:r>
    </w:p>
    <w:p w14:paraId="3038AFA6" w14:textId="77777777" w:rsidR="0012709A" w:rsidRDefault="0012709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7CDBDB" w14:textId="4C56B2E7" w:rsidR="00607AC2" w:rsidRPr="00607AC2" w:rsidRDefault="00607AC2" w:rsidP="00607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</w:t>
      </w:r>
      <w:r w:rsidRPr="00607AC2">
        <w:rPr>
          <w:rFonts w:ascii="Times New Roman" w:hAnsi="Times New Roman"/>
          <w:sz w:val="28"/>
          <w:szCs w:val="28"/>
        </w:rPr>
        <w:t xml:space="preserve">тбора вправе отозвать ранее поданную заявку в любое время до истечения срока подачи заявок путем подачи заявления в электронной форме (сканированная копия) на электронную почту, указанную в </w:t>
      </w:r>
      <w:r w:rsidR="002B2F45">
        <w:rPr>
          <w:rFonts w:ascii="Times New Roman" w:hAnsi="Times New Roman"/>
          <w:sz w:val="28"/>
          <w:szCs w:val="28"/>
        </w:rPr>
        <w:t>разделе</w:t>
      </w:r>
      <w:r w:rsidRPr="00607AC2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>настоящего О</w:t>
      </w:r>
      <w:r w:rsidRPr="00607AC2">
        <w:rPr>
          <w:rFonts w:ascii="Times New Roman" w:hAnsi="Times New Roman"/>
          <w:sz w:val="28"/>
          <w:szCs w:val="28"/>
        </w:rPr>
        <w:t>бъявления. Заявление должно быть подписано уполномоченн</w:t>
      </w:r>
      <w:r>
        <w:rPr>
          <w:rFonts w:ascii="Times New Roman" w:hAnsi="Times New Roman"/>
          <w:sz w:val="28"/>
          <w:szCs w:val="28"/>
        </w:rPr>
        <w:t>ым должностным лицом участника О</w:t>
      </w:r>
      <w:r w:rsidRPr="00607AC2">
        <w:rPr>
          <w:rFonts w:ascii="Times New Roman" w:hAnsi="Times New Roman"/>
          <w:sz w:val="28"/>
          <w:szCs w:val="28"/>
        </w:rPr>
        <w:t>тбора. В письме в поле «Тема» указывается «Отзыв заявки на предоставление Субсидии «наименование организации».</w:t>
      </w:r>
    </w:p>
    <w:p w14:paraId="160B166F" w14:textId="23AC90F2" w:rsidR="00607AC2" w:rsidRPr="00607AC2" w:rsidRDefault="00607AC2" w:rsidP="00607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участниками О</w:t>
      </w:r>
      <w:r w:rsidRPr="00607AC2">
        <w:rPr>
          <w:rFonts w:ascii="Times New Roman" w:hAnsi="Times New Roman"/>
          <w:sz w:val="28"/>
          <w:szCs w:val="28"/>
        </w:rPr>
        <w:t xml:space="preserve">тбора заявки </w:t>
      </w:r>
      <w:r>
        <w:rPr>
          <w:rFonts w:ascii="Times New Roman" w:hAnsi="Times New Roman"/>
          <w:sz w:val="28"/>
          <w:szCs w:val="28"/>
        </w:rPr>
        <w:t>на участие в О</w:t>
      </w:r>
      <w:r w:rsidRPr="00607AC2">
        <w:rPr>
          <w:rFonts w:ascii="Times New Roman" w:hAnsi="Times New Roman"/>
          <w:sz w:val="28"/>
          <w:szCs w:val="28"/>
        </w:rPr>
        <w:t>тборе, включая документы, входящ</w:t>
      </w:r>
      <w:r>
        <w:rPr>
          <w:rFonts w:ascii="Times New Roman" w:hAnsi="Times New Roman"/>
          <w:sz w:val="28"/>
          <w:szCs w:val="28"/>
        </w:rPr>
        <w:t>ие в состав заявок, участникам О</w:t>
      </w:r>
      <w:r w:rsidRPr="00607AC2">
        <w:rPr>
          <w:rFonts w:ascii="Times New Roman" w:hAnsi="Times New Roman"/>
          <w:sz w:val="28"/>
          <w:szCs w:val="28"/>
        </w:rPr>
        <w:t>тбора не возвращаются.</w:t>
      </w:r>
    </w:p>
    <w:p w14:paraId="42686ACE" w14:textId="2DF1A499" w:rsidR="00607AC2" w:rsidRPr="00607AC2" w:rsidRDefault="00607AC2" w:rsidP="00607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</w:t>
      </w:r>
      <w:r w:rsidRPr="00607AC2">
        <w:rPr>
          <w:rFonts w:ascii="Times New Roman" w:hAnsi="Times New Roman"/>
          <w:sz w:val="28"/>
          <w:szCs w:val="28"/>
        </w:rPr>
        <w:t>тбора вправе изменить заявку в любое время до истечения срока подачи заявок пут</w:t>
      </w:r>
      <w:r>
        <w:rPr>
          <w:rFonts w:ascii="Times New Roman" w:hAnsi="Times New Roman"/>
          <w:sz w:val="28"/>
          <w:szCs w:val="28"/>
        </w:rPr>
        <w:t>ё</w:t>
      </w:r>
      <w:r w:rsidRPr="00607AC2">
        <w:rPr>
          <w:rFonts w:ascii="Times New Roman" w:hAnsi="Times New Roman"/>
          <w:sz w:val="28"/>
          <w:szCs w:val="28"/>
        </w:rPr>
        <w:t>м подачи заявления на изменение в электронной форме (сканированная копия) на электронную почту, у</w:t>
      </w:r>
      <w:r>
        <w:rPr>
          <w:rFonts w:ascii="Times New Roman" w:hAnsi="Times New Roman"/>
          <w:sz w:val="28"/>
          <w:szCs w:val="28"/>
        </w:rPr>
        <w:t xml:space="preserve">казанную в </w:t>
      </w:r>
      <w:r w:rsidR="002B2F45">
        <w:rPr>
          <w:rFonts w:ascii="Times New Roman" w:hAnsi="Times New Roman"/>
          <w:sz w:val="28"/>
          <w:szCs w:val="28"/>
        </w:rPr>
        <w:t>разделе</w:t>
      </w:r>
      <w:r w:rsidR="002B2F45" w:rsidRPr="00607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настоящего О</w:t>
      </w:r>
      <w:r w:rsidRPr="00607AC2">
        <w:rPr>
          <w:rFonts w:ascii="Times New Roman" w:hAnsi="Times New Roman"/>
          <w:sz w:val="28"/>
          <w:szCs w:val="28"/>
        </w:rPr>
        <w:t>бъявления.</w:t>
      </w:r>
      <w:r>
        <w:rPr>
          <w:rFonts w:ascii="Times New Roman" w:hAnsi="Times New Roman"/>
          <w:sz w:val="28"/>
          <w:szCs w:val="28"/>
        </w:rPr>
        <w:t xml:space="preserve"> Изменения заявки на участие в О</w:t>
      </w:r>
      <w:r w:rsidRPr="00607AC2">
        <w:rPr>
          <w:rFonts w:ascii="Times New Roman" w:hAnsi="Times New Roman"/>
          <w:sz w:val="28"/>
          <w:szCs w:val="28"/>
        </w:rPr>
        <w:t>тборе должны быть оформлены в соответствии c требованиями, предъявляемыми к оформлению и содержанию заявок, ук</w:t>
      </w:r>
      <w:r>
        <w:rPr>
          <w:rFonts w:ascii="Times New Roman" w:hAnsi="Times New Roman"/>
          <w:sz w:val="28"/>
          <w:szCs w:val="28"/>
        </w:rPr>
        <w:t xml:space="preserve">азанными в </w:t>
      </w:r>
      <w:r w:rsidR="002B2F45">
        <w:rPr>
          <w:rFonts w:ascii="Times New Roman" w:hAnsi="Times New Roman"/>
          <w:sz w:val="28"/>
          <w:szCs w:val="28"/>
        </w:rPr>
        <w:t>разделе</w:t>
      </w:r>
      <w:r w:rsidR="002B2F45" w:rsidRPr="00607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 настоящего О</w:t>
      </w:r>
      <w:r w:rsidRPr="00607AC2">
        <w:rPr>
          <w:rFonts w:ascii="Times New Roman" w:hAnsi="Times New Roman"/>
          <w:sz w:val="28"/>
          <w:szCs w:val="28"/>
        </w:rPr>
        <w:t>бъявления. В письме в поле «Тема» указывается «Изменение заявки на предоставление Субсидии «наименование организации».</w:t>
      </w:r>
    </w:p>
    <w:p w14:paraId="09B73A57" w14:textId="77777777" w:rsidR="0012709A" w:rsidRDefault="0012709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CEFE3" w14:textId="77777777" w:rsidR="00743ADF" w:rsidRPr="00743ADF" w:rsidRDefault="00607AC2" w:rsidP="00401B61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07AC2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редложений (заявок) </w:t>
      </w:r>
    </w:p>
    <w:p w14:paraId="5545D693" w14:textId="6EDBA384" w:rsidR="0012709A" w:rsidRPr="00607AC2" w:rsidRDefault="00607AC2" w:rsidP="00743AD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участников О</w:t>
      </w:r>
      <w:r w:rsidRPr="00607AC2">
        <w:rPr>
          <w:rFonts w:ascii="Times New Roman" w:hAnsi="Times New Roman" w:cs="Times New Roman"/>
          <w:b/>
          <w:sz w:val="28"/>
          <w:szCs w:val="28"/>
        </w:rPr>
        <w:t>тбора</w:t>
      </w:r>
    </w:p>
    <w:p w14:paraId="73459D5E" w14:textId="77777777" w:rsidR="0012709A" w:rsidRDefault="0012709A" w:rsidP="002A0F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6C041" w14:textId="37C8344C" w:rsidR="00607AC2" w:rsidRPr="00607AC2" w:rsidRDefault="00607AC2" w:rsidP="00607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AC2">
        <w:rPr>
          <w:rFonts w:ascii="Times New Roman" w:hAnsi="Times New Roman"/>
          <w:sz w:val="28"/>
          <w:szCs w:val="28"/>
        </w:rPr>
        <w:t>Рассмотрение и оценка заявок осуществляется комиссией, утвержд</w:t>
      </w:r>
      <w:r w:rsidR="000F704E">
        <w:rPr>
          <w:rFonts w:ascii="Times New Roman" w:hAnsi="Times New Roman"/>
          <w:sz w:val="28"/>
          <w:szCs w:val="28"/>
        </w:rPr>
        <w:t>ё</w:t>
      </w:r>
      <w:r w:rsidRPr="00607AC2">
        <w:rPr>
          <w:rFonts w:ascii="Times New Roman" w:hAnsi="Times New Roman"/>
          <w:sz w:val="28"/>
          <w:szCs w:val="28"/>
        </w:rPr>
        <w:t xml:space="preserve">нной </w:t>
      </w:r>
      <w:proofErr w:type="spellStart"/>
      <w:r w:rsidRPr="00607AC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остановлениемАдминистрации</w:t>
      </w:r>
      <w:proofErr w:type="spellEnd"/>
      <w:r w:rsidRPr="00607AC2">
        <w:rPr>
          <w:rFonts w:ascii="Times New Roman" w:hAnsi="Times New Roman"/>
          <w:sz w:val="28"/>
          <w:szCs w:val="28"/>
        </w:rPr>
        <w:t xml:space="preserve"> в соответствии с пунктом 1</w:t>
      </w:r>
      <w:r>
        <w:rPr>
          <w:rFonts w:ascii="Times New Roman" w:hAnsi="Times New Roman"/>
          <w:sz w:val="28"/>
          <w:szCs w:val="28"/>
        </w:rPr>
        <w:t>3</w:t>
      </w:r>
      <w:r w:rsidRPr="00607AC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орядка</w:t>
      </w:r>
      <w:r w:rsidRPr="00607AC2">
        <w:rPr>
          <w:rFonts w:ascii="Times New Roman" w:hAnsi="Times New Roman"/>
          <w:sz w:val="28"/>
          <w:szCs w:val="28"/>
        </w:rPr>
        <w:t>. Решение о получателе субсидии оформляется протоколом.</w:t>
      </w:r>
    </w:p>
    <w:p w14:paraId="0BFA5F2C" w14:textId="3540A3E9" w:rsidR="00607AC2" w:rsidRPr="00607AC2" w:rsidRDefault="00607AC2" w:rsidP="00607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AC2">
        <w:rPr>
          <w:rFonts w:ascii="Times New Roman" w:hAnsi="Times New Roman"/>
          <w:sz w:val="28"/>
          <w:szCs w:val="28"/>
        </w:rPr>
        <w:t xml:space="preserve">Основаниями для отклонения комиссией заявок организаций, участвующих в </w:t>
      </w:r>
      <w:r>
        <w:rPr>
          <w:rFonts w:ascii="Times New Roman" w:hAnsi="Times New Roman"/>
          <w:sz w:val="28"/>
          <w:szCs w:val="28"/>
        </w:rPr>
        <w:t>О</w:t>
      </w:r>
      <w:r w:rsidRPr="00607AC2">
        <w:rPr>
          <w:rFonts w:ascii="Times New Roman" w:hAnsi="Times New Roman"/>
          <w:sz w:val="28"/>
          <w:szCs w:val="28"/>
        </w:rPr>
        <w:t>тборе, являются:</w:t>
      </w:r>
    </w:p>
    <w:p w14:paraId="1F41E3B8" w14:textId="4FC58F5F" w:rsidR="00607AC2" w:rsidRPr="001F12B5" w:rsidRDefault="00607AC2" w:rsidP="00607AC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Pr="00EE00EB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E00E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E00EB">
        <w:rPr>
          <w:rFonts w:ascii="Times New Roman" w:hAnsi="Times New Roman" w:cs="Times New Roman"/>
          <w:sz w:val="28"/>
          <w:szCs w:val="28"/>
        </w:rPr>
        <w:t xml:space="preserve">добровольной пожарной </w:t>
      </w:r>
      <w:r w:rsidRPr="001F12B5">
        <w:rPr>
          <w:rFonts w:ascii="Times New Roman" w:hAnsi="Times New Roman" w:cs="Times New Roman"/>
          <w:sz w:val="28"/>
          <w:szCs w:val="28"/>
        </w:rPr>
        <w:t xml:space="preserve">охраны </w:t>
      </w:r>
      <w:r w:rsidRPr="001F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3DC9BC0C" w14:textId="220C990E" w:rsidR="00607AC2" w:rsidRPr="00B563F4" w:rsidRDefault="00607AC2" w:rsidP="00607AC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</w:t>
      </w:r>
      <w:r w:rsidRPr="00EE00EB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EE00E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E00EB">
        <w:rPr>
          <w:rFonts w:ascii="Times New Roman" w:hAnsi="Times New Roman" w:cs="Times New Roman"/>
          <w:sz w:val="28"/>
          <w:szCs w:val="28"/>
        </w:rPr>
        <w:t xml:space="preserve"> добровольной пожарной охраны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(заявок) на получение субсидии и документов требованиям к предложениям (заявкам) на получение субсидии, установленным </w:t>
      </w:r>
      <w:r w:rsidR="000F7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</w:t>
      </w:r>
      <w:r w:rsidR="0040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настоящего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B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бъявлени</w:t>
      </w:r>
      <w:r w:rsidR="00401B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3FE6A8" w14:textId="77777777" w:rsidR="00607AC2" w:rsidRPr="00B563F4" w:rsidRDefault="00607AC2" w:rsidP="00607AC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</w:t>
      </w:r>
      <w:r w:rsidRPr="00EE00EB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E00E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E00EB">
        <w:rPr>
          <w:rFonts w:ascii="Times New Roman" w:hAnsi="Times New Roman" w:cs="Times New Roman"/>
          <w:sz w:val="28"/>
          <w:szCs w:val="28"/>
        </w:rPr>
        <w:t xml:space="preserve"> добровольной пожарной охраны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в том числе информации о месте нахождения и адресе юридического лица;</w:t>
      </w:r>
    </w:p>
    <w:p w14:paraId="116089C4" w14:textId="7D8FBDC1" w:rsidR="00607AC2" w:rsidRPr="00401B61" w:rsidRDefault="00607AC2" w:rsidP="0060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Pr="00EE00EB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E00E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E00EB">
        <w:rPr>
          <w:rFonts w:ascii="Times New Roman" w:hAnsi="Times New Roman" w:cs="Times New Roman"/>
          <w:sz w:val="28"/>
          <w:szCs w:val="28"/>
        </w:rPr>
        <w:t xml:space="preserve"> добровольной пожарной охраны</w:t>
      </w:r>
      <w:r w:rsidRPr="00B5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(заявки) на получение субсидии после даты и (или) времени, </w:t>
      </w:r>
      <w:proofErr w:type="gramStart"/>
      <w:r w:rsidR="00401B61" w:rsidRPr="00401B61">
        <w:rPr>
          <w:rFonts w:ascii="Times New Roman" w:hAnsi="Times New Roman" w:cs="Times New Roman"/>
          <w:sz w:val="28"/>
          <w:szCs w:val="28"/>
        </w:rPr>
        <w:t>указанн</w:t>
      </w:r>
      <w:r w:rsidR="00401B61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401B61">
        <w:rPr>
          <w:rFonts w:ascii="Times New Roman" w:hAnsi="Times New Roman" w:cs="Times New Roman"/>
          <w:sz w:val="28"/>
          <w:szCs w:val="28"/>
        </w:rPr>
        <w:t xml:space="preserve"> в </w:t>
      </w:r>
      <w:r w:rsidR="000F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="00401B61">
        <w:rPr>
          <w:rFonts w:ascii="Times New Roman" w:hAnsi="Times New Roman" w:cs="Times New Roman"/>
          <w:sz w:val="28"/>
          <w:szCs w:val="28"/>
        </w:rPr>
        <w:t>3 настоящего О</w:t>
      </w:r>
      <w:r w:rsidR="00401B61" w:rsidRPr="00401B61">
        <w:rPr>
          <w:rFonts w:ascii="Times New Roman" w:hAnsi="Times New Roman" w:cs="Times New Roman"/>
          <w:sz w:val="28"/>
          <w:szCs w:val="28"/>
        </w:rPr>
        <w:t>бъявления.</w:t>
      </w:r>
    </w:p>
    <w:p w14:paraId="3F91E17F" w14:textId="77777777" w:rsidR="00607AC2" w:rsidRDefault="00607AC2" w:rsidP="00681F76">
      <w:pPr>
        <w:pStyle w:val="Default"/>
        <w:ind w:left="720"/>
        <w:contextualSpacing/>
        <w:rPr>
          <w:bCs/>
          <w:sz w:val="28"/>
          <w:szCs w:val="28"/>
        </w:rPr>
      </w:pPr>
    </w:p>
    <w:p w14:paraId="26E7B4F2" w14:textId="77777777" w:rsidR="00D91B5A" w:rsidRDefault="00D91B5A" w:rsidP="00681F76">
      <w:pPr>
        <w:pStyle w:val="Default"/>
        <w:ind w:left="720"/>
        <w:contextualSpacing/>
        <w:rPr>
          <w:bCs/>
          <w:sz w:val="28"/>
          <w:szCs w:val="28"/>
        </w:rPr>
      </w:pPr>
      <w:bookmarkStart w:id="0" w:name="_GoBack"/>
      <w:bookmarkEnd w:id="0"/>
    </w:p>
    <w:p w14:paraId="5A848EF1" w14:textId="31EE4185" w:rsidR="00607AC2" w:rsidRPr="00401B61" w:rsidRDefault="00401B61" w:rsidP="00401B61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401B61">
        <w:rPr>
          <w:b/>
          <w:sz w:val="28"/>
          <w:szCs w:val="28"/>
        </w:rPr>
        <w:lastRenderedPageBreak/>
        <w:t>10</w:t>
      </w:r>
      <w:r w:rsidRPr="00401B61">
        <w:rPr>
          <w:b/>
          <w:sz w:val="28"/>
          <w:szCs w:val="28"/>
        </w:rPr>
        <w:tab/>
        <w:t>Порядок предоставления участникам Отбора разъяснений положений О</w:t>
      </w:r>
      <w:r>
        <w:rPr>
          <w:b/>
          <w:sz w:val="28"/>
          <w:szCs w:val="28"/>
        </w:rPr>
        <w:t>бъявления о проведении О</w:t>
      </w:r>
      <w:r w:rsidRPr="00401B61">
        <w:rPr>
          <w:b/>
          <w:sz w:val="28"/>
          <w:szCs w:val="28"/>
        </w:rPr>
        <w:t>тбора, даты начала и окончания срока такого предоставления</w:t>
      </w:r>
    </w:p>
    <w:p w14:paraId="2A6C8A2B" w14:textId="77777777" w:rsidR="00607AC2" w:rsidRDefault="00607AC2" w:rsidP="00681F76">
      <w:pPr>
        <w:pStyle w:val="Default"/>
        <w:ind w:left="720"/>
        <w:contextualSpacing/>
        <w:rPr>
          <w:bCs/>
          <w:sz w:val="28"/>
          <w:szCs w:val="28"/>
        </w:rPr>
      </w:pPr>
    </w:p>
    <w:p w14:paraId="72DC2569" w14:textId="53FC4E2D" w:rsidR="00401B61" w:rsidRPr="00401B61" w:rsidRDefault="00401B61" w:rsidP="0040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Разъяснения участникам Отбора предоставляются </w:t>
      </w:r>
      <w:r w:rsidRPr="00401B61">
        <w:rPr>
          <w:rFonts w:ascii="Times New Roman" w:hAnsi="Times New Roman" w:cs="Times New Roman"/>
          <w:sz w:val="28"/>
          <w:szCs w:val="28"/>
        </w:rPr>
        <w:t>в сроки, у</w:t>
      </w:r>
      <w:r>
        <w:rPr>
          <w:rFonts w:ascii="Times New Roman" w:hAnsi="Times New Roman" w:cs="Times New Roman"/>
          <w:sz w:val="28"/>
          <w:szCs w:val="28"/>
        </w:rPr>
        <w:t xml:space="preserve">казанные в </w:t>
      </w:r>
      <w:r w:rsidR="000F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</w:rPr>
        <w:t>2 настоящего О</w:t>
      </w:r>
      <w:r w:rsidRPr="00401B61">
        <w:rPr>
          <w:rFonts w:ascii="Times New Roman" w:hAnsi="Times New Roman" w:cs="Times New Roman"/>
          <w:sz w:val="28"/>
          <w:szCs w:val="28"/>
        </w:rPr>
        <w:t>бъявления.</w:t>
      </w:r>
    </w:p>
    <w:p w14:paraId="0294185F" w14:textId="6691FF58" w:rsidR="00401B61" w:rsidRPr="00401B61" w:rsidRDefault="00401B61" w:rsidP="0040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61">
        <w:rPr>
          <w:rFonts w:ascii="Times New Roman" w:hAnsi="Times New Roman" w:cs="Times New Roman"/>
          <w:sz w:val="28"/>
          <w:szCs w:val="28"/>
        </w:rPr>
        <w:t xml:space="preserve">Участники отбора вправе не </w:t>
      </w:r>
      <w:proofErr w:type="gramStart"/>
      <w:r w:rsidRPr="00401B6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01B61">
        <w:rPr>
          <w:rFonts w:ascii="Times New Roman" w:hAnsi="Times New Roman" w:cs="Times New Roman"/>
          <w:sz w:val="28"/>
          <w:szCs w:val="28"/>
        </w:rPr>
        <w:t xml:space="preserve"> чем за 10 рабочих дней до дня оконча</w:t>
      </w:r>
      <w:r>
        <w:rPr>
          <w:rFonts w:ascii="Times New Roman" w:hAnsi="Times New Roman" w:cs="Times New Roman"/>
          <w:sz w:val="28"/>
          <w:szCs w:val="28"/>
        </w:rPr>
        <w:t>ния подачи заявок на участие в О</w:t>
      </w:r>
      <w:r w:rsidRPr="00401B61">
        <w:rPr>
          <w:rFonts w:ascii="Times New Roman" w:hAnsi="Times New Roman" w:cs="Times New Roman"/>
          <w:sz w:val="28"/>
          <w:szCs w:val="28"/>
        </w:rPr>
        <w:t>тборе, направить в электронной форме (сканированная копия) на электронную почту, у</w:t>
      </w:r>
      <w:r>
        <w:rPr>
          <w:rFonts w:ascii="Times New Roman" w:hAnsi="Times New Roman" w:cs="Times New Roman"/>
          <w:sz w:val="28"/>
          <w:szCs w:val="28"/>
        </w:rPr>
        <w:t xml:space="preserve">казанную в </w:t>
      </w:r>
      <w:r w:rsidR="000F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</w:rPr>
        <w:t>3 настоящего О</w:t>
      </w:r>
      <w:r w:rsidRPr="00401B61">
        <w:rPr>
          <w:rFonts w:ascii="Times New Roman" w:hAnsi="Times New Roman" w:cs="Times New Roman"/>
          <w:sz w:val="28"/>
          <w:szCs w:val="28"/>
        </w:rPr>
        <w:t>бъявления, запрос о разъяснении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положений проведения отбора и О</w:t>
      </w:r>
      <w:r w:rsidRPr="00401B61">
        <w:rPr>
          <w:rFonts w:ascii="Times New Roman" w:hAnsi="Times New Roman" w:cs="Times New Roman"/>
          <w:sz w:val="28"/>
          <w:szCs w:val="28"/>
        </w:rPr>
        <w:t>бъявления.</w:t>
      </w:r>
    </w:p>
    <w:p w14:paraId="0677A54B" w14:textId="2B44B0EA" w:rsidR="00401B61" w:rsidRPr="00401B61" w:rsidRDefault="00401B61" w:rsidP="0040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61">
        <w:rPr>
          <w:rFonts w:ascii="Times New Roman" w:hAnsi="Times New Roman" w:cs="Times New Roman"/>
          <w:sz w:val="28"/>
          <w:szCs w:val="28"/>
        </w:rPr>
        <w:t>Ответы на запросы о ра</w:t>
      </w:r>
      <w:r>
        <w:rPr>
          <w:rFonts w:ascii="Times New Roman" w:hAnsi="Times New Roman" w:cs="Times New Roman"/>
          <w:sz w:val="28"/>
          <w:szCs w:val="28"/>
        </w:rPr>
        <w:t>зъяснении положений проведения О</w:t>
      </w:r>
      <w:r w:rsidRPr="00401B61">
        <w:rPr>
          <w:rFonts w:ascii="Times New Roman" w:hAnsi="Times New Roman" w:cs="Times New Roman"/>
          <w:sz w:val="28"/>
          <w:szCs w:val="28"/>
        </w:rPr>
        <w:t>тб</w:t>
      </w:r>
      <w:r>
        <w:rPr>
          <w:rFonts w:ascii="Times New Roman" w:hAnsi="Times New Roman" w:cs="Times New Roman"/>
          <w:sz w:val="28"/>
          <w:szCs w:val="28"/>
        </w:rPr>
        <w:t>ора предоставляются участникам О</w:t>
      </w:r>
      <w:r w:rsidRPr="00401B61">
        <w:rPr>
          <w:rFonts w:ascii="Times New Roman" w:hAnsi="Times New Roman" w:cs="Times New Roman"/>
          <w:sz w:val="28"/>
          <w:szCs w:val="28"/>
        </w:rPr>
        <w:t>тбора в течение 5 рабочих дней со дня поступления запроса.</w:t>
      </w:r>
    </w:p>
    <w:p w14:paraId="370CEB3E" w14:textId="290155B3" w:rsidR="00401B61" w:rsidRPr="00401B61" w:rsidRDefault="00401B61" w:rsidP="0040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61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зъяснение положений проведения О</w:t>
      </w:r>
      <w:r w:rsidRPr="00401B61">
        <w:rPr>
          <w:rFonts w:ascii="Times New Roman" w:hAnsi="Times New Roman" w:cs="Times New Roman"/>
          <w:sz w:val="28"/>
          <w:szCs w:val="28"/>
        </w:rPr>
        <w:t>тбора не должно изменять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B61">
        <w:rPr>
          <w:rFonts w:ascii="Times New Roman" w:hAnsi="Times New Roman" w:cs="Times New Roman"/>
          <w:sz w:val="28"/>
          <w:szCs w:val="28"/>
        </w:rPr>
        <w:t>его суть.</w:t>
      </w:r>
    </w:p>
    <w:p w14:paraId="44944CD4" w14:textId="77777777" w:rsidR="00401B61" w:rsidRPr="00401B61" w:rsidRDefault="00401B61" w:rsidP="0040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437C9" w14:textId="1032D46E" w:rsidR="00401B61" w:rsidRPr="00401B61" w:rsidRDefault="00401B61" w:rsidP="00401B61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401B6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ab/>
        <w:t>С</w:t>
      </w:r>
      <w:r w:rsidRPr="00401B61">
        <w:rPr>
          <w:b/>
          <w:sz w:val="28"/>
          <w:szCs w:val="28"/>
        </w:rPr>
        <w:t>рок, в течение ко</w:t>
      </w:r>
      <w:r>
        <w:rPr>
          <w:b/>
          <w:sz w:val="28"/>
          <w:szCs w:val="28"/>
        </w:rPr>
        <w:t>торого победитель (победители) О</w:t>
      </w:r>
      <w:r w:rsidRPr="00401B61">
        <w:rPr>
          <w:b/>
          <w:sz w:val="28"/>
          <w:szCs w:val="28"/>
        </w:rPr>
        <w:t xml:space="preserve">тбора должен подписать соглашение </w:t>
      </w:r>
      <w:r w:rsidRPr="00401B61">
        <w:rPr>
          <w:b/>
          <w:sz w:val="28"/>
          <w:szCs w:val="28"/>
          <w:lang w:eastAsia="ru-RU"/>
        </w:rPr>
        <w:t xml:space="preserve">между Администрацией и </w:t>
      </w:r>
      <w:r w:rsidRPr="00401B61">
        <w:rPr>
          <w:b/>
          <w:sz w:val="28"/>
          <w:szCs w:val="28"/>
        </w:rPr>
        <w:t xml:space="preserve">общественной организацией добровольной пожарной охраны о предоставлении субсидии из </w:t>
      </w:r>
      <w:r w:rsidRPr="00401B61">
        <w:rPr>
          <w:b/>
          <w:sz w:val="28"/>
          <w:szCs w:val="28"/>
          <w:lang w:eastAsia="ru-RU"/>
        </w:rPr>
        <w:t>бюджета Одинцовского городского округа Московской области</w:t>
      </w:r>
    </w:p>
    <w:p w14:paraId="21ECDA89" w14:textId="77777777" w:rsidR="00401B61" w:rsidRDefault="00401B61" w:rsidP="00681F76">
      <w:pPr>
        <w:pStyle w:val="Default"/>
        <w:ind w:left="720"/>
        <w:contextualSpacing/>
        <w:rPr>
          <w:bCs/>
          <w:sz w:val="28"/>
          <w:szCs w:val="28"/>
        </w:rPr>
      </w:pPr>
    </w:p>
    <w:p w14:paraId="73A84566" w14:textId="0F59156E" w:rsidR="00401B61" w:rsidRPr="00401B61" w:rsidRDefault="00401B61" w:rsidP="0040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61">
        <w:rPr>
          <w:rFonts w:ascii="Times New Roman" w:hAnsi="Times New Roman" w:cs="Times New Roman"/>
          <w:sz w:val="28"/>
          <w:szCs w:val="28"/>
        </w:rPr>
        <w:t xml:space="preserve">Соглашение заключается в срок, не превышающий 5 рабочих дней </w:t>
      </w:r>
      <w:proofErr w:type="gramStart"/>
      <w:r w:rsidRPr="00401B6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01B61">
        <w:rPr>
          <w:rFonts w:ascii="Times New Roman" w:hAnsi="Times New Roman" w:cs="Times New Roman"/>
          <w:sz w:val="28"/>
          <w:szCs w:val="28"/>
        </w:rPr>
        <w:t xml:space="preserve"> Администрацией решения о предоставлении субсидии.</w:t>
      </w:r>
    </w:p>
    <w:p w14:paraId="1412E546" w14:textId="04BB1D0A" w:rsidR="00401B61" w:rsidRPr="00401B61" w:rsidRDefault="00401B61" w:rsidP="0040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61">
        <w:rPr>
          <w:rFonts w:ascii="Times New Roman" w:hAnsi="Times New Roman" w:cs="Times New Roman"/>
          <w:sz w:val="28"/>
          <w:szCs w:val="28"/>
        </w:rPr>
        <w:t xml:space="preserve">Дата и место заключения соглашения о предоставлении субсидии указываются в уведомлении о принятом </w:t>
      </w:r>
      <w:proofErr w:type="gramStart"/>
      <w:r w:rsidRPr="00401B6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01B6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Pr="001E6430">
        <w:rPr>
          <w:rFonts w:ascii="Times New Roman" w:hAnsi="Times New Roman" w:cs="Times New Roman"/>
          <w:sz w:val="28"/>
          <w:szCs w:val="28"/>
        </w:rPr>
        <w:t>общественной организации добровольной пожарной охраны.</w:t>
      </w:r>
    </w:p>
    <w:p w14:paraId="33F27B02" w14:textId="77777777" w:rsidR="00401B61" w:rsidRDefault="00401B61" w:rsidP="00681F76">
      <w:pPr>
        <w:pStyle w:val="Default"/>
        <w:ind w:left="720"/>
        <w:contextualSpacing/>
        <w:rPr>
          <w:bCs/>
          <w:sz w:val="28"/>
          <w:szCs w:val="28"/>
        </w:rPr>
      </w:pPr>
    </w:p>
    <w:p w14:paraId="7865C7A0" w14:textId="0B90F3A7" w:rsidR="00401B61" w:rsidRDefault="00401B61" w:rsidP="00401B61">
      <w:pPr>
        <w:pStyle w:val="Default"/>
        <w:contextualSpacing/>
        <w:jc w:val="center"/>
        <w:rPr>
          <w:b/>
          <w:sz w:val="28"/>
          <w:szCs w:val="28"/>
        </w:rPr>
      </w:pPr>
      <w:r w:rsidRPr="00401B61">
        <w:rPr>
          <w:b/>
          <w:sz w:val="28"/>
          <w:szCs w:val="28"/>
        </w:rPr>
        <w:t>12.</w:t>
      </w:r>
      <w:r w:rsidRPr="00401B61">
        <w:rPr>
          <w:b/>
          <w:sz w:val="28"/>
          <w:szCs w:val="28"/>
        </w:rPr>
        <w:tab/>
        <w:t>Условия признания победителя (победителей) отбора</w:t>
      </w:r>
      <w:r w:rsidR="000F704E">
        <w:rPr>
          <w:b/>
          <w:sz w:val="28"/>
          <w:szCs w:val="28"/>
        </w:rPr>
        <w:br/>
      </w:r>
      <w:proofErr w:type="gramStart"/>
      <w:r w:rsidRPr="00401B61">
        <w:rPr>
          <w:b/>
          <w:sz w:val="28"/>
          <w:szCs w:val="28"/>
        </w:rPr>
        <w:t>уклонившимся</w:t>
      </w:r>
      <w:proofErr w:type="gramEnd"/>
      <w:r w:rsidRPr="00401B61">
        <w:rPr>
          <w:b/>
          <w:sz w:val="28"/>
          <w:szCs w:val="28"/>
        </w:rPr>
        <w:t xml:space="preserve"> от заключения соглашения</w:t>
      </w:r>
    </w:p>
    <w:p w14:paraId="3A0B7C7F" w14:textId="77777777" w:rsidR="00743ADF" w:rsidRPr="00401B61" w:rsidRDefault="00743ADF" w:rsidP="00401B61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632E855A" w14:textId="28AF1EA4" w:rsidR="00743ADF" w:rsidRPr="001E6430" w:rsidRDefault="00743ADF" w:rsidP="00743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добровольной пожарной охраны</w:t>
      </w:r>
      <w:r w:rsidRPr="001E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отказаться от получения субсидии, направив в Администрацию соответствующее уведомление в любой форме.</w:t>
      </w:r>
    </w:p>
    <w:p w14:paraId="0ABEB553" w14:textId="1E3314BB" w:rsidR="00743ADF" w:rsidRDefault="00743ADF" w:rsidP="00743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</w:t>
      </w:r>
      <w:r w:rsidRPr="001E6430">
        <w:rPr>
          <w:rFonts w:ascii="Times New Roman" w:hAnsi="Times New Roman" w:cs="Times New Roman"/>
          <w:sz w:val="28"/>
          <w:szCs w:val="28"/>
        </w:rPr>
        <w:t>общественной организации добровольной пожарной охраны</w:t>
      </w:r>
      <w:r w:rsidRPr="001E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получения субсидии или неявки для заключения соглашения о предоставлении субсидии в установленное уведомлением время и место Администрация принимает решение об отказе в предоставлении субсидии.</w:t>
      </w:r>
    </w:p>
    <w:p w14:paraId="17D2289E" w14:textId="77777777" w:rsidR="000F704E" w:rsidRPr="001E6430" w:rsidRDefault="000F704E" w:rsidP="00743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9882B" w14:textId="5F1D1AF4" w:rsidR="00401B61" w:rsidRDefault="00743ADF" w:rsidP="00743ADF">
      <w:pPr>
        <w:pStyle w:val="Default"/>
        <w:contextualSpacing/>
        <w:jc w:val="center"/>
        <w:rPr>
          <w:rFonts w:eastAsia="Calibri"/>
          <w:b/>
          <w:sz w:val="28"/>
          <w:szCs w:val="28"/>
        </w:rPr>
      </w:pPr>
      <w:r w:rsidRPr="00743ADF">
        <w:rPr>
          <w:b/>
          <w:bCs/>
          <w:sz w:val="28"/>
          <w:szCs w:val="28"/>
        </w:rPr>
        <w:t>13.</w:t>
      </w:r>
      <w:r w:rsidRPr="00743ADF">
        <w:rPr>
          <w:b/>
          <w:bCs/>
          <w:sz w:val="28"/>
          <w:szCs w:val="28"/>
        </w:rPr>
        <w:tab/>
      </w:r>
      <w:r w:rsidRPr="00743ADF">
        <w:rPr>
          <w:b/>
          <w:sz w:val="28"/>
          <w:szCs w:val="28"/>
        </w:rPr>
        <w:t>Дата</w:t>
      </w:r>
      <w:r w:rsidR="00D77961">
        <w:rPr>
          <w:b/>
          <w:sz w:val="28"/>
          <w:szCs w:val="28"/>
        </w:rPr>
        <w:t xml:space="preserve"> размещения результатов О</w:t>
      </w:r>
      <w:r w:rsidRPr="00743ADF">
        <w:rPr>
          <w:b/>
          <w:sz w:val="28"/>
          <w:szCs w:val="28"/>
        </w:rPr>
        <w:t xml:space="preserve">тбора на </w:t>
      </w:r>
      <w:r w:rsidRPr="00743ADF">
        <w:rPr>
          <w:rFonts w:eastAsia="Calibri"/>
          <w:b/>
          <w:sz w:val="28"/>
          <w:szCs w:val="28"/>
        </w:rPr>
        <w:t>официальном сайте Одинцовского городского округа Московской области в сети «Интернет»</w:t>
      </w:r>
    </w:p>
    <w:p w14:paraId="57348F2D" w14:textId="77777777" w:rsidR="00743ADF" w:rsidRDefault="00743ADF" w:rsidP="00743ADF">
      <w:pPr>
        <w:pStyle w:val="Default"/>
        <w:contextualSpacing/>
        <w:jc w:val="center"/>
        <w:rPr>
          <w:rFonts w:eastAsia="Calibri"/>
          <w:b/>
          <w:sz w:val="28"/>
          <w:szCs w:val="28"/>
        </w:rPr>
      </w:pPr>
    </w:p>
    <w:p w14:paraId="16659FA5" w14:textId="49A2E9CE" w:rsidR="00743ADF" w:rsidRPr="00D77961" w:rsidRDefault="00D77961" w:rsidP="00D77961">
      <w:pPr>
        <w:pStyle w:val="Default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</w:t>
      </w:r>
      <w:r w:rsidRPr="00D77961">
        <w:rPr>
          <w:sz w:val="28"/>
          <w:szCs w:val="28"/>
        </w:rPr>
        <w:t xml:space="preserve">езультаты Отбора будут размещены на </w:t>
      </w:r>
      <w:r w:rsidRPr="00D77961">
        <w:rPr>
          <w:rFonts w:eastAsia="Calibri"/>
          <w:sz w:val="28"/>
          <w:szCs w:val="28"/>
        </w:rPr>
        <w:t>официальном сайте Одинцовского городского округа Московской области в сети «Интернет»</w:t>
      </w:r>
      <w:r>
        <w:rPr>
          <w:rFonts w:eastAsia="Calibri"/>
          <w:sz w:val="28"/>
          <w:szCs w:val="28"/>
        </w:rPr>
        <w:t xml:space="preserve"> </w:t>
      </w:r>
      <w:r w:rsidR="007B314D">
        <w:rPr>
          <w:rFonts w:eastAsia="Calibri"/>
          <w:sz w:val="28"/>
          <w:szCs w:val="28"/>
        </w:rPr>
        <w:t>до 21 сентября</w:t>
      </w:r>
      <w:r w:rsidR="007B314D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2022 года.</w:t>
      </w:r>
    </w:p>
    <w:sectPr w:rsidR="00743ADF" w:rsidRPr="00D77961" w:rsidSect="00F969AA">
      <w:pgSz w:w="11900" w:h="16840"/>
      <w:pgMar w:top="1134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559B3" w14:textId="77777777" w:rsidR="00253C73" w:rsidRDefault="00253C73" w:rsidP="00C4489D">
      <w:pPr>
        <w:spacing w:after="0" w:line="240" w:lineRule="auto"/>
      </w:pPr>
      <w:r>
        <w:separator/>
      </w:r>
    </w:p>
  </w:endnote>
  <w:endnote w:type="continuationSeparator" w:id="0">
    <w:p w14:paraId="173798C2" w14:textId="77777777" w:rsidR="00253C73" w:rsidRDefault="00253C73" w:rsidP="00C4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2381" w14:textId="77777777" w:rsidR="00253C73" w:rsidRDefault="00253C73" w:rsidP="00C4489D">
      <w:pPr>
        <w:spacing w:after="0" w:line="240" w:lineRule="auto"/>
      </w:pPr>
      <w:r>
        <w:separator/>
      </w:r>
    </w:p>
  </w:footnote>
  <w:footnote w:type="continuationSeparator" w:id="0">
    <w:p w14:paraId="6993CF76" w14:textId="77777777" w:rsidR="00253C73" w:rsidRDefault="00253C73" w:rsidP="00C4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DE5"/>
    <w:multiLevelType w:val="hybridMultilevel"/>
    <w:tmpl w:val="142E82DC"/>
    <w:lvl w:ilvl="0" w:tplc="EECE039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4DEB"/>
    <w:multiLevelType w:val="hybridMultilevel"/>
    <w:tmpl w:val="113CB0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ED61E9"/>
    <w:multiLevelType w:val="hybridMultilevel"/>
    <w:tmpl w:val="4C4A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81EB5"/>
    <w:multiLevelType w:val="hybridMultilevel"/>
    <w:tmpl w:val="81E485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E0B1F1E"/>
    <w:multiLevelType w:val="hybridMultilevel"/>
    <w:tmpl w:val="5DB432D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AA0C9E"/>
    <w:multiLevelType w:val="hybridMultilevel"/>
    <w:tmpl w:val="D0B2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1B"/>
    <w:rsid w:val="000017A4"/>
    <w:rsid w:val="00016429"/>
    <w:rsid w:val="0002255A"/>
    <w:rsid w:val="00024D74"/>
    <w:rsid w:val="0005758E"/>
    <w:rsid w:val="00081A75"/>
    <w:rsid w:val="000837DB"/>
    <w:rsid w:val="0009007C"/>
    <w:rsid w:val="000B432F"/>
    <w:rsid w:val="000C19A9"/>
    <w:rsid w:val="000C6B82"/>
    <w:rsid w:val="000D4B64"/>
    <w:rsid w:val="000E074E"/>
    <w:rsid w:val="000E6C13"/>
    <w:rsid w:val="000F063D"/>
    <w:rsid w:val="000F6983"/>
    <w:rsid w:val="000F704E"/>
    <w:rsid w:val="000F7A96"/>
    <w:rsid w:val="000F7E87"/>
    <w:rsid w:val="00101030"/>
    <w:rsid w:val="00103C15"/>
    <w:rsid w:val="00106C6A"/>
    <w:rsid w:val="0011391C"/>
    <w:rsid w:val="0012709A"/>
    <w:rsid w:val="00147D3E"/>
    <w:rsid w:val="0015763B"/>
    <w:rsid w:val="0016167B"/>
    <w:rsid w:val="00167760"/>
    <w:rsid w:val="00167D9D"/>
    <w:rsid w:val="00180CD1"/>
    <w:rsid w:val="001B77CB"/>
    <w:rsid w:val="001C4DF5"/>
    <w:rsid w:val="001D0011"/>
    <w:rsid w:val="001E5C9E"/>
    <w:rsid w:val="001F3B41"/>
    <w:rsid w:val="002006DA"/>
    <w:rsid w:val="00202E55"/>
    <w:rsid w:val="002041A5"/>
    <w:rsid w:val="00207053"/>
    <w:rsid w:val="00222835"/>
    <w:rsid w:val="002437A8"/>
    <w:rsid w:val="00253C73"/>
    <w:rsid w:val="00255DF8"/>
    <w:rsid w:val="00265527"/>
    <w:rsid w:val="00283F16"/>
    <w:rsid w:val="002A0F29"/>
    <w:rsid w:val="002A7E64"/>
    <w:rsid w:val="002B2F45"/>
    <w:rsid w:val="002B3A2E"/>
    <w:rsid w:val="002B72BE"/>
    <w:rsid w:val="002C3465"/>
    <w:rsid w:val="002D0E9D"/>
    <w:rsid w:val="002D3D90"/>
    <w:rsid w:val="002E6BC4"/>
    <w:rsid w:val="002F233D"/>
    <w:rsid w:val="002F72CE"/>
    <w:rsid w:val="00330509"/>
    <w:rsid w:val="00331475"/>
    <w:rsid w:val="00337F40"/>
    <w:rsid w:val="003420C6"/>
    <w:rsid w:val="0034766F"/>
    <w:rsid w:val="0034784E"/>
    <w:rsid w:val="00347F97"/>
    <w:rsid w:val="00354929"/>
    <w:rsid w:val="00355998"/>
    <w:rsid w:val="00392827"/>
    <w:rsid w:val="003A2F57"/>
    <w:rsid w:val="003B474B"/>
    <w:rsid w:val="003C67F7"/>
    <w:rsid w:val="003D7980"/>
    <w:rsid w:val="00401B61"/>
    <w:rsid w:val="004061E7"/>
    <w:rsid w:val="00421901"/>
    <w:rsid w:val="00421A93"/>
    <w:rsid w:val="0044442F"/>
    <w:rsid w:val="00445776"/>
    <w:rsid w:val="00461FED"/>
    <w:rsid w:val="004850C6"/>
    <w:rsid w:val="004B3275"/>
    <w:rsid w:val="004C7E32"/>
    <w:rsid w:val="004D0072"/>
    <w:rsid w:val="004E17C2"/>
    <w:rsid w:val="004E3023"/>
    <w:rsid w:val="004E4642"/>
    <w:rsid w:val="004F6FD6"/>
    <w:rsid w:val="00505A7B"/>
    <w:rsid w:val="005127FF"/>
    <w:rsid w:val="00532F4F"/>
    <w:rsid w:val="00534B0E"/>
    <w:rsid w:val="00537DBD"/>
    <w:rsid w:val="00542BE9"/>
    <w:rsid w:val="005442A6"/>
    <w:rsid w:val="00573BAF"/>
    <w:rsid w:val="005758E0"/>
    <w:rsid w:val="00576C83"/>
    <w:rsid w:val="0057761C"/>
    <w:rsid w:val="005962A9"/>
    <w:rsid w:val="005B6DB1"/>
    <w:rsid w:val="005E02FB"/>
    <w:rsid w:val="005E27E1"/>
    <w:rsid w:val="005F6D36"/>
    <w:rsid w:val="00601F17"/>
    <w:rsid w:val="00603FAC"/>
    <w:rsid w:val="0060786E"/>
    <w:rsid w:val="00607AC2"/>
    <w:rsid w:val="00616180"/>
    <w:rsid w:val="006321C2"/>
    <w:rsid w:val="006332A5"/>
    <w:rsid w:val="006374DE"/>
    <w:rsid w:val="00681F76"/>
    <w:rsid w:val="00690BF7"/>
    <w:rsid w:val="0069414D"/>
    <w:rsid w:val="006A2546"/>
    <w:rsid w:val="006A7F98"/>
    <w:rsid w:val="006C40E6"/>
    <w:rsid w:val="006D56F2"/>
    <w:rsid w:val="006D5815"/>
    <w:rsid w:val="006F54DD"/>
    <w:rsid w:val="00710DE4"/>
    <w:rsid w:val="00710EC1"/>
    <w:rsid w:val="007175D8"/>
    <w:rsid w:val="00734B07"/>
    <w:rsid w:val="00735F25"/>
    <w:rsid w:val="0073711B"/>
    <w:rsid w:val="00740E7D"/>
    <w:rsid w:val="00743ADF"/>
    <w:rsid w:val="00743FC0"/>
    <w:rsid w:val="00745740"/>
    <w:rsid w:val="007567A6"/>
    <w:rsid w:val="00782234"/>
    <w:rsid w:val="00784C2C"/>
    <w:rsid w:val="00791A4B"/>
    <w:rsid w:val="007A0047"/>
    <w:rsid w:val="007B2FF1"/>
    <w:rsid w:val="007B314D"/>
    <w:rsid w:val="007B6B5A"/>
    <w:rsid w:val="007C7ECB"/>
    <w:rsid w:val="007D1C69"/>
    <w:rsid w:val="007D7AF5"/>
    <w:rsid w:val="007E4627"/>
    <w:rsid w:val="007E50CA"/>
    <w:rsid w:val="0081671E"/>
    <w:rsid w:val="0082641E"/>
    <w:rsid w:val="00830DDA"/>
    <w:rsid w:val="0083550D"/>
    <w:rsid w:val="00842CCD"/>
    <w:rsid w:val="00851BDD"/>
    <w:rsid w:val="008528AA"/>
    <w:rsid w:val="00855F95"/>
    <w:rsid w:val="00874B97"/>
    <w:rsid w:val="008B09C2"/>
    <w:rsid w:val="008B1DBB"/>
    <w:rsid w:val="008B29C4"/>
    <w:rsid w:val="008C621B"/>
    <w:rsid w:val="0091635B"/>
    <w:rsid w:val="009422FD"/>
    <w:rsid w:val="00942A51"/>
    <w:rsid w:val="00953889"/>
    <w:rsid w:val="00955EFE"/>
    <w:rsid w:val="009631CF"/>
    <w:rsid w:val="00972D90"/>
    <w:rsid w:val="009C5788"/>
    <w:rsid w:val="009E2A21"/>
    <w:rsid w:val="009E5589"/>
    <w:rsid w:val="00A07C76"/>
    <w:rsid w:val="00A55CCD"/>
    <w:rsid w:val="00A86C68"/>
    <w:rsid w:val="00AA1E0E"/>
    <w:rsid w:val="00AB2457"/>
    <w:rsid w:val="00AD0568"/>
    <w:rsid w:val="00AD4267"/>
    <w:rsid w:val="00AE02FA"/>
    <w:rsid w:val="00AF56D8"/>
    <w:rsid w:val="00AF64DE"/>
    <w:rsid w:val="00AF6A84"/>
    <w:rsid w:val="00B02253"/>
    <w:rsid w:val="00B03673"/>
    <w:rsid w:val="00B05346"/>
    <w:rsid w:val="00B306E4"/>
    <w:rsid w:val="00B5542C"/>
    <w:rsid w:val="00B847CF"/>
    <w:rsid w:val="00BA0920"/>
    <w:rsid w:val="00BD04D9"/>
    <w:rsid w:val="00BD6929"/>
    <w:rsid w:val="00BE1F7F"/>
    <w:rsid w:val="00C04958"/>
    <w:rsid w:val="00C066A3"/>
    <w:rsid w:val="00C21E07"/>
    <w:rsid w:val="00C435E0"/>
    <w:rsid w:val="00C4489D"/>
    <w:rsid w:val="00C51712"/>
    <w:rsid w:val="00C71C34"/>
    <w:rsid w:val="00C73A3D"/>
    <w:rsid w:val="00C8557B"/>
    <w:rsid w:val="00CB1961"/>
    <w:rsid w:val="00CB61AD"/>
    <w:rsid w:val="00CC3490"/>
    <w:rsid w:val="00CC7F58"/>
    <w:rsid w:val="00CE0509"/>
    <w:rsid w:val="00CE5E04"/>
    <w:rsid w:val="00CF0565"/>
    <w:rsid w:val="00CF2A1B"/>
    <w:rsid w:val="00D00FB7"/>
    <w:rsid w:val="00D16351"/>
    <w:rsid w:val="00D24105"/>
    <w:rsid w:val="00D26C48"/>
    <w:rsid w:val="00D30415"/>
    <w:rsid w:val="00D36FED"/>
    <w:rsid w:val="00D45385"/>
    <w:rsid w:val="00D50C8E"/>
    <w:rsid w:val="00D55F2F"/>
    <w:rsid w:val="00D5754C"/>
    <w:rsid w:val="00D61AF4"/>
    <w:rsid w:val="00D66271"/>
    <w:rsid w:val="00D778C9"/>
    <w:rsid w:val="00D77961"/>
    <w:rsid w:val="00D779F0"/>
    <w:rsid w:val="00D87254"/>
    <w:rsid w:val="00D91B5A"/>
    <w:rsid w:val="00D968EB"/>
    <w:rsid w:val="00D97975"/>
    <w:rsid w:val="00DA69CD"/>
    <w:rsid w:val="00DB2DF9"/>
    <w:rsid w:val="00DB4F6E"/>
    <w:rsid w:val="00DD7E41"/>
    <w:rsid w:val="00DE523C"/>
    <w:rsid w:val="00DF24FE"/>
    <w:rsid w:val="00E057B6"/>
    <w:rsid w:val="00E13B8A"/>
    <w:rsid w:val="00E3677E"/>
    <w:rsid w:val="00E5549C"/>
    <w:rsid w:val="00E66332"/>
    <w:rsid w:val="00E72C22"/>
    <w:rsid w:val="00E73930"/>
    <w:rsid w:val="00E967F4"/>
    <w:rsid w:val="00EA1961"/>
    <w:rsid w:val="00EC42E4"/>
    <w:rsid w:val="00ED346B"/>
    <w:rsid w:val="00EE6129"/>
    <w:rsid w:val="00F24927"/>
    <w:rsid w:val="00F30909"/>
    <w:rsid w:val="00F31A5B"/>
    <w:rsid w:val="00F4311B"/>
    <w:rsid w:val="00F54B9F"/>
    <w:rsid w:val="00F56F39"/>
    <w:rsid w:val="00F57EA4"/>
    <w:rsid w:val="00F82981"/>
    <w:rsid w:val="00F929F1"/>
    <w:rsid w:val="00F969AA"/>
    <w:rsid w:val="00FD5EA5"/>
    <w:rsid w:val="00FE0241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08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1B"/>
    <w:pPr>
      <w:spacing w:after="200" w:line="276" w:lineRule="auto"/>
    </w:pPr>
    <w:rPr>
      <w:rFonts w:eastAsiaTheme="minorHAns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4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1B"/>
    <w:pPr>
      <w:ind w:left="720"/>
      <w:contextualSpacing/>
    </w:pPr>
  </w:style>
  <w:style w:type="table" w:styleId="a4">
    <w:name w:val="Table Grid"/>
    <w:basedOn w:val="a1"/>
    <w:uiPriority w:val="59"/>
    <w:rsid w:val="002006DA"/>
    <w:pPr>
      <w:jc w:val="center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F58"/>
    <w:rPr>
      <w:rFonts w:ascii="Tahoma" w:eastAsiaTheme="minorHAnsi" w:hAnsi="Tahoma" w:cs="Tahoma"/>
      <w:sz w:val="16"/>
      <w:szCs w:val="16"/>
    </w:rPr>
  </w:style>
  <w:style w:type="character" w:customStyle="1" w:styleId="dirty-clipboard">
    <w:name w:val="dirty-clipboard"/>
    <w:basedOn w:val="a0"/>
    <w:rsid w:val="00B03673"/>
  </w:style>
  <w:style w:type="character" w:styleId="a7">
    <w:name w:val="Hyperlink"/>
    <w:basedOn w:val="a0"/>
    <w:uiPriority w:val="99"/>
    <w:unhideWhenUsed/>
    <w:rsid w:val="00B03673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F24927"/>
    <w:pPr>
      <w:jc w:val="center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489D"/>
    <w:rPr>
      <w:rFonts w:eastAsiaTheme="minorHAns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4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89D"/>
    <w:rPr>
      <w:rFonts w:eastAsiaTheme="minorHAnsi"/>
      <w:sz w:val="22"/>
      <w:szCs w:val="22"/>
    </w:rPr>
  </w:style>
  <w:style w:type="paragraph" w:customStyle="1" w:styleId="Default">
    <w:name w:val="Default"/>
    <w:rsid w:val="009E2A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c">
    <w:name w:val="Normal (Web)"/>
    <w:basedOn w:val="a"/>
    <w:uiPriority w:val="99"/>
    <w:unhideWhenUsed/>
    <w:rsid w:val="00E7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401B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1B"/>
    <w:pPr>
      <w:spacing w:after="200" w:line="276" w:lineRule="auto"/>
    </w:pPr>
    <w:rPr>
      <w:rFonts w:eastAsiaTheme="minorHAns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4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1B"/>
    <w:pPr>
      <w:ind w:left="720"/>
      <w:contextualSpacing/>
    </w:pPr>
  </w:style>
  <w:style w:type="table" w:styleId="a4">
    <w:name w:val="Table Grid"/>
    <w:basedOn w:val="a1"/>
    <w:uiPriority w:val="59"/>
    <w:rsid w:val="002006DA"/>
    <w:pPr>
      <w:jc w:val="center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F58"/>
    <w:rPr>
      <w:rFonts w:ascii="Tahoma" w:eastAsiaTheme="minorHAnsi" w:hAnsi="Tahoma" w:cs="Tahoma"/>
      <w:sz w:val="16"/>
      <w:szCs w:val="16"/>
    </w:rPr>
  </w:style>
  <w:style w:type="character" w:customStyle="1" w:styleId="dirty-clipboard">
    <w:name w:val="dirty-clipboard"/>
    <w:basedOn w:val="a0"/>
    <w:rsid w:val="00B03673"/>
  </w:style>
  <w:style w:type="character" w:styleId="a7">
    <w:name w:val="Hyperlink"/>
    <w:basedOn w:val="a0"/>
    <w:uiPriority w:val="99"/>
    <w:unhideWhenUsed/>
    <w:rsid w:val="00B03673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F24927"/>
    <w:pPr>
      <w:jc w:val="center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489D"/>
    <w:rPr>
      <w:rFonts w:eastAsiaTheme="minorHAns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4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89D"/>
    <w:rPr>
      <w:rFonts w:eastAsiaTheme="minorHAnsi"/>
      <w:sz w:val="22"/>
      <w:szCs w:val="22"/>
    </w:rPr>
  </w:style>
  <w:style w:type="paragraph" w:customStyle="1" w:styleId="Default">
    <w:name w:val="Default"/>
    <w:rsid w:val="009E2A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c">
    <w:name w:val="Normal (Web)"/>
    <w:basedOn w:val="a"/>
    <w:uiPriority w:val="99"/>
    <w:unhideWhenUsed/>
    <w:rsid w:val="00E7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401B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93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F013-D0E8-4903-B8D7-80B990C9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carbon</Company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Neretin</dc:creator>
  <cp:lastModifiedBy>Ганущак</cp:lastModifiedBy>
  <cp:revision>2</cp:revision>
  <cp:lastPrinted>2022-07-21T12:32:00Z</cp:lastPrinted>
  <dcterms:created xsi:type="dcterms:W3CDTF">2022-07-26T11:08:00Z</dcterms:created>
  <dcterms:modified xsi:type="dcterms:W3CDTF">2022-07-26T11:08:00Z</dcterms:modified>
</cp:coreProperties>
</file>