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C413" w14:textId="77777777" w:rsidR="00934080" w:rsidRDefault="00934080" w:rsidP="00934080">
      <w:pPr>
        <w:jc w:val="center"/>
        <w:rPr>
          <w:rFonts w:ascii="Times New Roman" w:eastAsia="Times New Roman" w:hAnsi="Times New Roman" w:cs="Times New Roman"/>
          <w:sz w:val="28"/>
          <w:szCs w:val="28"/>
          <w:lang w:eastAsia="ru-RU"/>
        </w:rPr>
      </w:pPr>
    </w:p>
    <w:p w14:paraId="1588C40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СОВЕТ ДЕПУТАТОВ</w:t>
      </w:r>
    </w:p>
    <w:p w14:paraId="3AD5F493"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 xml:space="preserve">ОДИНОВСКОГО </w:t>
      </w:r>
      <w:r>
        <w:rPr>
          <w:rFonts w:ascii="Times New Roman" w:eastAsia="Times New Roman" w:hAnsi="Times New Roman" w:cs="Times New Roman"/>
          <w:sz w:val="28"/>
          <w:szCs w:val="28"/>
          <w:lang w:eastAsia="ru-RU"/>
        </w:rPr>
        <w:t>ГОРОДСКОГО ОКРУГА</w:t>
      </w:r>
    </w:p>
    <w:p w14:paraId="3D147AA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МОСКОВСКОЙ ОБЛАСТИ</w:t>
      </w:r>
    </w:p>
    <w:p w14:paraId="55B31F6E" w14:textId="77777777" w:rsidR="00934080" w:rsidRPr="00A069B4" w:rsidRDefault="00934080" w:rsidP="00934080">
      <w:pPr>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РЕШЕНИЕ</w:t>
      </w:r>
    </w:p>
    <w:p w14:paraId="53C99DF8" w14:textId="0211A4EF"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15.12.2021 № 1/31</w:t>
      </w:r>
    </w:p>
    <w:p w14:paraId="78BE1938" w14:textId="77777777"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proofErr w:type="gramStart"/>
      <w:r w:rsidRPr="00A069B4">
        <w:rPr>
          <w:rFonts w:ascii="Times New Roman" w:eastAsia="Times New Roman" w:hAnsi="Times New Roman" w:cs="Times New Roman"/>
          <w:sz w:val="28"/>
          <w:szCs w:val="28"/>
          <w:lang w:eastAsia="ru-RU"/>
        </w:rPr>
        <w:t>(в ред. решений Совета депутатов</w:t>
      </w:r>
      <w:proofErr w:type="gramEnd"/>
    </w:p>
    <w:p w14:paraId="3DF6D366" w14:textId="77777777" w:rsidR="00450F55" w:rsidRDefault="00934080" w:rsidP="00934080">
      <w:pPr>
        <w:spacing w:after="0" w:line="240" w:lineRule="auto"/>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02.03.202</w:t>
      </w:r>
      <w:r w:rsidR="00A127F9"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450F55">
        <w:rPr>
          <w:rFonts w:ascii="Times New Roman" w:eastAsia="Times New Roman" w:hAnsi="Times New Roman" w:cs="Times New Roman"/>
          <w:sz w:val="28"/>
          <w:szCs w:val="28"/>
          <w:lang w:eastAsia="ru-RU"/>
        </w:rPr>
        <w:t>3</w:t>
      </w:r>
    </w:p>
    <w:p w14:paraId="7D939B99" w14:textId="77777777" w:rsidR="00450F55" w:rsidRDefault="00450F55"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18.03.2022 № 2/34</w:t>
      </w:r>
    </w:p>
    <w:p w14:paraId="7FCEE28C" w14:textId="5E16B19F" w:rsidR="00E11DC0" w:rsidRPr="00A069B4" w:rsidRDefault="00450F55"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17.06.2022 № 6/36</w:t>
      </w:r>
      <w:r w:rsidR="00A94A2F">
        <w:rPr>
          <w:rFonts w:ascii="Times New Roman" w:eastAsia="Times New Roman" w:hAnsi="Times New Roman" w:cs="Times New Roman"/>
          <w:sz w:val="28"/>
          <w:szCs w:val="28"/>
          <w:lang w:eastAsia="ru-RU"/>
        </w:rPr>
        <w:t>)</w:t>
      </w:r>
    </w:p>
    <w:p w14:paraId="384BAD62" w14:textId="4A475B19" w:rsidR="00DD2AF3" w:rsidRPr="00A069B4" w:rsidRDefault="00DD2AF3" w:rsidP="004E4EB8">
      <w:pPr>
        <w:spacing w:after="0" w:line="240" w:lineRule="auto"/>
        <w:jc w:val="center"/>
        <w:rPr>
          <w:rFonts w:ascii="Times New Roman" w:eastAsia="Times New Roman" w:hAnsi="Times New Roman" w:cs="Times New Roman"/>
          <w:sz w:val="28"/>
          <w:szCs w:val="28"/>
          <w:lang w:eastAsia="ru-RU"/>
        </w:rPr>
      </w:pPr>
    </w:p>
    <w:p w14:paraId="53C20A9C" w14:textId="77777777" w:rsidR="008A75EA" w:rsidRPr="00A069B4" w:rsidRDefault="008A75EA" w:rsidP="00F03F71">
      <w:pPr>
        <w:spacing w:after="0" w:line="240" w:lineRule="auto"/>
        <w:rPr>
          <w:rFonts w:ascii="Times New Roman" w:eastAsia="Times New Roman" w:hAnsi="Times New Roman" w:cs="Times New Roman"/>
          <w:sz w:val="28"/>
          <w:szCs w:val="28"/>
          <w:lang w:eastAsia="ru-RU"/>
        </w:rPr>
      </w:pPr>
    </w:p>
    <w:p w14:paraId="778B78E4" w14:textId="77777777" w:rsidR="00F03F71" w:rsidRPr="00A069B4" w:rsidRDefault="00F03F71" w:rsidP="00934080">
      <w:pPr>
        <w:spacing w:after="0" w:line="240" w:lineRule="auto"/>
        <w:rPr>
          <w:rFonts w:ascii="Times New Roman" w:eastAsia="Times New Roman" w:hAnsi="Times New Roman" w:cs="Times New Roman"/>
          <w:sz w:val="28"/>
          <w:szCs w:val="28"/>
          <w:lang w:eastAsia="ru-RU"/>
        </w:rPr>
      </w:pPr>
    </w:p>
    <w:p w14:paraId="365E7B6C" w14:textId="77777777" w:rsidR="00F03F71" w:rsidRPr="00A069B4" w:rsidRDefault="00F03F71" w:rsidP="004E4EB8">
      <w:pPr>
        <w:spacing w:after="0" w:line="240" w:lineRule="auto"/>
        <w:jc w:val="center"/>
        <w:rPr>
          <w:rFonts w:ascii="Times New Roman" w:eastAsia="Times New Roman" w:hAnsi="Times New Roman" w:cs="Times New Roman"/>
          <w:sz w:val="28"/>
          <w:szCs w:val="28"/>
          <w:lang w:eastAsia="ru-RU"/>
        </w:rPr>
      </w:pPr>
    </w:p>
    <w:p w14:paraId="376B67B1" w14:textId="77777777" w:rsidR="00E745FC" w:rsidRPr="00A069B4" w:rsidRDefault="00E745FC" w:rsidP="004E4EB8">
      <w:pPr>
        <w:spacing w:after="0" w:line="240" w:lineRule="auto"/>
        <w:jc w:val="center"/>
        <w:rPr>
          <w:rFonts w:ascii="Times New Roman" w:eastAsia="Times New Roman" w:hAnsi="Times New Roman" w:cs="Times New Roman"/>
          <w:sz w:val="28"/>
          <w:szCs w:val="28"/>
          <w:lang w:eastAsia="ru-RU"/>
        </w:rPr>
      </w:pPr>
    </w:p>
    <w:p w14:paraId="2E75D5DB" w14:textId="77777777" w:rsidR="00E11DC0" w:rsidRPr="00A069B4" w:rsidRDefault="00E11DC0" w:rsidP="004E4EB8">
      <w:pPr>
        <w:spacing w:after="0" w:line="240" w:lineRule="auto"/>
        <w:jc w:val="center"/>
        <w:rPr>
          <w:rFonts w:ascii="Times New Roman" w:hAnsi="Times New Roman"/>
          <w:b/>
          <w:sz w:val="28"/>
          <w:szCs w:val="28"/>
        </w:rPr>
      </w:pPr>
    </w:p>
    <w:p w14:paraId="799A0341" w14:textId="77777777" w:rsidR="00FB0EDD"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 xml:space="preserve">О бюджете Одинцовского </w:t>
      </w:r>
      <w:r w:rsidR="00442EE5" w:rsidRPr="00A069B4">
        <w:rPr>
          <w:rFonts w:ascii="Times New Roman" w:hAnsi="Times New Roman"/>
          <w:b/>
          <w:sz w:val="28"/>
          <w:szCs w:val="28"/>
        </w:rPr>
        <w:t>городского округа</w:t>
      </w:r>
      <w:r w:rsidRPr="00A069B4">
        <w:rPr>
          <w:rFonts w:ascii="Times New Roman" w:hAnsi="Times New Roman"/>
          <w:b/>
          <w:sz w:val="28"/>
          <w:szCs w:val="28"/>
        </w:rPr>
        <w:t xml:space="preserve"> </w:t>
      </w:r>
      <w:r w:rsidR="00E03526" w:rsidRPr="00A069B4">
        <w:rPr>
          <w:rFonts w:ascii="Times New Roman" w:hAnsi="Times New Roman"/>
          <w:b/>
          <w:sz w:val="28"/>
          <w:szCs w:val="28"/>
        </w:rPr>
        <w:t>Московской области</w:t>
      </w:r>
      <w:r w:rsidRPr="00A069B4">
        <w:rPr>
          <w:rFonts w:ascii="Times New Roman" w:hAnsi="Times New Roman"/>
          <w:b/>
          <w:sz w:val="28"/>
          <w:szCs w:val="28"/>
        </w:rPr>
        <w:t xml:space="preserve"> </w:t>
      </w:r>
    </w:p>
    <w:p w14:paraId="247BC682" w14:textId="7EC841BF" w:rsidR="004E4EB8"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на 20</w:t>
      </w:r>
      <w:r w:rsidR="00C23C24" w:rsidRPr="00A069B4">
        <w:rPr>
          <w:rFonts w:ascii="Times New Roman" w:hAnsi="Times New Roman"/>
          <w:b/>
          <w:sz w:val="28"/>
          <w:szCs w:val="28"/>
        </w:rPr>
        <w:t>2</w:t>
      </w:r>
      <w:r w:rsidR="007F3FB9" w:rsidRPr="00A069B4">
        <w:rPr>
          <w:rFonts w:ascii="Times New Roman" w:hAnsi="Times New Roman"/>
          <w:b/>
          <w:sz w:val="28"/>
          <w:szCs w:val="28"/>
        </w:rPr>
        <w:t>2</w:t>
      </w:r>
      <w:r w:rsidRPr="00A069B4">
        <w:rPr>
          <w:rFonts w:ascii="Times New Roman" w:hAnsi="Times New Roman"/>
          <w:b/>
          <w:sz w:val="28"/>
          <w:szCs w:val="28"/>
        </w:rPr>
        <w:t xml:space="preserve"> год </w:t>
      </w:r>
      <w:r w:rsidR="00FB0EDD" w:rsidRPr="00A069B4">
        <w:rPr>
          <w:rFonts w:ascii="Times New Roman" w:hAnsi="Times New Roman"/>
          <w:b/>
          <w:sz w:val="28"/>
          <w:szCs w:val="28"/>
        </w:rPr>
        <w:t>и плановый период 20</w:t>
      </w:r>
      <w:r w:rsidR="005D25AF" w:rsidRPr="00A069B4">
        <w:rPr>
          <w:rFonts w:ascii="Times New Roman" w:hAnsi="Times New Roman"/>
          <w:b/>
          <w:sz w:val="28"/>
          <w:szCs w:val="28"/>
        </w:rPr>
        <w:t>2</w:t>
      </w:r>
      <w:r w:rsidR="007F3FB9" w:rsidRPr="00A069B4">
        <w:rPr>
          <w:rFonts w:ascii="Times New Roman" w:hAnsi="Times New Roman"/>
          <w:b/>
          <w:sz w:val="28"/>
          <w:szCs w:val="28"/>
        </w:rPr>
        <w:t>3</w:t>
      </w:r>
      <w:r w:rsidR="00FB0EDD" w:rsidRPr="00A069B4">
        <w:rPr>
          <w:rFonts w:ascii="Times New Roman" w:hAnsi="Times New Roman"/>
          <w:b/>
          <w:sz w:val="28"/>
          <w:szCs w:val="28"/>
        </w:rPr>
        <w:t xml:space="preserve"> и 20</w:t>
      </w:r>
      <w:r w:rsidR="00C65FF8" w:rsidRPr="00A069B4">
        <w:rPr>
          <w:rFonts w:ascii="Times New Roman" w:hAnsi="Times New Roman"/>
          <w:b/>
          <w:sz w:val="28"/>
          <w:szCs w:val="28"/>
        </w:rPr>
        <w:t>2</w:t>
      </w:r>
      <w:r w:rsidR="007F3FB9" w:rsidRPr="00A069B4">
        <w:rPr>
          <w:rFonts w:ascii="Times New Roman" w:hAnsi="Times New Roman"/>
          <w:b/>
          <w:sz w:val="28"/>
          <w:szCs w:val="28"/>
        </w:rPr>
        <w:t>4</w:t>
      </w:r>
      <w:r w:rsidR="00FB0EDD" w:rsidRPr="00A069B4">
        <w:rPr>
          <w:rFonts w:ascii="Times New Roman" w:hAnsi="Times New Roman"/>
          <w:b/>
          <w:sz w:val="28"/>
          <w:szCs w:val="28"/>
        </w:rPr>
        <w:t xml:space="preserve"> годов</w:t>
      </w:r>
    </w:p>
    <w:p w14:paraId="3B7B204D" w14:textId="77777777" w:rsidR="004E4EB8" w:rsidRPr="00A069B4" w:rsidRDefault="004E4EB8" w:rsidP="004E4EB8">
      <w:pPr>
        <w:spacing w:after="0" w:line="240" w:lineRule="auto"/>
        <w:ind w:firstLine="567"/>
        <w:jc w:val="both"/>
        <w:rPr>
          <w:rFonts w:ascii="Times New Roman" w:hAnsi="Times New Roman"/>
          <w:sz w:val="28"/>
          <w:szCs w:val="28"/>
        </w:rPr>
      </w:pPr>
    </w:p>
    <w:p w14:paraId="7D92F0DA" w14:textId="5DC33F5E" w:rsidR="005D25AF" w:rsidRPr="00A069B4" w:rsidRDefault="005D25AF" w:rsidP="009A09C1">
      <w:pPr>
        <w:spacing w:after="0"/>
        <w:ind w:firstLine="567"/>
        <w:jc w:val="both"/>
        <w:rPr>
          <w:rFonts w:ascii="Times New Roman" w:hAnsi="Times New Roman" w:cs="Times New Roman"/>
          <w:sz w:val="28"/>
          <w:szCs w:val="28"/>
        </w:rPr>
      </w:pPr>
      <w:proofErr w:type="gramStart"/>
      <w:r w:rsidRPr="00A069B4">
        <w:rPr>
          <w:rFonts w:ascii="Times New Roman" w:hAnsi="Times New Roman" w:cs="Times New Roman"/>
          <w:sz w:val="28"/>
          <w:szCs w:val="28"/>
        </w:rPr>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5B0F3F" w:rsidRPr="00A069B4">
        <w:rPr>
          <w:rFonts w:ascii="Times New Roman" w:hAnsi="Times New Roman" w:cs="Times New Roman"/>
          <w:sz w:val="28"/>
          <w:szCs w:val="28"/>
        </w:rPr>
        <w:t xml:space="preserve"> проектом</w:t>
      </w:r>
      <w:r w:rsidRPr="00A069B4">
        <w:rPr>
          <w:rFonts w:ascii="Times New Roman" w:hAnsi="Times New Roman" w:cs="Times New Roman"/>
          <w:sz w:val="28"/>
          <w:szCs w:val="28"/>
        </w:rPr>
        <w:t xml:space="preserve"> Закон</w:t>
      </w:r>
      <w:r w:rsidR="005B0F3F" w:rsidRPr="00A069B4">
        <w:rPr>
          <w:rFonts w:ascii="Times New Roman" w:hAnsi="Times New Roman" w:cs="Times New Roman"/>
          <w:sz w:val="28"/>
          <w:szCs w:val="28"/>
        </w:rPr>
        <w:t>а</w:t>
      </w:r>
      <w:r w:rsidRPr="00A069B4">
        <w:rPr>
          <w:rFonts w:ascii="Times New Roman" w:hAnsi="Times New Roman" w:cs="Times New Roman"/>
          <w:sz w:val="28"/>
          <w:szCs w:val="28"/>
        </w:rPr>
        <w:t xml:space="preserve"> Московской области </w:t>
      </w:r>
      <w:r w:rsidR="00CC6D95" w:rsidRPr="00A069B4">
        <w:rPr>
          <w:rFonts w:ascii="Times New Roman" w:hAnsi="Times New Roman" w:cs="Times New Roman"/>
          <w:sz w:val="28"/>
          <w:szCs w:val="28"/>
        </w:rPr>
        <w:t xml:space="preserve">от </w:t>
      </w:r>
      <w:r w:rsidRPr="00A069B4">
        <w:rPr>
          <w:rFonts w:ascii="Times New Roman" w:hAnsi="Times New Roman" w:cs="Times New Roman"/>
          <w:sz w:val="28"/>
          <w:szCs w:val="28"/>
        </w:rPr>
        <w:t>«О бюджете Московской области на 20</w:t>
      </w:r>
      <w:r w:rsidR="00C0403E"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и на плановый период 202</w:t>
      </w:r>
      <w:r w:rsidR="00DD2AF3" w:rsidRPr="00A069B4">
        <w:rPr>
          <w:rFonts w:ascii="Times New Roman" w:hAnsi="Times New Roman" w:cs="Times New Roman"/>
          <w:sz w:val="28"/>
          <w:szCs w:val="28"/>
        </w:rPr>
        <w:t>3</w:t>
      </w:r>
      <w:r w:rsidR="00931317" w:rsidRPr="00A069B4">
        <w:rPr>
          <w:rFonts w:ascii="Times New Roman" w:hAnsi="Times New Roman" w:cs="Times New Roman"/>
          <w:sz w:val="28"/>
          <w:szCs w:val="28"/>
        </w:rPr>
        <w:t xml:space="preserve"> и </w:t>
      </w:r>
      <w:r w:rsidRPr="00A069B4">
        <w:rPr>
          <w:rFonts w:ascii="Times New Roman" w:hAnsi="Times New Roman" w:cs="Times New Roman"/>
          <w:sz w:val="28"/>
          <w:szCs w:val="28"/>
        </w:rPr>
        <w:t>202</w:t>
      </w:r>
      <w:r w:rsidR="00DD2AF3"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Уставом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A069B4">
        <w:rPr>
          <w:rFonts w:ascii="Times New Roman" w:hAnsi="Times New Roman" w:cs="Times New Roman"/>
          <w:sz w:val="28"/>
          <w:szCs w:val="28"/>
        </w:rPr>
        <w:t>городском округе Московской области</w:t>
      </w:r>
      <w:r w:rsidRPr="00A069B4">
        <w:rPr>
          <w:rFonts w:ascii="Times New Roman" w:hAnsi="Times New Roman" w:cs="Times New Roman"/>
          <w:sz w:val="28"/>
          <w:szCs w:val="28"/>
        </w:rPr>
        <w:t>, утвержденным решением Совета депутатов Одинцовского</w:t>
      </w:r>
      <w:proofErr w:type="gramEnd"/>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от </w:t>
      </w:r>
      <w:r w:rsidR="00442EE5" w:rsidRPr="00A069B4">
        <w:rPr>
          <w:rFonts w:ascii="Times New Roman" w:hAnsi="Times New Roman" w:cs="Times New Roman"/>
          <w:sz w:val="28"/>
          <w:szCs w:val="28"/>
        </w:rPr>
        <w:t>28.08.</w:t>
      </w:r>
      <w:r w:rsidRPr="00A069B4">
        <w:rPr>
          <w:rFonts w:ascii="Times New Roman" w:hAnsi="Times New Roman" w:cs="Times New Roman"/>
          <w:sz w:val="28"/>
          <w:szCs w:val="28"/>
        </w:rPr>
        <w:t>201</w:t>
      </w:r>
      <w:r w:rsidR="00442EE5" w:rsidRPr="00A069B4">
        <w:rPr>
          <w:rFonts w:ascii="Times New Roman" w:hAnsi="Times New Roman" w:cs="Times New Roman"/>
          <w:sz w:val="28"/>
          <w:szCs w:val="28"/>
        </w:rPr>
        <w:t>9</w:t>
      </w:r>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8/8</w:t>
      </w:r>
      <w:r w:rsidR="0010028D" w:rsidRPr="00A069B4">
        <w:rPr>
          <w:rFonts w:ascii="Times New Roman" w:hAnsi="Times New Roman" w:cs="Times New Roman"/>
          <w:sz w:val="28"/>
          <w:szCs w:val="28"/>
        </w:rPr>
        <w:t xml:space="preserve"> (в редакции от 2</w:t>
      </w:r>
      <w:r w:rsidR="0087786C" w:rsidRPr="00A069B4">
        <w:rPr>
          <w:rFonts w:ascii="Times New Roman" w:hAnsi="Times New Roman" w:cs="Times New Roman"/>
          <w:sz w:val="28"/>
          <w:szCs w:val="28"/>
        </w:rPr>
        <w:t>7</w:t>
      </w:r>
      <w:r w:rsidR="0010028D" w:rsidRPr="00A069B4">
        <w:rPr>
          <w:rFonts w:ascii="Times New Roman" w:hAnsi="Times New Roman" w:cs="Times New Roman"/>
          <w:sz w:val="28"/>
          <w:szCs w:val="28"/>
        </w:rPr>
        <w:t>.</w:t>
      </w:r>
      <w:r w:rsidR="0087786C" w:rsidRPr="00A069B4">
        <w:rPr>
          <w:rFonts w:ascii="Times New Roman" w:hAnsi="Times New Roman" w:cs="Times New Roman"/>
          <w:sz w:val="28"/>
          <w:szCs w:val="28"/>
        </w:rPr>
        <w:t>1</w:t>
      </w:r>
      <w:r w:rsidR="0010028D" w:rsidRPr="00A069B4">
        <w:rPr>
          <w:rFonts w:ascii="Times New Roman" w:hAnsi="Times New Roman" w:cs="Times New Roman"/>
          <w:sz w:val="28"/>
          <w:szCs w:val="28"/>
        </w:rPr>
        <w:t>0.2021 №2/29)</w:t>
      </w:r>
      <w:r w:rsidRPr="00A069B4">
        <w:rPr>
          <w:rFonts w:ascii="Times New Roman" w:hAnsi="Times New Roman" w:cs="Times New Roman"/>
          <w:sz w:val="28"/>
          <w:szCs w:val="28"/>
        </w:rPr>
        <w:t>,</w:t>
      </w:r>
      <w:r w:rsidR="005B0F3F" w:rsidRPr="00A069B4">
        <w:rPr>
          <w:rFonts w:ascii="Times New Roman" w:hAnsi="Times New Roman" w:cs="Times New Roman"/>
          <w:sz w:val="28"/>
          <w:szCs w:val="28"/>
        </w:rPr>
        <w:t xml:space="preserve"> в соответствии с информацией Министерства экономики и финансов Московской области о межбюджетных трансфертах на 2022-2024 годы</w:t>
      </w:r>
      <w:r w:rsidRPr="00A069B4">
        <w:rPr>
          <w:rFonts w:ascii="Times New Roman" w:hAnsi="Times New Roman" w:cs="Times New Roman"/>
          <w:sz w:val="28"/>
          <w:szCs w:val="28"/>
        </w:rPr>
        <w:t xml:space="preserve"> Совет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w:t>
      </w:r>
    </w:p>
    <w:p w14:paraId="092ED4F5" w14:textId="77777777" w:rsidR="005D25AF" w:rsidRPr="00A069B4" w:rsidRDefault="005D25AF" w:rsidP="009A09C1">
      <w:pPr>
        <w:pStyle w:val="22"/>
        <w:spacing w:line="276" w:lineRule="auto"/>
        <w:rPr>
          <w:szCs w:val="28"/>
        </w:rPr>
      </w:pPr>
    </w:p>
    <w:p w14:paraId="64AC74EC" w14:textId="77777777" w:rsidR="005D25AF" w:rsidRPr="00A069B4" w:rsidRDefault="00C23C24" w:rsidP="009A09C1">
      <w:pPr>
        <w:spacing w:after="0"/>
        <w:ind w:firstLine="567"/>
        <w:jc w:val="center"/>
        <w:rPr>
          <w:rFonts w:ascii="Times New Roman" w:hAnsi="Times New Roman" w:cs="Times New Roman"/>
          <w:sz w:val="28"/>
          <w:szCs w:val="28"/>
        </w:rPr>
      </w:pPr>
      <w:r w:rsidRPr="00A069B4">
        <w:rPr>
          <w:rFonts w:ascii="Times New Roman" w:hAnsi="Times New Roman" w:cs="Times New Roman"/>
          <w:sz w:val="28"/>
          <w:szCs w:val="28"/>
        </w:rPr>
        <w:t>РЕШИ</w:t>
      </w:r>
      <w:r w:rsidR="005D25AF" w:rsidRPr="00A069B4">
        <w:rPr>
          <w:rFonts w:ascii="Times New Roman" w:hAnsi="Times New Roman" w:cs="Times New Roman"/>
          <w:sz w:val="28"/>
          <w:szCs w:val="28"/>
        </w:rPr>
        <w:t>Л:</w:t>
      </w:r>
    </w:p>
    <w:p w14:paraId="470E6B3C" w14:textId="77777777" w:rsidR="005D25AF" w:rsidRPr="00A069B4" w:rsidRDefault="005D25AF" w:rsidP="009A09C1">
      <w:pPr>
        <w:spacing w:after="0"/>
        <w:ind w:firstLine="567"/>
        <w:jc w:val="center"/>
        <w:rPr>
          <w:rFonts w:ascii="Times New Roman" w:hAnsi="Times New Roman" w:cs="Times New Roman"/>
          <w:sz w:val="28"/>
          <w:szCs w:val="28"/>
        </w:rPr>
      </w:pPr>
    </w:p>
    <w:p w14:paraId="0F34AD0C" w14:textId="1086031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на 20</w:t>
      </w:r>
      <w:r w:rsidR="00C23C24"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w:t>
      </w:r>
    </w:p>
    <w:p w14:paraId="72DF6D70" w14:textId="36CEB9D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EC0827" w:rsidRPr="00A069B4">
        <w:rPr>
          <w:rFonts w:ascii="Times New Roman" w:hAnsi="Times New Roman" w:cs="Times New Roman"/>
          <w:sz w:val="28"/>
          <w:szCs w:val="28"/>
        </w:rPr>
        <w:t xml:space="preserve">    </w:t>
      </w:r>
      <w:r w:rsidR="00A94A2F">
        <w:rPr>
          <w:rFonts w:ascii="Times New Roman" w:hAnsi="Times New Roman" w:cs="Times New Roman"/>
          <w:sz w:val="28"/>
          <w:szCs w:val="28"/>
        </w:rPr>
        <w:t>33 241 901,28760</w:t>
      </w:r>
      <w:r w:rsidR="00103F86"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w:t>
      </w:r>
      <w:r w:rsidR="00EC0827" w:rsidRPr="00A069B4">
        <w:rPr>
          <w:rFonts w:ascii="Times New Roman" w:hAnsi="Times New Roman" w:cs="Times New Roman"/>
          <w:sz w:val="28"/>
          <w:szCs w:val="28"/>
        </w:rPr>
        <w:t xml:space="preserve"> том</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числе</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объем</w:t>
      </w:r>
      <w:r w:rsidR="00C0403E"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межбюджетных трансфертов, </w:t>
      </w:r>
      <w:r w:rsidRPr="00A069B4">
        <w:rPr>
          <w:rFonts w:ascii="Times New Roman" w:hAnsi="Times New Roman" w:cs="Times New Roman"/>
          <w:sz w:val="28"/>
          <w:szCs w:val="28"/>
        </w:rPr>
        <w:lastRenderedPageBreak/>
        <w:t xml:space="preserve">получаемых </w:t>
      </w:r>
      <w:r w:rsidR="00233D38" w:rsidRPr="00A069B4">
        <w:rPr>
          <w:rFonts w:ascii="Times New Roman" w:hAnsi="Times New Roman" w:cs="Times New Roman"/>
          <w:sz w:val="28"/>
          <w:szCs w:val="28"/>
        </w:rPr>
        <w:t>от</w:t>
      </w:r>
      <w:r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в сумме </w:t>
      </w:r>
      <w:r w:rsidR="00A94A2F">
        <w:rPr>
          <w:rFonts w:ascii="Times New Roman" w:hAnsi="Times New Roman" w:cs="Times New Roman"/>
          <w:sz w:val="28"/>
          <w:szCs w:val="28"/>
        </w:rPr>
        <w:t>18 386 667,27645</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007657DB" w14:textId="24E4640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A94A2F">
        <w:rPr>
          <w:rFonts w:ascii="Times New Roman" w:hAnsi="Times New Roman" w:cs="Times New Roman"/>
          <w:sz w:val="28"/>
          <w:szCs w:val="28"/>
        </w:rPr>
        <w:t>36 206 832,50586</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7150AE7" w14:textId="385EF0F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в) дефицит бюджета</w:t>
      </w:r>
      <w:r w:rsidR="005811CB"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A94A2F">
        <w:rPr>
          <w:rFonts w:ascii="Times New Roman" w:hAnsi="Times New Roman" w:cs="Times New Roman"/>
          <w:sz w:val="28"/>
          <w:szCs w:val="28"/>
        </w:rPr>
        <w:t>2 964 931,21826</w:t>
      </w:r>
      <w:r w:rsidR="00440C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3C3904" w:rsidRPr="00A069B4">
        <w:rPr>
          <w:rFonts w:ascii="Times New Roman" w:hAnsi="Times New Roman" w:cs="Times New Roman"/>
          <w:sz w:val="28"/>
          <w:szCs w:val="28"/>
        </w:rPr>
        <w:t xml:space="preserve"> </w:t>
      </w:r>
    </w:p>
    <w:p w14:paraId="3C887AC4" w14:textId="6D3D53A7" w:rsidR="00F06DBB" w:rsidRPr="00A069B4" w:rsidRDefault="00440CBD"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Направить на погашение дефицита кредитные ресурсы в сумме 1 4</w:t>
      </w:r>
      <w:r w:rsidR="00A94A2F">
        <w:rPr>
          <w:rFonts w:ascii="Times New Roman" w:hAnsi="Times New Roman" w:cs="Times New Roman"/>
          <w:sz w:val="28"/>
          <w:szCs w:val="28"/>
        </w:rPr>
        <w:t>62</w:t>
      </w:r>
      <w:r w:rsidRPr="00A069B4">
        <w:rPr>
          <w:rFonts w:ascii="Times New Roman" w:hAnsi="Times New Roman" w:cs="Times New Roman"/>
          <w:sz w:val="28"/>
          <w:szCs w:val="28"/>
        </w:rPr>
        <w:t xml:space="preserve"> 000,00000 тыс. руб., остаток на начало 2022 года в сумме </w:t>
      </w:r>
      <w:r w:rsidR="00A94A2F">
        <w:rPr>
          <w:rFonts w:ascii="Times New Roman" w:hAnsi="Times New Roman" w:cs="Times New Roman"/>
          <w:sz w:val="28"/>
          <w:szCs w:val="28"/>
        </w:rPr>
        <w:t>1 002 014,21826</w:t>
      </w:r>
      <w:r w:rsidRPr="00A069B4">
        <w:rPr>
          <w:rFonts w:ascii="Times New Roman" w:hAnsi="Times New Roman" w:cs="Times New Roman"/>
          <w:sz w:val="28"/>
          <w:szCs w:val="28"/>
        </w:rPr>
        <w:t xml:space="preserve"> тыс. руб. и средства от продажи акций, находящихся в муниципальной собственности, в сумме </w:t>
      </w:r>
      <w:r w:rsidR="00A94A2F">
        <w:rPr>
          <w:rFonts w:ascii="Times New Roman" w:hAnsi="Times New Roman" w:cs="Times New Roman"/>
          <w:sz w:val="28"/>
          <w:szCs w:val="28"/>
        </w:rPr>
        <w:t>500 917,00000</w:t>
      </w:r>
      <w:r w:rsidRPr="00A069B4">
        <w:rPr>
          <w:rFonts w:ascii="Times New Roman" w:hAnsi="Times New Roman" w:cs="Times New Roman"/>
          <w:sz w:val="28"/>
          <w:szCs w:val="28"/>
        </w:rPr>
        <w:t xml:space="preserve"> тыс. руб.</w:t>
      </w:r>
      <w:r w:rsidRPr="00A069B4">
        <w:rPr>
          <w:rFonts w:ascii="Times New Roman" w:eastAsia="Times New Roman" w:hAnsi="Times New Roman" w:cs="Times New Roman"/>
          <w:sz w:val="28"/>
          <w:szCs w:val="28"/>
          <w:lang w:eastAsia="ru-RU"/>
        </w:rPr>
        <w:t xml:space="preserve"> </w:t>
      </w:r>
      <w:r w:rsidR="00F06DBB"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00A127F9" w:rsidRPr="00A069B4">
        <w:rPr>
          <w:rFonts w:ascii="Times New Roman" w:eastAsia="Times New Roman" w:hAnsi="Times New Roman" w:cs="Times New Roman"/>
          <w:sz w:val="28"/>
          <w:szCs w:val="28"/>
          <w:lang w:eastAsia="ru-RU"/>
        </w:rPr>
        <w:t>2</w:t>
      </w:r>
      <w:r w:rsidR="00F06DBB"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622102">
        <w:rPr>
          <w:rFonts w:ascii="Times New Roman" w:eastAsia="Times New Roman" w:hAnsi="Times New Roman" w:cs="Times New Roman"/>
          <w:sz w:val="28"/>
          <w:szCs w:val="28"/>
          <w:lang w:eastAsia="ru-RU"/>
        </w:rPr>
        <w:t>6</w:t>
      </w:r>
      <w:r w:rsidR="00F06DBB" w:rsidRPr="00A069B4">
        <w:rPr>
          <w:rFonts w:ascii="Times New Roman" w:eastAsia="Times New Roman" w:hAnsi="Times New Roman" w:cs="Times New Roman"/>
          <w:sz w:val="28"/>
          <w:szCs w:val="28"/>
          <w:lang w:eastAsia="ru-RU"/>
        </w:rPr>
        <w:t>)</w:t>
      </w:r>
    </w:p>
    <w:p w14:paraId="6837BF3C" w14:textId="0FA067B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2.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на плановый период </w:t>
      </w:r>
      <w:r w:rsidR="00C23C24" w:rsidRPr="00A069B4">
        <w:rPr>
          <w:rFonts w:ascii="Times New Roman" w:hAnsi="Times New Roman" w:cs="Times New Roman"/>
          <w:sz w:val="28"/>
          <w:szCs w:val="28"/>
        </w:rPr>
        <w:t>202</w:t>
      </w:r>
      <w:r w:rsidR="00BC405D" w:rsidRPr="00A069B4">
        <w:rPr>
          <w:rFonts w:ascii="Times New Roman" w:hAnsi="Times New Roman" w:cs="Times New Roman"/>
          <w:sz w:val="28"/>
          <w:szCs w:val="28"/>
        </w:rPr>
        <w:t>3</w:t>
      </w:r>
      <w:r w:rsidR="00C23C24" w:rsidRPr="00A069B4">
        <w:rPr>
          <w:rFonts w:ascii="Times New Roman" w:hAnsi="Times New Roman" w:cs="Times New Roman"/>
          <w:sz w:val="28"/>
          <w:szCs w:val="28"/>
        </w:rPr>
        <w:t xml:space="preserve"> и 202</w:t>
      </w:r>
      <w:r w:rsidR="00BC405D"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w:t>
      </w:r>
    </w:p>
    <w:p w14:paraId="3DB056CF" w14:textId="0E7AE81A"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A94A2F">
        <w:rPr>
          <w:rFonts w:ascii="Times New Roman" w:hAnsi="Times New Roman" w:cs="Times New Roman"/>
          <w:sz w:val="28"/>
          <w:szCs w:val="28"/>
        </w:rPr>
        <w:t>29 639 468,48445</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 в сумме </w:t>
      </w:r>
      <w:r w:rsidR="00A94A2F">
        <w:rPr>
          <w:rFonts w:ascii="Times New Roman" w:hAnsi="Times New Roman" w:cs="Times New Roman"/>
          <w:sz w:val="28"/>
          <w:szCs w:val="28"/>
        </w:rPr>
        <w:t>14 572 041,48445</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A94A2F">
        <w:rPr>
          <w:rFonts w:ascii="Times New Roman" w:hAnsi="Times New Roman" w:cs="Times New Roman"/>
          <w:sz w:val="28"/>
          <w:szCs w:val="28"/>
        </w:rPr>
        <w:t>25 444 904,46428</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w:t>
      </w:r>
      <w:proofErr w:type="gramEnd"/>
      <w:r w:rsidR="005D25AF" w:rsidRPr="00A069B4">
        <w:rPr>
          <w:rFonts w:ascii="Times New Roman" w:hAnsi="Times New Roman" w:cs="Times New Roman"/>
          <w:sz w:val="28"/>
          <w:szCs w:val="28"/>
        </w:rPr>
        <w:t xml:space="preserve"> бюджетной системы Российской Федерации</w:t>
      </w:r>
      <w:r w:rsidR="00931317"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в сумме </w:t>
      </w:r>
      <w:r w:rsidR="00A94A2F">
        <w:rPr>
          <w:rFonts w:ascii="Times New Roman" w:hAnsi="Times New Roman" w:cs="Times New Roman"/>
          <w:sz w:val="28"/>
          <w:szCs w:val="28"/>
        </w:rPr>
        <w:t>9 548 381,46428</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933ABA" w:rsidRPr="00A069B4">
        <w:rPr>
          <w:rFonts w:ascii="Times New Roman" w:eastAsia="Times New Roman" w:hAnsi="Times New Roman" w:cs="Times New Roman"/>
          <w:sz w:val="28"/>
          <w:szCs w:val="28"/>
          <w:lang w:eastAsia="ru-RU"/>
        </w:rPr>
        <w:t xml:space="preserve">(в </w:t>
      </w:r>
      <w:r w:rsidR="00440CBD" w:rsidRPr="00A069B4">
        <w:rPr>
          <w:rFonts w:ascii="Times New Roman" w:eastAsia="Times New Roman" w:hAnsi="Times New Roman" w:cs="Times New Roman"/>
          <w:sz w:val="28"/>
          <w:szCs w:val="28"/>
          <w:lang w:eastAsia="ru-RU"/>
        </w:rPr>
        <w:t xml:space="preserve">ред. решения Совета депутатов от </w:t>
      </w:r>
      <w:r w:rsidR="00845633">
        <w:rPr>
          <w:rFonts w:ascii="Times New Roman" w:eastAsia="Times New Roman" w:hAnsi="Times New Roman" w:cs="Times New Roman"/>
          <w:sz w:val="28"/>
          <w:szCs w:val="28"/>
          <w:lang w:eastAsia="ru-RU"/>
        </w:rPr>
        <w:t>17.06</w:t>
      </w:r>
      <w:r w:rsidR="00440CBD"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622102">
        <w:rPr>
          <w:rFonts w:ascii="Times New Roman" w:eastAsia="Times New Roman" w:hAnsi="Times New Roman" w:cs="Times New Roman"/>
          <w:sz w:val="28"/>
          <w:szCs w:val="28"/>
          <w:lang w:eastAsia="ru-RU"/>
        </w:rPr>
        <w:t>6</w:t>
      </w:r>
      <w:r w:rsidR="00440CBD" w:rsidRPr="00A069B4">
        <w:rPr>
          <w:rFonts w:ascii="Times New Roman" w:eastAsia="Times New Roman" w:hAnsi="Times New Roman" w:cs="Times New Roman"/>
          <w:sz w:val="28"/>
          <w:szCs w:val="28"/>
          <w:lang w:eastAsia="ru-RU"/>
        </w:rPr>
        <w:t>)</w:t>
      </w:r>
    </w:p>
    <w:p w14:paraId="30FF2043" w14:textId="1AC06D36" w:rsidR="00103F86"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proofErr w:type="gramStart"/>
      <w:r w:rsidR="005D25AF"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622102">
        <w:rPr>
          <w:rFonts w:ascii="Times New Roman" w:hAnsi="Times New Roman" w:cs="Times New Roman"/>
          <w:sz w:val="28"/>
          <w:szCs w:val="28"/>
        </w:rPr>
        <w:t>30 746 468,48445</w:t>
      </w:r>
      <w:r w:rsidR="00595200"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условно утвержденные расходы в сумме </w:t>
      </w:r>
      <w:r w:rsidR="00622102">
        <w:rPr>
          <w:rFonts w:ascii="Times New Roman" w:hAnsi="Times New Roman" w:cs="Times New Roman"/>
          <w:sz w:val="28"/>
          <w:szCs w:val="28"/>
        </w:rPr>
        <w:t>405 098,43122</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622102">
        <w:rPr>
          <w:rFonts w:ascii="Times New Roman" w:hAnsi="Times New Roman" w:cs="Times New Roman"/>
          <w:sz w:val="28"/>
          <w:szCs w:val="28"/>
        </w:rPr>
        <w:t>24 484 904,46428</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в том числе условно утвержденные расходы в сумме</w:t>
      </w:r>
      <w:r w:rsidR="00804881" w:rsidRPr="00A069B4">
        <w:rPr>
          <w:rFonts w:ascii="Times New Roman" w:hAnsi="Times New Roman" w:cs="Times New Roman"/>
          <w:sz w:val="28"/>
          <w:szCs w:val="28"/>
        </w:rPr>
        <w:t xml:space="preserve"> </w:t>
      </w:r>
      <w:r w:rsidR="00622102">
        <w:rPr>
          <w:rFonts w:ascii="Times New Roman" w:hAnsi="Times New Roman" w:cs="Times New Roman"/>
          <w:sz w:val="28"/>
          <w:szCs w:val="28"/>
        </w:rPr>
        <w:t>747 620,42309</w:t>
      </w:r>
      <w:r w:rsidR="00D410BD" w:rsidRPr="00A069B4">
        <w:rPr>
          <w:rFonts w:ascii="Times New Roman" w:hAnsi="Times New Roman" w:cs="Times New Roman"/>
          <w:sz w:val="28"/>
          <w:szCs w:val="28"/>
        </w:rPr>
        <w:t xml:space="preserve"> </w:t>
      </w:r>
      <w:r w:rsidR="00F77FB3"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440CBD"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proofErr w:type="gramEnd"/>
      <w:r w:rsidR="00440CBD" w:rsidRPr="00A069B4">
        <w:rPr>
          <w:rFonts w:ascii="Times New Roman" w:eastAsia="Times New Roman" w:hAnsi="Times New Roman" w:cs="Times New Roman"/>
          <w:sz w:val="28"/>
          <w:szCs w:val="28"/>
          <w:lang w:eastAsia="ru-RU"/>
        </w:rPr>
        <w:t xml:space="preserve"> № </w:t>
      </w:r>
      <w:proofErr w:type="gramStart"/>
      <w:r w:rsidR="00933ABA" w:rsidRPr="00A069B4">
        <w:rPr>
          <w:rFonts w:ascii="Times New Roman" w:eastAsia="Times New Roman" w:hAnsi="Times New Roman" w:cs="Times New Roman"/>
          <w:sz w:val="28"/>
          <w:szCs w:val="28"/>
          <w:lang w:eastAsia="ru-RU"/>
        </w:rPr>
        <w:t>6/3</w:t>
      </w:r>
      <w:r w:rsidR="00622102">
        <w:rPr>
          <w:rFonts w:ascii="Times New Roman" w:eastAsia="Times New Roman" w:hAnsi="Times New Roman" w:cs="Times New Roman"/>
          <w:sz w:val="28"/>
          <w:szCs w:val="28"/>
          <w:lang w:eastAsia="ru-RU"/>
        </w:rPr>
        <w:t>6</w:t>
      </w:r>
      <w:r w:rsidR="00440CBD" w:rsidRPr="00A069B4">
        <w:rPr>
          <w:rFonts w:ascii="Times New Roman" w:eastAsia="Times New Roman" w:hAnsi="Times New Roman" w:cs="Times New Roman"/>
          <w:sz w:val="28"/>
          <w:szCs w:val="28"/>
          <w:lang w:eastAsia="ru-RU"/>
        </w:rPr>
        <w:t>)</w:t>
      </w:r>
      <w:proofErr w:type="gramEnd"/>
    </w:p>
    <w:p w14:paraId="468574BE" w14:textId="15B9F0E7"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в) дефицит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804881"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00804881" w:rsidRPr="00A069B4">
        <w:rPr>
          <w:rFonts w:ascii="Times New Roman" w:hAnsi="Times New Roman" w:cs="Times New Roman"/>
          <w:sz w:val="28"/>
          <w:szCs w:val="28"/>
        </w:rPr>
        <w:t xml:space="preserve">   </w:t>
      </w:r>
      <w:r w:rsidR="00622102">
        <w:rPr>
          <w:rFonts w:ascii="Times New Roman" w:hAnsi="Times New Roman" w:cs="Times New Roman"/>
          <w:sz w:val="28"/>
          <w:szCs w:val="28"/>
        </w:rPr>
        <w:t>1 107 000,00000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BC405D"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w:t>
      </w:r>
      <w:r w:rsidR="00BC405D" w:rsidRPr="00A069B4">
        <w:rPr>
          <w:rFonts w:ascii="Times New Roman" w:hAnsi="Times New Roman" w:cs="Times New Roman"/>
          <w:sz w:val="28"/>
          <w:szCs w:val="28"/>
        </w:rPr>
        <w:t>профицит</w:t>
      </w:r>
      <w:r w:rsidR="005D25AF" w:rsidRPr="00A069B4">
        <w:rPr>
          <w:rFonts w:ascii="Times New Roman" w:hAnsi="Times New Roman" w:cs="Times New Roman"/>
          <w:sz w:val="28"/>
          <w:szCs w:val="28"/>
        </w:rPr>
        <w:t xml:space="preserve"> </w:t>
      </w:r>
      <w:r w:rsidR="00F77990" w:rsidRPr="00A069B4">
        <w:rPr>
          <w:rFonts w:ascii="Times New Roman" w:hAnsi="Times New Roman" w:cs="Times New Roman"/>
          <w:sz w:val="28"/>
          <w:szCs w:val="28"/>
        </w:rPr>
        <w:t xml:space="preserve">бюджета Одинцовского городского округа </w:t>
      </w:r>
      <w:r w:rsidR="005D25AF" w:rsidRPr="00A069B4">
        <w:rPr>
          <w:rFonts w:ascii="Times New Roman" w:hAnsi="Times New Roman" w:cs="Times New Roman"/>
          <w:sz w:val="28"/>
          <w:szCs w:val="28"/>
        </w:rPr>
        <w:t>на 202</w:t>
      </w:r>
      <w:r w:rsidR="00F77990"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215B14" w:rsidRPr="00A069B4">
        <w:rPr>
          <w:rFonts w:ascii="Times New Roman" w:hAnsi="Times New Roman" w:cs="Times New Roman"/>
          <w:sz w:val="28"/>
          <w:szCs w:val="28"/>
        </w:rPr>
        <w:t>9</w:t>
      </w:r>
      <w:r w:rsidR="00622102">
        <w:rPr>
          <w:rFonts w:ascii="Times New Roman" w:hAnsi="Times New Roman" w:cs="Times New Roman"/>
          <w:sz w:val="28"/>
          <w:szCs w:val="28"/>
        </w:rPr>
        <w:t>60</w:t>
      </w:r>
      <w:r w:rsidR="00215B14" w:rsidRPr="00A069B4">
        <w:rPr>
          <w:rFonts w:ascii="Times New Roman" w:hAnsi="Times New Roman" w:cs="Times New Roman"/>
          <w:sz w:val="28"/>
          <w:szCs w:val="28"/>
        </w:rPr>
        <w:t xml:space="preserve"> 000</w:t>
      </w:r>
      <w:r w:rsidR="00F22C32" w:rsidRPr="00A069B4">
        <w:rPr>
          <w:rFonts w:ascii="Times New Roman" w:hAnsi="Times New Roman" w:cs="Times New Roman"/>
          <w:sz w:val="28"/>
          <w:szCs w:val="28"/>
        </w:rPr>
        <w:t xml:space="preserve">,00000 </w:t>
      </w:r>
      <w:r w:rsidR="005D25AF" w:rsidRPr="00A069B4">
        <w:rPr>
          <w:rFonts w:ascii="Times New Roman" w:hAnsi="Times New Roman" w:cs="Times New Roman"/>
          <w:sz w:val="28"/>
          <w:szCs w:val="28"/>
        </w:rPr>
        <w:t>тыс. руб.</w:t>
      </w:r>
      <w:r w:rsidR="004D553C" w:rsidRPr="00A069B4">
        <w:rPr>
          <w:rFonts w:ascii="Times New Roman" w:hAnsi="Times New Roman" w:cs="Times New Roman"/>
          <w:sz w:val="28"/>
          <w:szCs w:val="28"/>
        </w:rPr>
        <w:t xml:space="preserve"> </w:t>
      </w:r>
      <w:r w:rsidR="004D553C"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r w:rsidR="004D553C"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622102">
        <w:rPr>
          <w:rFonts w:ascii="Times New Roman" w:eastAsia="Times New Roman" w:hAnsi="Times New Roman" w:cs="Times New Roman"/>
          <w:sz w:val="28"/>
          <w:szCs w:val="28"/>
          <w:lang w:eastAsia="ru-RU"/>
        </w:rPr>
        <w:t>6</w:t>
      </w:r>
      <w:r w:rsidR="004D553C" w:rsidRPr="00A069B4">
        <w:rPr>
          <w:rFonts w:ascii="Times New Roman" w:eastAsia="Times New Roman" w:hAnsi="Times New Roman" w:cs="Times New Roman"/>
          <w:sz w:val="28"/>
          <w:szCs w:val="28"/>
          <w:lang w:eastAsia="ru-RU"/>
        </w:rPr>
        <w:t>)</w:t>
      </w:r>
    </w:p>
    <w:p w14:paraId="08DC8507" w14:textId="7C5FD0C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D74AF0"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 xml:space="preserve">                    </w:t>
      </w:r>
      <w:r w:rsidR="00DA0D30" w:rsidRPr="00A069B4">
        <w:rPr>
          <w:rFonts w:ascii="Times New Roman" w:hAnsi="Times New Roman"/>
          <w:sz w:val="28"/>
          <w:szCs w:val="28"/>
        </w:rPr>
        <w:t>346 440,20000</w:t>
      </w:r>
      <w:r w:rsidR="00CB4322" w:rsidRPr="00A069B4">
        <w:rPr>
          <w:rFonts w:ascii="Times New Roman" w:hAnsi="Times New Roman"/>
          <w:sz w:val="28"/>
          <w:szCs w:val="28"/>
        </w:rPr>
        <w:t xml:space="preserve"> </w:t>
      </w:r>
      <w:r w:rsidRPr="00A069B4">
        <w:rPr>
          <w:rFonts w:ascii="Times New Roman" w:hAnsi="Times New Roman" w:cs="Times New Roman"/>
          <w:sz w:val="28"/>
          <w:szCs w:val="28"/>
        </w:rPr>
        <w:t>тыс. руб.,</w:t>
      </w:r>
      <w:r w:rsidRPr="00A069B4">
        <w:rPr>
          <w:rFonts w:ascii="Times New Roman" w:hAnsi="Times New Roman"/>
          <w:sz w:val="28"/>
          <w:szCs w:val="28"/>
        </w:rPr>
        <w:t xml:space="preserve"> </w:t>
      </w:r>
      <w:r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D74AF0" w:rsidRPr="00A069B4">
        <w:rPr>
          <w:rFonts w:ascii="Times New Roman" w:hAnsi="Times New Roman" w:cs="Times New Roman"/>
          <w:sz w:val="28"/>
          <w:szCs w:val="28"/>
        </w:rPr>
        <w:t>3</w:t>
      </w:r>
      <w:r w:rsidR="00CB4322" w:rsidRPr="00A069B4">
        <w:rPr>
          <w:rFonts w:ascii="Times New Roman" w:hAnsi="Times New Roman" w:cs="Times New Roman"/>
          <w:sz w:val="28"/>
          <w:szCs w:val="28"/>
        </w:rPr>
        <w:t xml:space="preserve"> год</w:t>
      </w:r>
      <w:r w:rsidRPr="00A069B4">
        <w:rPr>
          <w:rFonts w:ascii="Times New Roman" w:hAnsi="Times New Roman" w:cs="Times New Roman"/>
          <w:sz w:val="28"/>
          <w:szCs w:val="28"/>
        </w:rPr>
        <w:t xml:space="preserve"> в сумме </w:t>
      </w:r>
      <w:r w:rsidR="00CB4322" w:rsidRPr="00A069B4">
        <w:rPr>
          <w:rFonts w:ascii="Times New Roman" w:hAnsi="Times New Roman" w:cs="Times New Roman"/>
          <w:sz w:val="28"/>
          <w:szCs w:val="28"/>
        </w:rPr>
        <w:t>3</w:t>
      </w:r>
      <w:r w:rsidR="00DA0D30" w:rsidRPr="00A069B4">
        <w:rPr>
          <w:rFonts w:ascii="Times New Roman" w:hAnsi="Times New Roman" w:cs="Times New Roman"/>
          <w:sz w:val="28"/>
          <w:szCs w:val="28"/>
        </w:rPr>
        <w:t>49 387,200</w:t>
      </w:r>
      <w:r w:rsidR="0008550E" w:rsidRPr="00A069B4">
        <w:rPr>
          <w:rFonts w:ascii="Times New Roman" w:hAnsi="Times New Roman" w:cs="Times New Roman"/>
          <w:sz w:val="28"/>
          <w:szCs w:val="28"/>
        </w:rPr>
        <w:t>00</w:t>
      </w:r>
      <w:r w:rsidR="00CB4322" w:rsidRPr="00A069B4">
        <w:rPr>
          <w:rFonts w:ascii="Times New Roman" w:hAnsi="Times New Roman" w:cs="Times New Roman"/>
          <w:sz w:val="28"/>
          <w:szCs w:val="28"/>
        </w:rPr>
        <w:t xml:space="preserve"> тыс. руб.</w:t>
      </w:r>
      <w:r w:rsidRPr="00A069B4">
        <w:rPr>
          <w:rFonts w:ascii="Times New Roman" w:hAnsi="Times New Roman" w:cs="Times New Roman"/>
          <w:sz w:val="28"/>
          <w:szCs w:val="28"/>
        </w:rPr>
        <w:t xml:space="preserve"> </w:t>
      </w:r>
      <w:r w:rsidR="00CB4322" w:rsidRPr="00A069B4">
        <w:rPr>
          <w:rFonts w:ascii="Times New Roman" w:hAnsi="Times New Roman" w:cs="Times New Roman"/>
          <w:sz w:val="28"/>
          <w:szCs w:val="28"/>
        </w:rPr>
        <w:t>и</w:t>
      </w:r>
      <w:r w:rsidRPr="00A069B4">
        <w:rPr>
          <w:rFonts w:ascii="Times New Roman" w:hAnsi="Times New Roman" w:cs="Times New Roman"/>
          <w:sz w:val="28"/>
          <w:szCs w:val="28"/>
        </w:rPr>
        <w:t xml:space="preserve"> на 202</w:t>
      </w:r>
      <w:r w:rsidR="00F7799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35</w:t>
      </w:r>
      <w:r w:rsidR="00DA0D30" w:rsidRPr="00A069B4">
        <w:rPr>
          <w:rFonts w:ascii="Times New Roman" w:hAnsi="Times New Roman" w:cs="Times New Roman"/>
          <w:sz w:val="28"/>
          <w:szCs w:val="28"/>
        </w:rPr>
        <w:t>2 524,200</w:t>
      </w:r>
      <w:r w:rsidR="0008550E" w:rsidRPr="00A069B4">
        <w:rPr>
          <w:rFonts w:ascii="Times New Roman" w:hAnsi="Times New Roman" w:cs="Times New Roman"/>
          <w:sz w:val="28"/>
          <w:szCs w:val="28"/>
        </w:rPr>
        <w:t>00</w:t>
      </w:r>
      <w:r w:rsidRPr="00A069B4">
        <w:rPr>
          <w:rFonts w:ascii="Times New Roman" w:hAnsi="Times New Roman" w:cs="Times New Roman"/>
          <w:sz w:val="28"/>
          <w:szCs w:val="28"/>
        </w:rPr>
        <w:t xml:space="preserve"> тыс. руб.</w:t>
      </w:r>
    </w:p>
    <w:p w14:paraId="0EE81585"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4. Утвердить:</w:t>
      </w:r>
    </w:p>
    <w:p w14:paraId="788E36BA" w14:textId="120E6E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на </w:t>
      </w:r>
      <w:r w:rsidR="00233E52" w:rsidRPr="00A069B4">
        <w:rPr>
          <w:rFonts w:ascii="Times New Roman" w:hAnsi="Times New Roman" w:cs="Times New Roman"/>
          <w:sz w:val="28"/>
          <w:szCs w:val="28"/>
        </w:rPr>
        <w:t>202</w:t>
      </w:r>
      <w:r w:rsidR="00A17859"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 xml:space="preserve">год согласно приложению </w:t>
      </w:r>
      <w:r w:rsidRPr="00A069B4">
        <w:rPr>
          <w:rFonts w:ascii="Times New Roman" w:hAnsi="Times New Roman" w:cs="Times New Roman"/>
          <w:sz w:val="28"/>
          <w:szCs w:val="28"/>
        </w:rPr>
        <w:t>1 к настоящему решению;</w:t>
      </w:r>
    </w:p>
    <w:p w14:paraId="02D66C3E" w14:textId="6909BD9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на плановый период 20</w:t>
      </w:r>
      <w:r w:rsidR="00A02576" w:rsidRPr="00A069B4">
        <w:rPr>
          <w:rFonts w:ascii="Times New Roman" w:hAnsi="Times New Roman" w:cs="Times New Roman"/>
          <w:sz w:val="28"/>
          <w:szCs w:val="28"/>
        </w:rPr>
        <w:t>2</w:t>
      </w:r>
      <w:r w:rsidR="00A17859" w:rsidRPr="00A069B4">
        <w:rPr>
          <w:rFonts w:ascii="Times New Roman" w:hAnsi="Times New Roman" w:cs="Times New Roman"/>
          <w:sz w:val="28"/>
          <w:szCs w:val="28"/>
        </w:rPr>
        <w:t>3</w:t>
      </w:r>
      <w:r w:rsidRPr="00A069B4">
        <w:rPr>
          <w:rFonts w:ascii="Times New Roman" w:hAnsi="Times New Roman" w:cs="Times New Roman"/>
          <w:sz w:val="28"/>
          <w:szCs w:val="28"/>
        </w:rPr>
        <w:t xml:space="preserve"> и 202</w:t>
      </w:r>
      <w:r w:rsidR="00A17859"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2 к настоящему решению;</w:t>
      </w:r>
    </w:p>
    <w:p w14:paraId="535791FD" w14:textId="02D9D643" w:rsidR="005D25AF" w:rsidRPr="00A069B4" w:rsidRDefault="005D25AF" w:rsidP="00A069B4">
      <w:pPr>
        <w:pStyle w:val="ConsPlusNormal"/>
        <w:spacing w:line="276" w:lineRule="auto"/>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 xml:space="preserve">5. 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по разделам, подразделам,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и непрограммным направлениям деятельности), группам и подгруппам </w:t>
      </w:r>
      <w:proofErr w:type="gramStart"/>
      <w:r w:rsidRPr="00A069B4">
        <w:rPr>
          <w:rFonts w:ascii="Times New Roman" w:hAnsi="Times New Roman" w:cs="Times New Roman"/>
          <w:sz w:val="28"/>
          <w:szCs w:val="28"/>
        </w:rPr>
        <w:t>видов расходов классификации расходов бюджетов</w:t>
      </w:r>
      <w:r w:rsidR="00931317" w:rsidRPr="00A069B4">
        <w:rPr>
          <w:rFonts w:ascii="Times New Roman" w:hAnsi="Times New Roman" w:cs="Times New Roman"/>
          <w:sz w:val="28"/>
          <w:szCs w:val="28"/>
        </w:rPr>
        <w:t xml:space="preserve"> Российской Федерации</w:t>
      </w:r>
      <w:proofErr w:type="gramEnd"/>
      <w:r w:rsidRPr="00A069B4">
        <w:rPr>
          <w:rFonts w:ascii="Times New Roman" w:hAnsi="Times New Roman" w:cs="Times New Roman"/>
          <w:sz w:val="28"/>
          <w:szCs w:val="28"/>
        </w:rPr>
        <w:t>:</w:t>
      </w:r>
    </w:p>
    <w:p w14:paraId="6188735F" w14:textId="00F5DA6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3</w:t>
      </w:r>
      <w:r w:rsidRPr="00A069B4">
        <w:rPr>
          <w:rFonts w:ascii="Times New Roman" w:hAnsi="Times New Roman" w:cs="Times New Roman"/>
          <w:sz w:val="28"/>
          <w:szCs w:val="28"/>
        </w:rPr>
        <w:t xml:space="preserve"> к настоящему решению;</w:t>
      </w:r>
    </w:p>
    <w:p w14:paraId="4ABEE2E5" w14:textId="30C8C13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4</w:t>
      </w:r>
      <w:r w:rsidRPr="00A069B4">
        <w:rPr>
          <w:rFonts w:ascii="Times New Roman" w:hAnsi="Times New Roman" w:cs="Times New Roman"/>
          <w:sz w:val="28"/>
          <w:szCs w:val="28"/>
        </w:rPr>
        <w:t xml:space="preserve"> к настоящему решению.</w:t>
      </w:r>
    </w:p>
    <w:p w14:paraId="18134DCD"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6. Утвердить ведомственную структуру расходов бюджета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w:t>
      </w:r>
    </w:p>
    <w:p w14:paraId="379C6673" w14:textId="5DCCB73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5</w:t>
      </w:r>
      <w:r w:rsidRPr="00A069B4">
        <w:rPr>
          <w:rFonts w:ascii="Times New Roman" w:hAnsi="Times New Roman" w:cs="Times New Roman"/>
          <w:sz w:val="28"/>
          <w:szCs w:val="28"/>
        </w:rPr>
        <w:t xml:space="preserve"> к настоящему решению;</w:t>
      </w:r>
    </w:p>
    <w:p w14:paraId="06130D5E" w14:textId="107895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6</w:t>
      </w:r>
      <w:r w:rsidRPr="00A069B4">
        <w:rPr>
          <w:rFonts w:ascii="Times New Roman" w:hAnsi="Times New Roman" w:cs="Times New Roman"/>
          <w:sz w:val="28"/>
          <w:szCs w:val="28"/>
        </w:rPr>
        <w:t xml:space="preserve"> к настоящему решению.</w:t>
      </w:r>
    </w:p>
    <w:p w14:paraId="23F47C7B"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У</w:t>
      </w:r>
      <w:r w:rsidR="00FE245A" w:rsidRPr="00A069B4">
        <w:rPr>
          <w:rFonts w:ascii="Times New Roman" w:hAnsi="Times New Roman" w:cs="Times New Roman"/>
          <w:sz w:val="28"/>
          <w:szCs w:val="28"/>
        </w:rPr>
        <w:t>тверди</w:t>
      </w:r>
      <w:r w:rsidRPr="00A069B4">
        <w:rPr>
          <w:rFonts w:ascii="Times New Roman" w:hAnsi="Times New Roman" w:cs="Times New Roman"/>
          <w:sz w:val="28"/>
          <w:szCs w:val="28"/>
        </w:rPr>
        <w:t xml:space="preserve">ть перечень главных распорядителей средств  бюджета </w:t>
      </w:r>
      <w:r w:rsidR="00FE245A"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составе ведомственной структуры расходов бюджета Одинцовского </w:t>
      </w:r>
      <w:r w:rsidR="00442EE5" w:rsidRPr="00A069B4">
        <w:rPr>
          <w:rFonts w:ascii="Times New Roman" w:hAnsi="Times New Roman" w:cs="Times New Roman"/>
          <w:sz w:val="28"/>
          <w:szCs w:val="28"/>
        </w:rPr>
        <w:t>городского округа</w:t>
      </w:r>
      <w:r w:rsidR="00FE245A" w:rsidRPr="00A069B4">
        <w:rPr>
          <w:rFonts w:ascii="Times New Roman" w:hAnsi="Times New Roman" w:cs="Times New Roman"/>
          <w:sz w:val="28"/>
          <w:szCs w:val="28"/>
        </w:rPr>
        <w:t>.</w:t>
      </w:r>
    </w:p>
    <w:p w14:paraId="75585066" w14:textId="77777777"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7. </w:t>
      </w:r>
      <w:r w:rsidR="005D25AF" w:rsidRPr="00A069B4">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по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и непрограммным направлениям деятельности), группам и подгруппам </w:t>
      </w:r>
      <w:proofErr w:type="gramStart"/>
      <w:r w:rsidR="005D25AF" w:rsidRPr="00A069B4">
        <w:rPr>
          <w:rFonts w:ascii="Times New Roman" w:hAnsi="Times New Roman" w:cs="Times New Roman"/>
          <w:sz w:val="28"/>
          <w:szCs w:val="28"/>
        </w:rPr>
        <w:t>видов расходов классификации расходов бюджетов</w:t>
      </w:r>
      <w:proofErr w:type="gramEnd"/>
      <w:r w:rsidR="005D25AF" w:rsidRPr="00A069B4">
        <w:rPr>
          <w:rFonts w:ascii="Times New Roman" w:hAnsi="Times New Roman" w:cs="Times New Roman"/>
          <w:sz w:val="28"/>
          <w:szCs w:val="28"/>
        </w:rPr>
        <w:t>:</w:t>
      </w:r>
    </w:p>
    <w:p w14:paraId="58115177" w14:textId="7A80F9A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 </w:t>
      </w:r>
      <w:r w:rsidR="00FB5CAF" w:rsidRPr="00A069B4">
        <w:rPr>
          <w:rFonts w:ascii="Times New Roman" w:hAnsi="Times New Roman" w:cs="Times New Roman"/>
          <w:sz w:val="28"/>
          <w:szCs w:val="28"/>
        </w:rPr>
        <w:t>7</w:t>
      </w:r>
      <w:r w:rsidRPr="00A069B4">
        <w:rPr>
          <w:rFonts w:ascii="Times New Roman" w:hAnsi="Times New Roman" w:cs="Times New Roman"/>
          <w:sz w:val="28"/>
          <w:szCs w:val="28"/>
        </w:rPr>
        <w:t xml:space="preserve"> к настоящему решению;</w:t>
      </w:r>
    </w:p>
    <w:p w14:paraId="2B6F182D" w14:textId="6A0009C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00FB5CAF" w:rsidRPr="00A069B4">
        <w:rPr>
          <w:rFonts w:ascii="Times New Roman" w:hAnsi="Times New Roman" w:cs="Times New Roman"/>
          <w:sz w:val="28"/>
          <w:szCs w:val="28"/>
        </w:rPr>
        <w:t>8</w:t>
      </w:r>
      <w:r w:rsidRPr="00A069B4">
        <w:rPr>
          <w:rFonts w:ascii="Times New Roman" w:hAnsi="Times New Roman" w:cs="Times New Roman"/>
          <w:sz w:val="28"/>
          <w:szCs w:val="28"/>
        </w:rPr>
        <w:t xml:space="preserve"> к настоящему решению.</w:t>
      </w:r>
    </w:p>
    <w:p w14:paraId="5FFF36EF" w14:textId="0625E18C" w:rsidR="00D410BD" w:rsidRPr="00A069B4" w:rsidRDefault="0012434D"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8. </w:t>
      </w:r>
      <w:r w:rsidR="00D410BD" w:rsidRPr="00A069B4">
        <w:rPr>
          <w:rFonts w:ascii="Times New Roman" w:hAnsi="Times New Roman" w:cs="Times New Roman"/>
          <w:sz w:val="28"/>
          <w:szCs w:val="28"/>
        </w:rPr>
        <w:t xml:space="preserve"> </w:t>
      </w:r>
      <w:r w:rsidR="001913B0" w:rsidRPr="00A069B4">
        <w:rPr>
          <w:rFonts w:ascii="Times New Roman" w:hAnsi="Times New Roman" w:cs="Times New Roman"/>
          <w:sz w:val="28"/>
          <w:szCs w:val="28"/>
        </w:rPr>
        <w:t xml:space="preserve">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w:t>
      </w:r>
      <w:proofErr w:type="gramStart"/>
      <w:r w:rsidR="001913B0" w:rsidRPr="00A069B4">
        <w:rPr>
          <w:rFonts w:ascii="Times New Roman" w:hAnsi="Times New Roman" w:cs="Times New Roman"/>
          <w:sz w:val="28"/>
          <w:szCs w:val="28"/>
        </w:rPr>
        <w:t>области</w:t>
      </w:r>
      <w:proofErr w:type="gramEnd"/>
      <w:r w:rsidR="001913B0" w:rsidRPr="00A069B4">
        <w:rPr>
          <w:rFonts w:ascii="Times New Roman" w:hAnsi="Times New Roman" w:cs="Times New Roman"/>
          <w:sz w:val="28"/>
          <w:szCs w:val="28"/>
        </w:rPr>
        <w:t xml:space="preserve">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64A6DBB" w14:textId="21272570" w:rsidR="001913B0" w:rsidRPr="00A069B4" w:rsidRDefault="001913B0"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7BFDEE41" w14:textId="0EB6FBF2" w:rsidR="001B524A" w:rsidRPr="00A069B4" w:rsidRDefault="001B524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9. </w:t>
      </w:r>
      <w:proofErr w:type="gramStart"/>
      <w:r w:rsidRPr="00A069B4">
        <w:rPr>
          <w:rFonts w:ascii="Times New Roman" w:hAnsi="Times New Roman" w:cs="Times New Roman"/>
          <w:sz w:val="28"/>
          <w:szCs w:val="28"/>
        </w:rPr>
        <w:t>Установить, что в расходах бюджета Одинцовского городского округа</w:t>
      </w:r>
      <w:r w:rsidR="006237C2" w:rsidRPr="00A069B4">
        <w:rPr>
          <w:rFonts w:ascii="Times New Roman" w:hAnsi="Times New Roman" w:cs="Times New Roman"/>
          <w:sz w:val="28"/>
          <w:szCs w:val="28"/>
        </w:rPr>
        <w:t xml:space="preserve"> на 202</w:t>
      </w:r>
      <w:r w:rsidR="001913B0" w:rsidRPr="00A069B4">
        <w:rPr>
          <w:rFonts w:ascii="Times New Roman" w:hAnsi="Times New Roman" w:cs="Times New Roman"/>
          <w:sz w:val="28"/>
          <w:szCs w:val="28"/>
        </w:rPr>
        <w:t>2</w:t>
      </w:r>
      <w:r w:rsidR="006237C2" w:rsidRPr="00A069B4">
        <w:rPr>
          <w:rFonts w:ascii="Times New Roman" w:hAnsi="Times New Roman" w:cs="Times New Roman"/>
          <w:sz w:val="28"/>
          <w:szCs w:val="28"/>
        </w:rPr>
        <w:t xml:space="preserve"> год и плановый период 202</w:t>
      </w:r>
      <w:r w:rsidR="001913B0" w:rsidRPr="00A069B4">
        <w:rPr>
          <w:rFonts w:ascii="Times New Roman" w:hAnsi="Times New Roman" w:cs="Times New Roman"/>
          <w:sz w:val="28"/>
          <w:szCs w:val="28"/>
        </w:rPr>
        <w:t>3</w:t>
      </w:r>
      <w:r w:rsidR="006237C2" w:rsidRPr="00A069B4">
        <w:rPr>
          <w:rFonts w:ascii="Times New Roman" w:hAnsi="Times New Roman" w:cs="Times New Roman"/>
          <w:sz w:val="28"/>
          <w:szCs w:val="28"/>
        </w:rPr>
        <w:t xml:space="preserve"> и 202</w:t>
      </w:r>
      <w:r w:rsidR="001913B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w:t>
      </w:r>
      <w:r w:rsidRPr="00A069B4">
        <w:rPr>
          <w:rFonts w:ascii="Times New Roman" w:hAnsi="Times New Roman" w:cs="Times New Roman"/>
          <w:sz w:val="28"/>
          <w:szCs w:val="28"/>
        </w:rPr>
        <w:lastRenderedPageBreak/>
        <w:t xml:space="preserve">учреждениями, на оказание финансовой поддержки общественным организациям в сумме </w:t>
      </w:r>
      <w:r w:rsidR="00622102">
        <w:rPr>
          <w:rFonts w:ascii="Times New Roman" w:hAnsi="Times New Roman" w:cs="Times New Roman"/>
          <w:sz w:val="28"/>
          <w:szCs w:val="28"/>
        </w:rPr>
        <w:t>2 000</w:t>
      </w:r>
      <w:r w:rsidR="0086635B" w:rsidRPr="00A069B4">
        <w:rPr>
          <w:rFonts w:ascii="Times New Roman" w:hAnsi="Times New Roman" w:cs="Times New Roman"/>
          <w:sz w:val="28"/>
          <w:szCs w:val="28"/>
        </w:rPr>
        <w:t>,0000</w:t>
      </w:r>
      <w:r w:rsidR="00622102">
        <w:rPr>
          <w:rFonts w:ascii="Times New Roman" w:hAnsi="Times New Roman" w:cs="Times New Roman"/>
          <w:sz w:val="28"/>
          <w:szCs w:val="28"/>
        </w:rPr>
        <w:t>0</w:t>
      </w:r>
      <w:r w:rsidRPr="00A069B4">
        <w:rPr>
          <w:rFonts w:ascii="Times New Roman" w:hAnsi="Times New Roman" w:cs="Times New Roman"/>
          <w:sz w:val="28"/>
          <w:szCs w:val="28"/>
        </w:rPr>
        <w:t xml:space="preserve"> тыс. руб.</w:t>
      </w:r>
      <w:r w:rsidR="00622102">
        <w:rPr>
          <w:rFonts w:ascii="Times New Roman" w:hAnsi="Times New Roman" w:cs="Times New Roman"/>
          <w:sz w:val="28"/>
          <w:szCs w:val="28"/>
        </w:rPr>
        <w:t xml:space="preserve"> на 2022 год, по 3 250,00000 тыс. руб. на 2023</w:t>
      </w:r>
      <w:r w:rsidR="004D509B">
        <w:rPr>
          <w:rFonts w:ascii="Times New Roman" w:hAnsi="Times New Roman" w:cs="Times New Roman"/>
          <w:sz w:val="28"/>
          <w:szCs w:val="28"/>
        </w:rPr>
        <w:t xml:space="preserve"> и</w:t>
      </w:r>
      <w:r w:rsidR="00622102">
        <w:rPr>
          <w:rFonts w:ascii="Times New Roman" w:hAnsi="Times New Roman" w:cs="Times New Roman"/>
          <w:sz w:val="28"/>
          <w:szCs w:val="28"/>
        </w:rPr>
        <w:t xml:space="preserve"> 2024 годы</w:t>
      </w:r>
      <w:r w:rsidRPr="00A069B4">
        <w:rPr>
          <w:rFonts w:ascii="Times New Roman" w:hAnsi="Times New Roman" w:cs="Times New Roman"/>
          <w:sz w:val="28"/>
          <w:szCs w:val="28"/>
        </w:rPr>
        <w:t xml:space="preserve"> ежегодно.</w:t>
      </w:r>
      <w:proofErr w:type="gramEnd"/>
    </w:p>
    <w:p w14:paraId="57AA30BE" w14:textId="6693F075" w:rsidR="001B524A" w:rsidRPr="00A069B4" w:rsidRDefault="001B524A" w:rsidP="00A069B4">
      <w:pPr>
        <w:spacing w:after="0"/>
        <w:ind w:firstLine="567"/>
        <w:contextualSpacing/>
        <w:jc w:val="both"/>
        <w:rPr>
          <w:rFonts w:ascii="Times New Roman" w:hAnsi="Times New Roman" w:cs="Times New Roman"/>
          <w:sz w:val="28"/>
          <w:szCs w:val="28"/>
        </w:rPr>
      </w:pPr>
      <w:bookmarkStart w:id="0" w:name="_Hlk87526267"/>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w:t>
      </w:r>
      <w:r w:rsidR="006237C2" w:rsidRPr="00A069B4">
        <w:rPr>
          <w:rFonts w:ascii="Times New Roman" w:hAnsi="Times New Roman" w:cs="Times New Roman"/>
          <w:sz w:val="28"/>
          <w:szCs w:val="28"/>
        </w:rPr>
        <w:t>кого округа Московской области</w:t>
      </w:r>
      <w:proofErr w:type="gramStart"/>
      <w:r w:rsidR="006237C2" w:rsidRPr="00A069B4">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0B6E33EE" w14:textId="010C537B"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10.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w:t>
      </w:r>
      <w:r w:rsidR="00CE2E01" w:rsidRPr="00A069B4">
        <w:rPr>
          <w:rFonts w:ascii="Times New Roman" w:eastAsia="Times New Roman" w:hAnsi="Times New Roman" w:cs="Times New Roman"/>
          <w:sz w:val="28"/>
          <w:szCs w:val="28"/>
          <w:lang w:eastAsia="ru-RU"/>
        </w:rPr>
        <w:t xml:space="preserve">по </w:t>
      </w:r>
      <w:r w:rsidRPr="00A069B4">
        <w:rPr>
          <w:rFonts w:ascii="Times New Roman" w:eastAsia="Times New Roman" w:hAnsi="Times New Roman" w:cs="Times New Roman"/>
          <w:sz w:val="28"/>
          <w:szCs w:val="28"/>
          <w:lang w:eastAsia="ru-RU"/>
        </w:rPr>
        <w:t>100,00000 тыс. руб. ежегодно.</w:t>
      </w:r>
    </w:p>
    <w:p w14:paraId="3F9CB2D0" w14:textId="4B93A444"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p>
    <w:bookmarkEnd w:id="0"/>
    <w:p w14:paraId="16A77132" w14:textId="5AD9A80F" w:rsidR="00A43012"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1</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на </w:t>
      </w:r>
      <w:r w:rsidR="00626893" w:rsidRPr="00A069B4">
        <w:rPr>
          <w:rFonts w:ascii="Times New Roman" w:eastAsia="Times New Roman" w:hAnsi="Times New Roman" w:cs="Times New Roman"/>
          <w:sz w:val="28"/>
          <w:szCs w:val="28"/>
          <w:lang w:eastAsia="ru-RU"/>
        </w:rPr>
        <w:t>202</w:t>
      </w:r>
      <w:r w:rsidR="009E737C" w:rsidRPr="00A069B4">
        <w:rPr>
          <w:rFonts w:ascii="Times New Roman" w:eastAsia="Times New Roman" w:hAnsi="Times New Roman" w:cs="Times New Roman"/>
          <w:sz w:val="28"/>
          <w:szCs w:val="28"/>
          <w:lang w:eastAsia="ru-RU"/>
        </w:rPr>
        <w:t>2</w:t>
      </w:r>
      <w:r w:rsidR="00626893" w:rsidRPr="00A069B4">
        <w:rPr>
          <w:rFonts w:ascii="Times New Roman" w:eastAsia="Times New Roman" w:hAnsi="Times New Roman" w:cs="Times New Roman"/>
          <w:sz w:val="28"/>
          <w:szCs w:val="28"/>
          <w:lang w:eastAsia="ru-RU"/>
        </w:rPr>
        <w:t xml:space="preserve"> год и плановый период 202</w:t>
      </w:r>
      <w:r w:rsidR="009E737C" w:rsidRPr="00A069B4">
        <w:rPr>
          <w:rFonts w:ascii="Times New Roman" w:eastAsia="Times New Roman" w:hAnsi="Times New Roman" w:cs="Times New Roman"/>
          <w:sz w:val="28"/>
          <w:szCs w:val="28"/>
          <w:lang w:eastAsia="ru-RU"/>
        </w:rPr>
        <w:t>3</w:t>
      </w:r>
      <w:r w:rsidR="00626893" w:rsidRPr="00A069B4">
        <w:rPr>
          <w:rFonts w:ascii="Times New Roman" w:eastAsia="Times New Roman" w:hAnsi="Times New Roman" w:cs="Times New Roman"/>
          <w:sz w:val="28"/>
          <w:szCs w:val="28"/>
          <w:lang w:eastAsia="ru-RU"/>
        </w:rPr>
        <w:t xml:space="preserve"> и 202</w:t>
      </w:r>
      <w:r w:rsidR="009E737C" w:rsidRPr="00A069B4">
        <w:rPr>
          <w:rFonts w:ascii="Times New Roman" w:eastAsia="Times New Roman" w:hAnsi="Times New Roman" w:cs="Times New Roman"/>
          <w:sz w:val="28"/>
          <w:szCs w:val="28"/>
          <w:lang w:eastAsia="ru-RU"/>
        </w:rPr>
        <w:t>4</w:t>
      </w:r>
      <w:r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w:t>
      </w:r>
      <w:r w:rsidR="00F71970" w:rsidRPr="00A069B4">
        <w:rPr>
          <w:rFonts w:ascii="Times New Roman" w:eastAsia="Times New Roman" w:hAnsi="Times New Roman" w:cs="Times New Roman"/>
          <w:sz w:val="28"/>
          <w:szCs w:val="28"/>
          <w:lang w:eastAsia="ru-RU"/>
        </w:rPr>
        <w:t xml:space="preserve">юридическим лицам </w:t>
      </w:r>
      <w:r w:rsidR="00AE0DB5" w:rsidRPr="00A069B4">
        <w:rPr>
          <w:rFonts w:ascii="Times New Roman" w:eastAsia="Times New Roman" w:hAnsi="Times New Roman" w:cs="Times New Roman"/>
          <w:sz w:val="28"/>
          <w:szCs w:val="28"/>
          <w:lang w:eastAsia="ru-RU"/>
        </w:rPr>
        <w:t>– производителям товаров, работ и услуг</w:t>
      </w:r>
      <w:r w:rsidR="00391F06" w:rsidRPr="00A069B4">
        <w:rPr>
          <w:rFonts w:ascii="Times New Roman" w:eastAsia="Times New Roman" w:hAnsi="Times New Roman" w:cs="Times New Roman"/>
          <w:sz w:val="28"/>
          <w:szCs w:val="28"/>
          <w:lang w:eastAsia="ru-RU"/>
        </w:rPr>
        <w:t xml:space="preserve"> </w:t>
      </w:r>
      <w:r w:rsidR="00F71970" w:rsidRPr="00A069B4">
        <w:rPr>
          <w:rFonts w:ascii="Times New Roman" w:eastAsia="Times New Roman" w:hAnsi="Times New Roman" w:cs="Times New Roman"/>
          <w:sz w:val="28"/>
          <w:szCs w:val="28"/>
          <w:lang w:eastAsia="ru-RU"/>
        </w:rPr>
        <w:t>на ремонт подъездов в многоквартирных домах</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в сумме</w:t>
      </w:r>
      <w:bookmarkStart w:id="1" w:name="_Hlk87531320"/>
      <w:r w:rsidR="00A43012" w:rsidRPr="00A069B4">
        <w:rPr>
          <w:rFonts w:ascii="Times New Roman" w:eastAsia="Times New Roman" w:hAnsi="Times New Roman" w:cs="Times New Roman"/>
          <w:sz w:val="28"/>
          <w:szCs w:val="28"/>
          <w:lang w:eastAsia="ru-RU"/>
        </w:rPr>
        <w:t>:</w:t>
      </w:r>
    </w:p>
    <w:p w14:paraId="615A4C07" w14:textId="0422C333" w:rsidR="00F25A2E" w:rsidRPr="00A069B4" w:rsidRDefault="00F25A2E" w:rsidP="00A069B4">
      <w:pPr>
        <w:spacing w:after="0"/>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- 5 595,</w:t>
      </w:r>
      <w:r w:rsidR="00BC1D7B">
        <w:rPr>
          <w:rFonts w:ascii="Times New Roman" w:eastAsia="Times New Roman" w:hAnsi="Times New Roman" w:cs="Times New Roman"/>
          <w:sz w:val="28"/>
          <w:szCs w:val="28"/>
          <w:lang w:eastAsia="ru-RU"/>
        </w:rPr>
        <w:t>50000 тыс. руб., в том числе за счет средств бюджета Московской области 3 270,11000 тыс. руб. на 2022 год,</w:t>
      </w:r>
    </w:p>
    <w:p w14:paraId="62879FF0" w14:textId="147EEB85" w:rsidR="00A43012"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eastAsia="Times New Roman" w:hAnsi="Times New Roman" w:cs="Times New Roman"/>
          <w:sz w:val="28"/>
          <w:szCs w:val="28"/>
          <w:lang w:eastAsia="ru-RU"/>
        </w:rPr>
        <w:t>-</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27 645,00000 тыс. руб.</w:t>
      </w:r>
      <w:r w:rsidR="00CC6D95" w:rsidRPr="00A069B4">
        <w:rPr>
          <w:rFonts w:ascii="Times New Roman" w:hAnsi="Times New Roman"/>
          <w:sz w:val="28"/>
          <w:szCs w:val="28"/>
          <w:lang w:eastAsia="ru-RU"/>
        </w:rPr>
        <w:t>, в том числе за счет средств бюджета Московской области</w:t>
      </w:r>
      <w:r w:rsidR="00446682" w:rsidRPr="00A069B4">
        <w:rPr>
          <w:rFonts w:ascii="Times New Roman" w:hAnsi="Times New Roman"/>
          <w:sz w:val="28"/>
          <w:szCs w:val="28"/>
          <w:lang w:eastAsia="ru-RU"/>
        </w:rPr>
        <w:t xml:space="preserve"> </w:t>
      </w:r>
      <w:r w:rsidR="00757799" w:rsidRPr="00A069B4">
        <w:rPr>
          <w:rFonts w:ascii="Times New Roman" w:hAnsi="Times New Roman"/>
          <w:sz w:val="28"/>
          <w:szCs w:val="28"/>
          <w:lang w:eastAsia="ru-RU"/>
        </w:rPr>
        <w:t>17 333,41000</w:t>
      </w:r>
      <w:r w:rsidR="00F22C32" w:rsidRPr="00A069B4">
        <w:rPr>
          <w:rFonts w:ascii="Times New Roman" w:hAnsi="Times New Roman"/>
          <w:sz w:val="28"/>
          <w:szCs w:val="28"/>
          <w:lang w:eastAsia="ru-RU"/>
        </w:rPr>
        <w:t xml:space="preserve"> </w:t>
      </w:r>
      <w:r w:rsidR="00D220F1" w:rsidRPr="00A069B4">
        <w:rPr>
          <w:rFonts w:ascii="Times New Roman" w:hAnsi="Times New Roman"/>
          <w:sz w:val="28"/>
          <w:szCs w:val="28"/>
          <w:lang w:eastAsia="ru-RU"/>
        </w:rPr>
        <w:t>тыс. руб</w:t>
      </w:r>
      <w:r w:rsidR="00CC6D95" w:rsidRPr="00A069B4">
        <w:rPr>
          <w:rFonts w:ascii="Times New Roman" w:hAnsi="Times New Roman"/>
          <w:sz w:val="28"/>
          <w:szCs w:val="28"/>
          <w:lang w:eastAsia="ru-RU"/>
        </w:rPr>
        <w:t>.</w:t>
      </w:r>
      <w:bookmarkEnd w:id="1"/>
      <w:r w:rsidR="00446682"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на 2023 год,</w:t>
      </w:r>
    </w:p>
    <w:p w14:paraId="371CD00D" w14:textId="5918FD6E" w:rsidR="00626893"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27 873,00000 тыс. руб., в том числе за счет средств бюджета Московской области 17 476,37000 тыс. руб. на 2024 год</w:t>
      </w:r>
      <w:r w:rsidR="00446682" w:rsidRPr="00A069B4">
        <w:rPr>
          <w:rFonts w:ascii="Times New Roman" w:hAnsi="Times New Roman"/>
          <w:sz w:val="28"/>
          <w:szCs w:val="28"/>
          <w:lang w:eastAsia="ru-RU"/>
        </w:rPr>
        <w:t>.</w:t>
      </w:r>
    </w:p>
    <w:p w14:paraId="5B928226" w14:textId="2A9E78BD" w:rsidR="00CC42B9"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Главным распорядителем указанных средств является Администрация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Московской </w:t>
      </w:r>
      <w:r w:rsidR="00626893" w:rsidRPr="00A069B4">
        <w:rPr>
          <w:rFonts w:ascii="Times New Roman" w:eastAsia="Times New Roman" w:hAnsi="Times New Roman" w:cs="Times New Roman"/>
          <w:sz w:val="28"/>
          <w:szCs w:val="28"/>
          <w:lang w:eastAsia="ru-RU"/>
        </w:rPr>
        <w:t>области</w:t>
      </w:r>
      <w:proofErr w:type="gramStart"/>
      <w:r w:rsidR="00626893" w:rsidRPr="00A069B4">
        <w:rPr>
          <w:rFonts w:ascii="Times New Roman" w:eastAsia="Times New Roman" w:hAnsi="Times New Roman" w:cs="Times New Roman"/>
          <w:sz w:val="28"/>
          <w:szCs w:val="28"/>
          <w:lang w:eastAsia="ru-RU"/>
        </w:rPr>
        <w:t>.</w:t>
      </w:r>
      <w:proofErr w:type="gramEnd"/>
      <w:r w:rsidR="00CB0DEC">
        <w:rPr>
          <w:rFonts w:ascii="Times New Roman" w:eastAsia="Times New Roman" w:hAnsi="Times New Roman" w:cs="Times New Roman"/>
          <w:sz w:val="28"/>
          <w:szCs w:val="28"/>
          <w:lang w:eastAsia="ru-RU"/>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5D5EF3DB" w14:textId="3B6E0B9A" w:rsidR="004856CA" w:rsidRDefault="004856CA" w:rsidP="00A069B4">
      <w:pPr>
        <w:spacing w:after="0"/>
        <w:ind w:firstLine="567"/>
        <w:contextualSpacing/>
        <w:jc w:val="both"/>
        <w:rPr>
          <w:rFonts w:ascii="Times New Roman" w:eastAsia="Times New Roman" w:hAnsi="Times New Roman" w:cs="Times New Roman"/>
          <w:sz w:val="28"/>
          <w:szCs w:val="28"/>
          <w:lang w:eastAsia="ru-RU"/>
        </w:rPr>
      </w:pPr>
      <w:proofErr w:type="gramStart"/>
      <w:r w:rsidRPr="00A069B4">
        <w:rPr>
          <w:rFonts w:ascii="Times New Roman" w:hAnsi="Times New Roman" w:cs="Times New Roman"/>
          <w:sz w:val="28"/>
          <w:szCs w:val="28"/>
        </w:rPr>
        <w:t>11.1.Установить,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Московской области «Об утверждении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Московской области на 2020-2022</w:t>
      </w:r>
      <w:proofErr w:type="gramEnd"/>
      <w:r w:rsidRPr="00A069B4">
        <w:rPr>
          <w:rFonts w:ascii="Times New Roman" w:hAnsi="Times New Roman" w:cs="Times New Roman"/>
          <w:sz w:val="28"/>
          <w:szCs w:val="28"/>
        </w:rPr>
        <w:t xml:space="preserve"> годы» в сумме 3 749,09288 тыс. руб. на 2022 год</w:t>
      </w:r>
      <w:proofErr w:type="gramStart"/>
      <w:r w:rsidRPr="00A069B4">
        <w:rPr>
          <w:rFonts w:ascii="Times New Roman" w:hAnsi="Times New Roman" w:cs="Times New Roman"/>
          <w:sz w:val="28"/>
          <w:szCs w:val="28"/>
        </w:rPr>
        <w:t>.</w:t>
      </w:r>
      <w:proofErr w:type="gramEnd"/>
      <w:r w:rsidRPr="00A069B4">
        <w:rPr>
          <w:rFonts w:ascii="Times New Roman" w:hAnsi="Times New Roman" w:cs="Times New Roman"/>
          <w:sz w:val="28"/>
          <w:szCs w:val="28"/>
        </w:rPr>
        <w:t xml:space="preserve"> </w:t>
      </w:r>
      <w:r w:rsidR="00F473B4"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w:t>
      </w:r>
      <w:proofErr w:type="gramStart"/>
      <w:r w:rsidRPr="00A069B4">
        <w:rPr>
          <w:rFonts w:ascii="Times New Roman" w:eastAsia="Times New Roman" w:hAnsi="Times New Roman" w:cs="Times New Roman"/>
          <w:sz w:val="28"/>
          <w:szCs w:val="28"/>
          <w:lang w:eastAsia="ru-RU"/>
        </w:rPr>
        <w:t>в</w:t>
      </w:r>
      <w:proofErr w:type="gramEnd"/>
      <w:r w:rsidRPr="00A069B4">
        <w:rPr>
          <w:rFonts w:ascii="Times New Roman" w:eastAsia="Times New Roman" w:hAnsi="Times New Roman" w:cs="Times New Roman"/>
          <w:sz w:val="28"/>
          <w:szCs w:val="28"/>
          <w:lang w:eastAsia="ru-RU"/>
        </w:rPr>
        <w:t xml:space="preserve"> ред. решения Совета депутатов от </w:t>
      </w:r>
      <w:r w:rsidR="00F473B4" w:rsidRPr="00A069B4">
        <w:rPr>
          <w:rFonts w:ascii="Times New Roman" w:eastAsia="Times New Roman" w:hAnsi="Times New Roman" w:cs="Times New Roman"/>
          <w:sz w:val="28"/>
          <w:szCs w:val="28"/>
          <w:lang w:eastAsia="ru-RU"/>
        </w:rPr>
        <w:t>02.03.202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C82CE5">
        <w:rPr>
          <w:rFonts w:ascii="Times New Roman" w:eastAsia="Times New Roman" w:hAnsi="Times New Roman" w:cs="Times New Roman"/>
          <w:sz w:val="28"/>
          <w:szCs w:val="28"/>
          <w:lang w:eastAsia="ru-RU"/>
        </w:rPr>
        <w:t>3</w:t>
      </w:r>
      <w:bookmarkStart w:id="2" w:name="_GoBack"/>
      <w:bookmarkEnd w:id="2"/>
      <w:r w:rsidRPr="00A069B4">
        <w:rPr>
          <w:rFonts w:ascii="Times New Roman" w:eastAsia="Times New Roman" w:hAnsi="Times New Roman" w:cs="Times New Roman"/>
          <w:sz w:val="28"/>
          <w:szCs w:val="28"/>
          <w:lang w:eastAsia="ru-RU"/>
        </w:rPr>
        <w:t>)</w:t>
      </w:r>
    </w:p>
    <w:p w14:paraId="21CF4634" w14:textId="77777777" w:rsidR="001715F4" w:rsidRDefault="001715F4" w:rsidP="001715F4">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11.2. </w:t>
      </w:r>
      <w:proofErr w:type="gramStart"/>
      <w:r>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субсидии акционерному обществу «Одинцовская Теплосеть» в качестве вклада в имущество общества, не увеличивающего его уставный капитал, в целях возмещения недополученных доходов  и  уменьшения непокрытого убытка на 31 марта 2022 года в связи с производством и оказанием коммунальных услуг</w:t>
      </w:r>
      <w:proofErr w:type="gramEnd"/>
      <w:r>
        <w:rPr>
          <w:rFonts w:ascii="Times New Roman" w:hAnsi="Times New Roman" w:cs="Times New Roman"/>
          <w:sz w:val="28"/>
          <w:szCs w:val="28"/>
        </w:rPr>
        <w:t xml:space="preserve">, в том </w:t>
      </w:r>
      <w:r>
        <w:rPr>
          <w:rFonts w:ascii="Times New Roman" w:hAnsi="Times New Roman" w:cs="Times New Roman"/>
          <w:sz w:val="28"/>
          <w:szCs w:val="28"/>
        </w:rPr>
        <w:lastRenderedPageBreak/>
        <w:t>числе для расчетов за поставленные энергоносители, в сумме 100 000,00000 тыс. руб. на  2022 год.</w:t>
      </w:r>
    </w:p>
    <w:p w14:paraId="05580874" w14:textId="184DB028" w:rsidR="001715F4" w:rsidRDefault="001715F4" w:rsidP="001715F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roofErr w:type="gramStart"/>
      <w:r>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490B7F8D" w14:textId="2191010F" w:rsidR="001715F4" w:rsidRDefault="00CB0DEC" w:rsidP="001715F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11.3. </w:t>
      </w:r>
      <w:proofErr w:type="gramStart"/>
      <w:r w:rsidR="001715F4">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юридическим лицам на возмещение транспортным организациям недополученных доходов и (или) фактически понесенных затрат, возникающих при выполнении работ по перевозке на автомобильном транспорте по маршрутам регулярных перевозок по нерегулируемым тарифам в сумме 11 298,93464 тыс. руб. на 2022</w:t>
      </w:r>
      <w:proofErr w:type="gramEnd"/>
      <w:r w:rsidR="001715F4">
        <w:rPr>
          <w:rFonts w:ascii="Times New Roman" w:hAnsi="Times New Roman" w:cs="Times New Roman"/>
          <w:sz w:val="28"/>
          <w:szCs w:val="28"/>
        </w:rPr>
        <w:t xml:space="preserve"> год за счет средств бюджета Московской области (кредиторская задолженность прошлых лет).</w:t>
      </w:r>
      <w:r>
        <w:rPr>
          <w:rFonts w:ascii="Times New Roman" w:hAnsi="Times New Roman" w:cs="Times New Roman"/>
          <w:sz w:val="28"/>
          <w:szCs w:val="28"/>
        </w:rPr>
        <w:t xml:space="preserve"> </w:t>
      </w:r>
    </w:p>
    <w:p w14:paraId="26DF7C83" w14:textId="77BA1251" w:rsidR="00C106D3" w:rsidRPr="00A069B4" w:rsidRDefault="00C106D3" w:rsidP="001715F4">
      <w:pPr>
        <w:spacing w:after="0"/>
        <w:ind w:firstLine="567"/>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roofErr w:type="gramStart"/>
      <w:r>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1E97D59B" w14:textId="2D14B8FB"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2</w:t>
      </w:r>
      <w:r w:rsidR="0012434D" w:rsidRPr="00A069B4">
        <w:rPr>
          <w:rFonts w:ascii="Times New Roman" w:hAnsi="Times New Roman" w:cs="Times New Roman"/>
          <w:sz w:val="28"/>
          <w:szCs w:val="28"/>
        </w:rPr>
        <w:t xml:space="preserve">. </w:t>
      </w:r>
      <w:bookmarkStart w:id="3" w:name="_Hlk87531618"/>
      <w:r w:rsidR="0012434D" w:rsidRPr="00A069B4">
        <w:rPr>
          <w:rFonts w:ascii="Times New Roman" w:eastAsia="Times New Roman" w:hAnsi="Times New Roman" w:cs="Times New Roman"/>
          <w:sz w:val="28"/>
          <w:szCs w:val="28"/>
          <w:lang w:eastAsia="ru-RU"/>
        </w:rPr>
        <w:t>Установить, что в расходах бюджета Одинцо</w:t>
      </w:r>
      <w:r w:rsidR="00DD03B1" w:rsidRPr="00A069B4">
        <w:rPr>
          <w:rFonts w:ascii="Times New Roman" w:eastAsia="Times New Roman" w:hAnsi="Times New Roman" w:cs="Times New Roman"/>
          <w:sz w:val="28"/>
          <w:szCs w:val="28"/>
          <w:lang w:eastAsia="ru-RU"/>
        </w:rPr>
        <w:t>вского городского округа на 202</w:t>
      </w:r>
      <w:r w:rsidR="000D0888" w:rsidRPr="00A069B4">
        <w:rPr>
          <w:rFonts w:ascii="Times New Roman" w:eastAsia="Times New Roman" w:hAnsi="Times New Roman" w:cs="Times New Roman"/>
          <w:sz w:val="28"/>
          <w:szCs w:val="28"/>
          <w:lang w:eastAsia="ru-RU"/>
        </w:rPr>
        <w:t>2</w:t>
      </w:r>
      <w:r w:rsidR="00DD03B1" w:rsidRPr="00A069B4">
        <w:rPr>
          <w:rFonts w:ascii="Times New Roman" w:eastAsia="Times New Roman" w:hAnsi="Times New Roman" w:cs="Times New Roman"/>
          <w:sz w:val="28"/>
          <w:szCs w:val="28"/>
          <w:lang w:eastAsia="ru-RU"/>
        </w:rPr>
        <w:t xml:space="preserve"> год и плановый период 202</w:t>
      </w:r>
      <w:r w:rsidR="000D0888" w:rsidRPr="00A069B4">
        <w:rPr>
          <w:rFonts w:ascii="Times New Roman" w:eastAsia="Times New Roman" w:hAnsi="Times New Roman" w:cs="Times New Roman"/>
          <w:sz w:val="28"/>
          <w:szCs w:val="28"/>
          <w:lang w:eastAsia="ru-RU"/>
        </w:rPr>
        <w:t>3</w:t>
      </w:r>
      <w:r w:rsidR="00DD03B1" w:rsidRPr="00A069B4">
        <w:rPr>
          <w:rFonts w:ascii="Times New Roman" w:eastAsia="Times New Roman" w:hAnsi="Times New Roman" w:cs="Times New Roman"/>
          <w:sz w:val="28"/>
          <w:szCs w:val="28"/>
          <w:lang w:eastAsia="ru-RU"/>
        </w:rPr>
        <w:t xml:space="preserve"> и 202</w:t>
      </w:r>
      <w:r w:rsidR="000D0888" w:rsidRPr="00A069B4">
        <w:rPr>
          <w:rFonts w:ascii="Times New Roman" w:eastAsia="Times New Roman" w:hAnsi="Times New Roman" w:cs="Times New Roman"/>
          <w:sz w:val="28"/>
          <w:szCs w:val="28"/>
          <w:lang w:eastAsia="ru-RU"/>
        </w:rPr>
        <w:t>4</w:t>
      </w:r>
      <w:r w:rsidR="0012434D"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A069B4">
        <w:rPr>
          <w:rFonts w:ascii="Times New Roman" w:eastAsia="Times New Roman" w:hAnsi="Times New Roman" w:cs="Times New Roman"/>
          <w:sz w:val="28"/>
          <w:szCs w:val="28"/>
          <w:lang w:eastAsia="ru-RU"/>
        </w:rPr>
        <w:softHyphen/>
        <w:t>лого и среднего пред</w:t>
      </w:r>
      <w:r w:rsidR="0012434D" w:rsidRPr="00A069B4">
        <w:rPr>
          <w:rFonts w:ascii="Times New Roman" w:eastAsia="Times New Roman" w:hAnsi="Times New Roman" w:cs="Times New Roman"/>
          <w:sz w:val="28"/>
          <w:szCs w:val="28"/>
          <w:lang w:eastAsia="ru-RU"/>
        </w:rPr>
        <w:softHyphen/>
        <w:t>принима</w:t>
      </w:r>
      <w:r w:rsidR="0012434D" w:rsidRPr="00A069B4">
        <w:rPr>
          <w:rFonts w:ascii="Times New Roman" w:eastAsia="Times New Roman" w:hAnsi="Times New Roman" w:cs="Times New Roman"/>
          <w:sz w:val="28"/>
          <w:szCs w:val="28"/>
          <w:lang w:eastAsia="ru-RU"/>
        </w:rPr>
        <w:softHyphen/>
        <w:t>тельства:</w:t>
      </w:r>
      <w:bookmarkEnd w:id="3"/>
    </w:p>
    <w:p w14:paraId="41EA6111" w14:textId="724934F0"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.1. Н</w:t>
      </w:r>
      <w:r w:rsidR="0012434D" w:rsidRPr="00A069B4">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sidRPr="00A069B4">
        <w:rPr>
          <w:rFonts w:ascii="Times New Roman" w:eastAsia="Times New Roman" w:hAnsi="Times New Roman" w:cs="Times New Roman"/>
          <w:sz w:val="28"/>
          <w:szCs w:val="28"/>
          <w:lang w:eastAsia="ru-RU"/>
        </w:rPr>
        <w:t xml:space="preserve">-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 xml:space="preserve">12 000,00000 </w:t>
      </w:r>
      <w:r w:rsidR="00DD03B1" w:rsidRPr="00A069B4">
        <w:rPr>
          <w:rFonts w:ascii="Times New Roman" w:eastAsia="Times New Roman" w:hAnsi="Times New Roman" w:cs="Times New Roman"/>
          <w:sz w:val="28"/>
          <w:szCs w:val="28"/>
          <w:lang w:eastAsia="ru-RU"/>
        </w:rPr>
        <w:t xml:space="preserve">тыс. руб. </w:t>
      </w:r>
      <w:r w:rsidR="0012434D" w:rsidRPr="00A069B4">
        <w:rPr>
          <w:rFonts w:ascii="Times New Roman" w:eastAsia="Times New Roman" w:hAnsi="Times New Roman" w:cs="Times New Roman"/>
          <w:sz w:val="28"/>
          <w:szCs w:val="28"/>
          <w:lang w:eastAsia="ru-RU"/>
        </w:rPr>
        <w:t>ежегодно;</w:t>
      </w:r>
    </w:p>
    <w:p w14:paraId="579AA722" w14:textId="4FCA06FA"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1</w:t>
      </w:r>
      <w:r w:rsidR="008D5350" w:rsidRPr="00A069B4">
        <w:rPr>
          <w:rFonts w:ascii="Times New Roman" w:eastAsia="Times New Roman" w:hAnsi="Times New Roman" w:cs="Times New Roman"/>
          <w:sz w:val="28"/>
          <w:szCs w:val="28"/>
          <w:lang w:eastAsia="ru-RU"/>
        </w:rPr>
        <w:t>2</w:t>
      </w:r>
      <w:r w:rsidR="00CA41CA" w:rsidRPr="00A069B4">
        <w:rPr>
          <w:rFonts w:ascii="Times New Roman" w:eastAsia="Times New Roman" w:hAnsi="Times New Roman" w:cs="Times New Roman"/>
          <w:sz w:val="28"/>
          <w:szCs w:val="28"/>
          <w:lang w:eastAsia="ru-RU"/>
        </w:rPr>
        <w:t xml:space="preserve">.2. </w:t>
      </w:r>
      <w:proofErr w:type="gramStart"/>
      <w:r w:rsidR="00CA41CA" w:rsidRPr="00A069B4">
        <w:rPr>
          <w:rFonts w:ascii="Times New Roman" w:eastAsia="Times New Roman" w:hAnsi="Times New Roman" w:cs="Times New Roman"/>
          <w:sz w:val="28"/>
          <w:szCs w:val="28"/>
          <w:lang w:eastAsia="ru-RU"/>
        </w:rPr>
        <w:t>Н</w:t>
      </w:r>
      <w:r w:rsidR="0012434D" w:rsidRPr="00A069B4">
        <w:rPr>
          <w:rFonts w:ascii="Times New Roman" w:eastAsia="Times New Roman" w:hAnsi="Times New Roman" w:cs="Times New Roman"/>
          <w:sz w:val="28"/>
          <w:szCs w:val="28"/>
          <w:lang w:eastAsia="ru-RU"/>
        </w:rPr>
        <w:t>а частичную ком</w:t>
      </w:r>
      <w:r w:rsidR="0012434D" w:rsidRPr="00A069B4">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A069B4">
        <w:rPr>
          <w:rFonts w:ascii="Times New Roman" w:eastAsia="Times New Roman" w:hAnsi="Times New Roman" w:cs="Times New Roman"/>
          <w:sz w:val="28"/>
          <w:szCs w:val="28"/>
          <w:lang w:eastAsia="ru-RU"/>
        </w:rPr>
        <w:softHyphen/>
        <w:t>дующих сфе</w:t>
      </w:r>
      <w:r w:rsidR="0012434D" w:rsidRPr="00A069B4">
        <w:rPr>
          <w:rFonts w:ascii="Times New Roman" w:eastAsia="Times New Roman" w:hAnsi="Times New Roman" w:cs="Times New Roman"/>
          <w:sz w:val="28"/>
          <w:szCs w:val="28"/>
          <w:lang w:eastAsia="ru-RU"/>
        </w:rPr>
        <w:softHyphen/>
        <w:t>р</w:t>
      </w:r>
      <w:r w:rsidR="00CA41CA" w:rsidRPr="00A069B4">
        <w:rPr>
          <w:rFonts w:ascii="Times New Roman" w:eastAsia="Times New Roman" w:hAnsi="Times New Roman" w:cs="Times New Roman"/>
          <w:sz w:val="28"/>
          <w:szCs w:val="28"/>
          <w:lang w:eastAsia="ru-RU"/>
        </w:rPr>
        <w:t>ах деятельно</w:t>
      </w:r>
      <w:r w:rsidR="00CA41CA" w:rsidRPr="00A069B4">
        <w:rPr>
          <w:rFonts w:ascii="Times New Roman" w:eastAsia="Times New Roman" w:hAnsi="Times New Roman" w:cs="Times New Roman"/>
          <w:sz w:val="28"/>
          <w:szCs w:val="28"/>
          <w:lang w:eastAsia="ru-RU"/>
        </w:rPr>
        <w:softHyphen/>
        <w:t>сти: социальное об</w:t>
      </w:r>
      <w:r w:rsidR="0012434D" w:rsidRPr="00A069B4">
        <w:rPr>
          <w:rFonts w:ascii="Times New Roman" w:eastAsia="Times New Roman" w:hAnsi="Times New Roman" w:cs="Times New Roman"/>
          <w:sz w:val="28"/>
          <w:szCs w:val="28"/>
          <w:lang w:eastAsia="ru-RU"/>
        </w:rPr>
        <w:t>служивание гра</w:t>
      </w:r>
      <w:r w:rsidR="0012434D" w:rsidRPr="00A069B4">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A069B4">
        <w:rPr>
          <w:rFonts w:ascii="Times New Roman" w:eastAsia="Times New Roman" w:hAnsi="Times New Roman" w:cs="Times New Roman"/>
          <w:sz w:val="28"/>
          <w:szCs w:val="28"/>
          <w:lang w:eastAsia="ru-RU"/>
        </w:rPr>
        <w:softHyphen/>
        <w:t>тий в детских и молодежных кружках, сек</w:t>
      </w:r>
      <w:r w:rsidR="0012434D" w:rsidRPr="00A069B4">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A069B4">
        <w:rPr>
          <w:rFonts w:ascii="Times New Roman" w:eastAsia="Times New Roman" w:hAnsi="Times New Roman" w:cs="Times New Roman"/>
          <w:sz w:val="28"/>
          <w:szCs w:val="28"/>
          <w:lang w:eastAsia="ru-RU"/>
        </w:rPr>
        <w:softHyphen/>
        <w:t>тезно-ортопеди</w:t>
      </w:r>
      <w:r w:rsidR="0012434D" w:rsidRPr="00A069B4">
        <w:rPr>
          <w:rFonts w:ascii="Times New Roman" w:eastAsia="Times New Roman" w:hAnsi="Times New Roman" w:cs="Times New Roman"/>
          <w:sz w:val="28"/>
          <w:szCs w:val="28"/>
          <w:lang w:eastAsia="ru-RU"/>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w:t>
      </w:r>
      <w:proofErr w:type="gramEnd"/>
      <w:r w:rsidR="0012434D" w:rsidRPr="00A069B4">
        <w:rPr>
          <w:rFonts w:ascii="Times New Roman" w:eastAsia="Times New Roman" w:hAnsi="Times New Roman" w:cs="Times New Roman"/>
          <w:sz w:val="28"/>
          <w:szCs w:val="28"/>
          <w:lang w:eastAsia="ru-RU"/>
        </w:rPr>
        <w:t xml:space="preserve"> (</w:t>
      </w:r>
      <w:proofErr w:type="gramStart"/>
      <w:r w:rsidR="0012434D" w:rsidRPr="00A069B4">
        <w:rPr>
          <w:rFonts w:ascii="Times New Roman" w:eastAsia="Times New Roman" w:hAnsi="Times New Roman" w:cs="Times New Roman"/>
          <w:sz w:val="28"/>
          <w:szCs w:val="28"/>
          <w:lang w:eastAsia="ru-RU"/>
        </w:rPr>
        <w:t>музеи, театры, школы-студии, музы</w:t>
      </w:r>
      <w:r w:rsidR="0012434D" w:rsidRPr="00A069B4">
        <w:rPr>
          <w:rFonts w:ascii="Times New Roman" w:eastAsia="Times New Roman" w:hAnsi="Times New Roman" w:cs="Times New Roman"/>
          <w:sz w:val="28"/>
          <w:szCs w:val="28"/>
          <w:lang w:eastAsia="ru-RU"/>
        </w:rPr>
        <w:softHyphen/>
        <w:t>кальные учреждения, творче</w:t>
      </w:r>
      <w:r w:rsidR="0012434D" w:rsidRPr="00A069B4">
        <w:rPr>
          <w:rFonts w:ascii="Times New Roman" w:eastAsia="Times New Roman" w:hAnsi="Times New Roman" w:cs="Times New Roman"/>
          <w:sz w:val="28"/>
          <w:szCs w:val="28"/>
          <w:lang w:eastAsia="ru-RU"/>
        </w:rPr>
        <w:softHyphen/>
        <w:t>ские мастерские), предоставление образовательных услуг группам граждан, имею</w:t>
      </w:r>
      <w:r w:rsidR="0012434D" w:rsidRPr="00A069B4">
        <w:rPr>
          <w:rFonts w:ascii="Times New Roman" w:eastAsia="Times New Roman" w:hAnsi="Times New Roman" w:cs="Times New Roman"/>
          <w:sz w:val="28"/>
          <w:szCs w:val="28"/>
          <w:lang w:eastAsia="ru-RU"/>
        </w:rPr>
        <w:softHyphen/>
        <w:t>щим ограничен</w:t>
      </w:r>
      <w:r w:rsidR="0012434D" w:rsidRPr="00A069B4">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8 000,00000</w:t>
      </w:r>
      <w:r w:rsidR="0012434D" w:rsidRPr="00A069B4">
        <w:rPr>
          <w:rFonts w:ascii="Times New Roman" w:hAnsi="Times New Roman" w:cs="Times New Roman"/>
          <w:sz w:val="28"/>
          <w:szCs w:val="28"/>
        </w:rPr>
        <w:t xml:space="preserve"> </w:t>
      </w:r>
      <w:r w:rsidR="00073BF5" w:rsidRPr="00A069B4">
        <w:rPr>
          <w:rFonts w:ascii="Times New Roman" w:eastAsia="Times New Roman" w:hAnsi="Times New Roman" w:cs="Times New Roman"/>
          <w:sz w:val="28"/>
          <w:szCs w:val="28"/>
          <w:lang w:eastAsia="ru-RU"/>
        </w:rPr>
        <w:t xml:space="preserve">тыс. руб. </w:t>
      </w:r>
      <w:r w:rsidR="00297D4A" w:rsidRPr="00A069B4">
        <w:rPr>
          <w:rFonts w:ascii="Times New Roman" w:eastAsia="Times New Roman" w:hAnsi="Times New Roman" w:cs="Times New Roman"/>
          <w:sz w:val="28"/>
          <w:szCs w:val="28"/>
          <w:lang w:eastAsia="ru-RU"/>
        </w:rPr>
        <w:t>ежегодно</w:t>
      </w:r>
      <w:r w:rsidR="0012434D" w:rsidRPr="00A069B4">
        <w:rPr>
          <w:rFonts w:ascii="Times New Roman" w:eastAsia="Times New Roman" w:hAnsi="Times New Roman" w:cs="Times New Roman"/>
          <w:sz w:val="28"/>
          <w:szCs w:val="28"/>
          <w:lang w:eastAsia="ru-RU"/>
        </w:rPr>
        <w:t>.</w:t>
      </w:r>
      <w:proofErr w:type="gramEnd"/>
    </w:p>
    <w:p w14:paraId="630ABB03" w14:textId="15C439F4" w:rsidR="0012434D" w:rsidRPr="00A069B4" w:rsidRDefault="0012434D" w:rsidP="00A069B4">
      <w:pPr>
        <w:spacing w:after="0"/>
        <w:ind w:firstLine="567"/>
        <w:contextualSpacing/>
        <w:jc w:val="both"/>
        <w:rPr>
          <w:rFonts w:ascii="Times New Roman" w:eastAsia="Times New Roman" w:hAnsi="Times New Roman" w:cs="Times New Roman"/>
          <w:sz w:val="28"/>
          <w:szCs w:val="28"/>
          <w:lang w:eastAsia="ru-RU"/>
        </w:rPr>
      </w:pPr>
      <w:bookmarkStart w:id="4" w:name="_Hlk87532159"/>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bookmarkEnd w:id="4"/>
    </w:p>
    <w:p w14:paraId="1D3EC5D5" w14:textId="65A753EE" w:rsidR="0099666D"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13</w:t>
      </w:r>
      <w:r w:rsidR="0099666D" w:rsidRPr="00A069B4">
        <w:rPr>
          <w:rFonts w:ascii="Times New Roman" w:hAnsi="Times New Roman" w:cs="Times New Roman"/>
          <w:sz w:val="28"/>
          <w:szCs w:val="28"/>
        </w:rPr>
        <w:t xml:space="preserve">. </w:t>
      </w:r>
      <w:proofErr w:type="gramStart"/>
      <w:r w:rsidR="0099666D" w:rsidRPr="00A069B4">
        <w:rPr>
          <w:rFonts w:ascii="Times New Roman" w:hAnsi="Times New Roman" w:cs="Times New Roman"/>
          <w:sz w:val="28"/>
          <w:szCs w:val="28"/>
        </w:rPr>
        <w:t>Установить, что в расходах бюджета Одинцовского городского округа на 202</w:t>
      </w:r>
      <w:r w:rsidRPr="00A069B4">
        <w:rPr>
          <w:rFonts w:ascii="Times New Roman" w:hAnsi="Times New Roman" w:cs="Times New Roman"/>
          <w:sz w:val="28"/>
          <w:szCs w:val="28"/>
        </w:rPr>
        <w:t>2</w:t>
      </w:r>
      <w:r w:rsidR="0099666D" w:rsidRPr="00A069B4">
        <w:rPr>
          <w:rFonts w:ascii="Times New Roman" w:hAnsi="Times New Roman" w:cs="Times New Roman"/>
          <w:sz w:val="28"/>
          <w:szCs w:val="28"/>
        </w:rPr>
        <w:t xml:space="preserve"> год </w:t>
      </w:r>
      <w:r w:rsidRPr="00A069B4">
        <w:rPr>
          <w:rFonts w:ascii="Times New Roman" w:hAnsi="Times New Roman" w:cs="Times New Roman"/>
          <w:sz w:val="28"/>
          <w:szCs w:val="28"/>
        </w:rPr>
        <w:t xml:space="preserve">и плановый период 2023 и 2024 годов </w:t>
      </w:r>
      <w:r w:rsidR="0099666D" w:rsidRPr="00A069B4">
        <w:rPr>
          <w:rFonts w:ascii="Times New Roman" w:hAnsi="Times New Roman" w:cs="Times New Roman"/>
          <w:sz w:val="28"/>
          <w:szCs w:val="28"/>
        </w:rPr>
        <w:t xml:space="preserve">предусмотрены средства на предоставление субсидии Автономной некоммерческой организации дошкольного </w:t>
      </w:r>
      <w:r w:rsidR="0099666D" w:rsidRPr="00A069B4">
        <w:rPr>
          <w:rFonts w:ascii="Times New Roman" w:hAnsi="Times New Roman" w:cs="Times New Roman"/>
          <w:sz w:val="28"/>
          <w:szCs w:val="28"/>
        </w:rPr>
        <w:lastRenderedPageBreak/>
        <w:t>образования «Комплекс «Космос» на обеспечение деятельности</w:t>
      </w:r>
      <w:r w:rsidR="00D30C4E" w:rsidRPr="00A069B4">
        <w:rPr>
          <w:rFonts w:ascii="Times New Roman" w:hAnsi="Times New Roman" w:cs="Times New Roman"/>
          <w:sz w:val="28"/>
          <w:szCs w:val="28"/>
        </w:rPr>
        <w:t xml:space="preserve"> на 2022 год</w:t>
      </w:r>
      <w:r w:rsidR="0099666D" w:rsidRPr="00A069B4">
        <w:rPr>
          <w:rFonts w:ascii="Times New Roman" w:hAnsi="Times New Roman" w:cs="Times New Roman"/>
          <w:sz w:val="28"/>
          <w:szCs w:val="28"/>
        </w:rPr>
        <w:t xml:space="preserve"> в сумме</w:t>
      </w:r>
      <w:r w:rsidR="00D30C4E" w:rsidRPr="00A069B4">
        <w:rPr>
          <w:rFonts w:ascii="Times New Roman" w:hAnsi="Times New Roman" w:cs="Times New Roman"/>
          <w:sz w:val="28"/>
          <w:szCs w:val="28"/>
        </w:rPr>
        <w:t xml:space="preserve"> </w:t>
      </w:r>
      <w:r w:rsidR="00C106D3">
        <w:rPr>
          <w:rFonts w:ascii="Times New Roman" w:hAnsi="Times New Roman" w:cs="Times New Roman"/>
          <w:sz w:val="28"/>
          <w:szCs w:val="28"/>
        </w:rPr>
        <w:t>38 427,87200</w:t>
      </w:r>
      <w:r w:rsidR="00D30C4E" w:rsidRPr="00A069B4">
        <w:rPr>
          <w:rFonts w:ascii="Times New Roman" w:hAnsi="Times New Roman" w:cs="Times New Roman"/>
          <w:sz w:val="28"/>
          <w:szCs w:val="28"/>
        </w:rPr>
        <w:t xml:space="preserve"> </w:t>
      </w:r>
      <w:r w:rsidR="0099666D" w:rsidRPr="00A069B4">
        <w:rPr>
          <w:rFonts w:ascii="Times New Roman" w:hAnsi="Times New Roman" w:cs="Times New Roman"/>
          <w:sz w:val="28"/>
          <w:szCs w:val="28"/>
        </w:rPr>
        <w:t>тыс. руб.</w:t>
      </w:r>
      <w:r w:rsidR="00D30C4E" w:rsidRPr="00A069B4">
        <w:rPr>
          <w:rFonts w:ascii="Times New Roman" w:hAnsi="Times New Roman" w:cs="Times New Roman"/>
          <w:sz w:val="28"/>
          <w:szCs w:val="28"/>
        </w:rPr>
        <w:t>,</w:t>
      </w:r>
      <w:r w:rsidR="00E1631E" w:rsidRPr="00A069B4">
        <w:rPr>
          <w:rFonts w:ascii="Times New Roman" w:hAnsi="Times New Roman" w:cs="Times New Roman"/>
          <w:sz w:val="28"/>
          <w:szCs w:val="28"/>
        </w:rPr>
        <w:t xml:space="preserve"> на 2023 и 2024 год в сумме </w:t>
      </w:r>
      <w:r w:rsidR="00CC2322"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41 804,60400 тыс. руб. ежегодно.</w:t>
      </w:r>
      <w:proofErr w:type="gramEnd"/>
    </w:p>
    <w:p w14:paraId="0160BD8F" w14:textId="04733470"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roofErr w:type="gramStart"/>
      <w:r w:rsidRPr="00A069B4">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0C384643" w14:textId="34080FFD" w:rsidR="00CC42B9"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14.</w:t>
      </w:r>
      <w:r w:rsidR="00CC42B9" w:rsidRPr="00A069B4">
        <w:rPr>
          <w:rFonts w:ascii="Times New Roman" w:hAnsi="Times New Roman" w:cs="Times New Roman"/>
          <w:sz w:val="28"/>
          <w:szCs w:val="28"/>
        </w:rPr>
        <w:t xml:space="preserve"> </w:t>
      </w:r>
      <w:proofErr w:type="gramStart"/>
      <w:r w:rsidR="00CC42B9" w:rsidRPr="00A069B4">
        <w:rPr>
          <w:rFonts w:ascii="Times New Roman" w:hAnsi="Times New Roman" w:cs="Times New Roman"/>
          <w:sz w:val="28"/>
          <w:szCs w:val="28"/>
        </w:rPr>
        <w:t>Установить, что в расходах бюджета Одинцовского городского округа на 202</w:t>
      </w:r>
      <w:r w:rsidR="00C82B4C" w:rsidRPr="00A069B4">
        <w:rPr>
          <w:rFonts w:ascii="Times New Roman" w:hAnsi="Times New Roman" w:cs="Times New Roman"/>
          <w:sz w:val="28"/>
          <w:szCs w:val="28"/>
        </w:rPr>
        <w:t>2</w:t>
      </w:r>
      <w:r w:rsidR="00CC42B9" w:rsidRPr="00A069B4">
        <w:rPr>
          <w:rFonts w:ascii="Times New Roman" w:hAnsi="Times New Roman" w:cs="Times New Roman"/>
          <w:sz w:val="28"/>
          <w:szCs w:val="28"/>
        </w:rPr>
        <w:t xml:space="preserve"> год</w:t>
      </w:r>
      <w:r w:rsidR="00C82B4C" w:rsidRPr="00A069B4">
        <w:rPr>
          <w:rFonts w:ascii="Times New Roman" w:hAnsi="Times New Roman" w:cs="Times New Roman"/>
          <w:sz w:val="28"/>
          <w:szCs w:val="28"/>
        </w:rPr>
        <w:t xml:space="preserve"> и плановый период 2023 и 2024 годов</w:t>
      </w:r>
      <w:r w:rsidR="00CC42B9" w:rsidRPr="00A069B4">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w:t>
      </w:r>
      <w:r w:rsidR="00C82B4C" w:rsidRPr="00A069B4">
        <w:rPr>
          <w:rFonts w:ascii="Times New Roman" w:hAnsi="Times New Roman" w:cs="Times New Roman"/>
          <w:sz w:val="28"/>
          <w:szCs w:val="28"/>
        </w:rPr>
        <w:t xml:space="preserve"> </w:t>
      </w:r>
      <w:r w:rsidR="00A97E4A"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 xml:space="preserve">691,20000 </w:t>
      </w:r>
      <w:r w:rsidR="00CC42B9" w:rsidRPr="00A069B4">
        <w:rPr>
          <w:rFonts w:ascii="Times New Roman" w:hAnsi="Times New Roman" w:cs="Times New Roman"/>
          <w:sz w:val="28"/>
          <w:szCs w:val="28"/>
        </w:rPr>
        <w:t>тыс. руб.</w:t>
      </w:r>
      <w:r w:rsidR="00E1631E" w:rsidRPr="00A069B4">
        <w:rPr>
          <w:rFonts w:ascii="Times New Roman" w:hAnsi="Times New Roman" w:cs="Times New Roman"/>
          <w:sz w:val="28"/>
          <w:szCs w:val="28"/>
        </w:rPr>
        <w:t xml:space="preserve"> ежегодно.</w:t>
      </w:r>
      <w:proofErr w:type="gramEnd"/>
    </w:p>
    <w:p w14:paraId="22D47A66" w14:textId="492A7BE6" w:rsidR="00C82B4C" w:rsidRPr="00A069B4" w:rsidRDefault="00CC42B9" w:rsidP="00A069B4">
      <w:pPr>
        <w:spacing w:after="0"/>
        <w:ind w:firstLine="567"/>
        <w:contextualSpacing/>
        <w:jc w:val="both"/>
      </w:pPr>
      <w:bookmarkStart w:id="5" w:name="_Hlk87532397"/>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15. Установить, что  предоставление  субсидий,  предусмотренных  пунктами  </w:t>
      </w:r>
      <w:r w:rsidR="00AE5B07"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5"/>
    <w:p w14:paraId="30E97C22" w14:textId="196A732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6</w:t>
      </w:r>
      <w:r w:rsidRPr="00A069B4">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 Московской области:</w:t>
      </w:r>
    </w:p>
    <w:p w14:paraId="084BEF82" w14:textId="71752F8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w:t>
      </w:r>
      <w:r w:rsidR="00073BF5" w:rsidRPr="00A069B4">
        <w:rPr>
          <w:rFonts w:ascii="Times New Roman" w:hAnsi="Times New Roman" w:cs="Times New Roman"/>
          <w:sz w:val="28"/>
          <w:szCs w:val="28"/>
        </w:rPr>
        <w:t xml:space="preserve"> 202</w:t>
      </w:r>
      <w:r w:rsidR="008F7634"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C106D3">
        <w:rPr>
          <w:rFonts w:ascii="Times New Roman" w:hAnsi="Times New Roman" w:cs="Times New Roman"/>
          <w:sz w:val="28"/>
          <w:szCs w:val="28"/>
        </w:rPr>
        <w:t>3 176 502,31309</w:t>
      </w:r>
      <w:r w:rsidR="00CC42B9"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643008D2" w14:textId="7A5C04CE"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w:t>
      </w:r>
      <w:r w:rsidR="007F167E" w:rsidRPr="00A069B4">
        <w:rPr>
          <w:rFonts w:ascii="Times New Roman" w:hAnsi="Times New Roman" w:cs="Times New Roman"/>
          <w:sz w:val="28"/>
          <w:szCs w:val="28"/>
        </w:rPr>
        <w:t>2</w:t>
      </w:r>
      <w:r w:rsidR="008F7634"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C106D3">
        <w:rPr>
          <w:rFonts w:ascii="Times New Roman" w:hAnsi="Times New Roman" w:cs="Times New Roman"/>
          <w:sz w:val="28"/>
          <w:szCs w:val="28"/>
        </w:rPr>
        <w:t>1 374 377,93981</w:t>
      </w:r>
      <w:r w:rsidR="00B631CF"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1CF3BC7" w14:textId="6146EE9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202</w:t>
      </w:r>
      <w:r w:rsidR="008F7634"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AC752E" w:rsidRPr="00A069B4">
        <w:rPr>
          <w:rFonts w:ascii="Times New Roman" w:hAnsi="Times New Roman" w:cs="Times New Roman"/>
          <w:sz w:val="28"/>
          <w:szCs w:val="28"/>
        </w:rPr>
        <w:t>913 954,41981</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4BE3E43" w14:textId="46AAEF3B" w:rsidR="00B631CF" w:rsidRPr="00A069B4" w:rsidRDefault="00B631C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Установить, что в расходах дорожного фонда на 2022 год учтены, в том числе, бюджетные ассигнования муниципального дорожного фонда за счет средств местного бюджета, не использованные в 2021 году, в сумме                    75 732,32936 тыс. руб. </w:t>
      </w:r>
      <w:r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C106D3">
        <w:rPr>
          <w:rFonts w:ascii="Times New Roman" w:eastAsia="Times New Roman" w:hAnsi="Times New Roman" w:cs="Times New Roman"/>
          <w:sz w:val="28"/>
          <w:szCs w:val="28"/>
          <w:lang w:eastAsia="ru-RU"/>
        </w:rPr>
        <w:t>6</w:t>
      </w:r>
      <w:r w:rsidRPr="00A069B4">
        <w:rPr>
          <w:rFonts w:ascii="Times New Roman" w:eastAsia="Times New Roman" w:hAnsi="Times New Roman" w:cs="Times New Roman"/>
          <w:sz w:val="28"/>
          <w:szCs w:val="28"/>
          <w:lang w:eastAsia="ru-RU"/>
        </w:rPr>
        <w:t>)</w:t>
      </w:r>
    </w:p>
    <w:p w14:paraId="5D1FA761" w14:textId="2AF29713" w:rsidR="005E3F12" w:rsidRPr="00A069B4" w:rsidRDefault="00933ABA"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AA25CE" w:rsidRPr="00A069B4">
        <w:rPr>
          <w:rFonts w:ascii="Times New Roman" w:hAnsi="Times New Roman" w:cs="Times New Roman"/>
          <w:sz w:val="28"/>
          <w:szCs w:val="28"/>
        </w:rPr>
        <w:t>1</w:t>
      </w:r>
      <w:r w:rsidR="00737EDE" w:rsidRPr="00A069B4">
        <w:rPr>
          <w:rFonts w:ascii="Times New Roman" w:hAnsi="Times New Roman" w:cs="Times New Roman"/>
          <w:sz w:val="28"/>
          <w:szCs w:val="28"/>
        </w:rPr>
        <w:t>7</w:t>
      </w:r>
      <w:r w:rsidR="003B2E51" w:rsidRPr="00A069B4">
        <w:rPr>
          <w:rFonts w:ascii="Times New Roman" w:hAnsi="Times New Roman" w:cs="Times New Roman"/>
          <w:sz w:val="28"/>
          <w:szCs w:val="28"/>
        </w:rPr>
        <w:t xml:space="preserve">.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w:t>
      </w:r>
      <w:proofErr w:type="gramStart"/>
      <w:r w:rsidR="003B2E51" w:rsidRPr="00A069B4">
        <w:rPr>
          <w:rFonts w:ascii="Times New Roman" w:hAnsi="Times New Roman" w:cs="Times New Roman"/>
          <w:sz w:val="28"/>
          <w:szCs w:val="28"/>
        </w:rPr>
        <w:t>области</w:t>
      </w:r>
      <w:proofErr w:type="gramEnd"/>
      <w:r w:rsidR="003B2E51" w:rsidRPr="00A069B4">
        <w:rPr>
          <w:rFonts w:ascii="Times New Roman" w:hAnsi="Times New Roman" w:cs="Times New Roman"/>
          <w:sz w:val="28"/>
          <w:szCs w:val="28"/>
        </w:rPr>
        <w:t xml:space="preserve"> з</w:t>
      </w:r>
      <w:r w:rsidR="00724926" w:rsidRPr="00A069B4">
        <w:rPr>
          <w:rFonts w:ascii="Times New Roman" w:hAnsi="Times New Roman" w:cs="Times New Roman"/>
          <w:sz w:val="28"/>
          <w:szCs w:val="28"/>
        </w:rPr>
        <w:t>арезервированные средства в 202</w:t>
      </w:r>
      <w:r w:rsidR="00D30C4E" w:rsidRPr="00A069B4">
        <w:rPr>
          <w:rFonts w:ascii="Times New Roman" w:hAnsi="Times New Roman" w:cs="Times New Roman"/>
          <w:sz w:val="28"/>
          <w:szCs w:val="28"/>
        </w:rPr>
        <w:t>2</w:t>
      </w:r>
      <w:r w:rsidR="00724926" w:rsidRPr="00A069B4">
        <w:rPr>
          <w:rFonts w:ascii="Times New Roman" w:hAnsi="Times New Roman" w:cs="Times New Roman"/>
          <w:sz w:val="28"/>
          <w:szCs w:val="28"/>
        </w:rPr>
        <w:t xml:space="preserve"> году в объеме </w:t>
      </w:r>
      <w:r w:rsidR="009C6A5F">
        <w:rPr>
          <w:rFonts w:ascii="Times New Roman" w:hAnsi="Times New Roman" w:cs="Times New Roman"/>
          <w:sz w:val="28"/>
          <w:szCs w:val="28"/>
        </w:rPr>
        <w:t>60 000,00000</w:t>
      </w:r>
      <w:r w:rsidR="005E3F12"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3B2E51" w:rsidRPr="00A069B4">
        <w:rPr>
          <w:rFonts w:ascii="Times New Roman" w:hAnsi="Times New Roman" w:cs="Times New Roman"/>
          <w:sz w:val="28"/>
          <w:szCs w:val="28"/>
        </w:rPr>
        <w:t>тыс. руб.</w:t>
      </w:r>
      <w:r w:rsidR="00724926" w:rsidRPr="00A069B4">
        <w:rPr>
          <w:rFonts w:ascii="Times New Roman" w:hAnsi="Times New Roman" w:cs="Times New Roman"/>
          <w:sz w:val="28"/>
          <w:szCs w:val="28"/>
        </w:rPr>
        <w:t>, в плановом периоде 202</w:t>
      </w:r>
      <w:r w:rsidR="00101CA2" w:rsidRPr="00A069B4">
        <w:rPr>
          <w:rFonts w:ascii="Times New Roman" w:hAnsi="Times New Roman" w:cs="Times New Roman"/>
          <w:sz w:val="28"/>
          <w:szCs w:val="28"/>
        </w:rPr>
        <w:t>3</w:t>
      </w:r>
      <w:r w:rsidR="00724926" w:rsidRPr="00A069B4">
        <w:rPr>
          <w:rFonts w:ascii="Times New Roman" w:hAnsi="Times New Roman" w:cs="Times New Roman"/>
          <w:sz w:val="28"/>
          <w:szCs w:val="28"/>
        </w:rPr>
        <w:t xml:space="preserve"> и 202</w:t>
      </w:r>
      <w:r w:rsidR="00101CA2" w:rsidRPr="00A069B4">
        <w:rPr>
          <w:rFonts w:ascii="Times New Roman" w:hAnsi="Times New Roman" w:cs="Times New Roman"/>
          <w:sz w:val="28"/>
          <w:szCs w:val="28"/>
        </w:rPr>
        <w:t>4</w:t>
      </w:r>
      <w:r w:rsidR="00724926" w:rsidRPr="00A069B4">
        <w:rPr>
          <w:rFonts w:ascii="Times New Roman" w:hAnsi="Times New Roman" w:cs="Times New Roman"/>
          <w:sz w:val="28"/>
          <w:szCs w:val="28"/>
        </w:rPr>
        <w:t xml:space="preserve"> год</w:t>
      </w:r>
      <w:r w:rsidR="00AE5B07" w:rsidRPr="00A069B4">
        <w:rPr>
          <w:rFonts w:ascii="Times New Roman" w:hAnsi="Times New Roman" w:cs="Times New Roman"/>
          <w:sz w:val="28"/>
          <w:szCs w:val="28"/>
        </w:rPr>
        <w:t>ов</w:t>
      </w:r>
      <w:r w:rsidR="00724926" w:rsidRPr="00A069B4">
        <w:rPr>
          <w:rFonts w:ascii="Times New Roman" w:hAnsi="Times New Roman" w:cs="Times New Roman"/>
          <w:sz w:val="28"/>
          <w:szCs w:val="28"/>
        </w:rPr>
        <w:t xml:space="preserve"> по 50 000,00000 тыс. руб.</w:t>
      </w:r>
      <w:r w:rsidR="003B2E51" w:rsidRPr="00A069B4">
        <w:rPr>
          <w:rFonts w:ascii="Times New Roman" w:hAnsi="Times New Roman" w:cs="Times New Roman"/>
          <w:sz w:val="28"/>
          <w:szCs w:val="28"/>
        </w:rPr>
        <w:t xml:space="preserve"> </w:t>
      </w:r>
      <w:r w:rsidR="00E02E96" w:rsidRPr="00A069B4">
        <w:rPr>
          <w:rFonts w:ascii="Times New Roman" w:hAnsi="Times New Roman" w:cs="Times New Roman"/>
          <w:sz w:val="28"/>
          <w:szCs w:val="28"/>
        </w:rPr>
        <w:t xml:space="preserve">ежегодно </w:t>
      </w:r>
      <w:r w:rsidR="003B2E51" w:rsidRPr="00A069B4">
        <w:rPr>
          <w:rFonts w:ascii="Times New Roman" w:hAnsi="Times New Roman" w:cs="Times New Roman"/>
          <w:sz w:val="28"/>
          <w:szCs w:val="28"/>
        </w:rPr>
        <w:t xml:space="preserve">в целях дальнейшего перераспределения на реализацию муниципальных программ Одинцовского городского округа Московской области, в том числе на </w:t>
      </w:r>
      <w:proofErr w:type="spellStart"/>
      <w:r w:rsidR="003B2E51" w:rsidRPr="00A069B4">
        <w:rPr>
          <w:rFonts w:ascii="Times New Roman" w:hAnsi="Times New Roman" w:cs="Times New Roman"/>
          <w:sz w:val="28"/>
          <w:szCs w:val="28"/>
        </w:rPr>
        <w:t>софинансирование</w:t>
      </w:r>
      <w:proofErr w:type="spellEnd"/>
      <w:r w:rsidR="003B2E51" w:rsidRPr="00A069B4">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proofErr w:type="gramStart"/>
      <w:r w:rsidR="006B1244" w:rsidRPr="00A069B4">
        <w:rPr>
          <w:rFonts w:ascii="Times New Roman" w:hAnsi="Times New Roman" w:cs="Times New Roman"/>
          <w:sz w:val="28"/>
          <w:szCs w:val="28"/>
        </w:rPr>
        <w:t>.</w:t>
      </w:r>
      <w:proofErr w:type="gramEnd"/>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w:t>
      </w:r>
      <w:proofErr w:type="gramStart"/>
      <w:r w:rsidR="003338EF" w:rsidRPr="00A069B4">
        <w:rPr>
          <w:rFonts w:ascii="Times New Roman" w:eastAsia="Times New Roman" w:hAnsi="Times New Roman" w:cs="Times New Roman"/>
          <w:sz w:val="28"/>
          <w:szCs w:val="28"/>
          <w:lang w:eastAsia="ru-RU"/>
        </w:rPr>
        <w:t>в</w:t>
      </w:r>
      <w:proofErr w:type="gramEnd"/>
      <w:r w:rsidR="003338EF" w:rsidRPr="00A069B4">
        <w:rPr>
          <w:rFonts w:ascii="Times New Roman" w:eastAsia="Times New Roman" w:hAnsi="Times New Roman" w:cs="Times New Roman"/>
          <w:sz w:val="28"/>
          <w:szCs w:val="28"/>
          <w:lang w:eastAsia="ru-RU"/>
        </w:rPr>
        <w:t xml:space="preserve">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Pr="00A069B4">
        <w:rPr>
          <w:rFonts w:ascii="Times New Roman" w:eastAsia="Times New Roman" w:hAnsi="Times New Roman" w:cs="Times New Roman"/>
          <w:sz w:val="28"/>
          <w:szCs w:val="28"/>
          <w:lang w:eastAsia="ru-RU"/>
        </w:rPr>
        <w:t>6/3</w:t>
      </w:r>
      <w:r w:rsidR="009C6A5F">
        <w:rPr>
          <w:rFonts w:ascii="Times New Roman" w:eastAsia="Times New Roman" w:hAnsi="Times New Roman" w:cs="Times New Roman"/>
          <w:sz w:val="28"/>
          <w:szCs w:val="28"/>
          <w:lang w:eastAsia="ru-RU"/>
        </w:rPr>
        <w:t>6</w:t>
      </w:r>
      <w:r w:rsidR="003338EF" w:rsidRPr="00A069B4">
        <w:rPr>
          <w:rFonts w:ascii="Times New Roman" w:eastAsia="Times New Roman" w:hAnsi="Times New Roman" w:cs="Times New Roman"/>
          <w:sz w:val="28"/>
          <w:szCs w:val="28"/>
          <w:lang w:eastAsia="ru-RU"/>
        </w:rPr>
        <w:t>)</w:t>
      </w:r>
    </w:p>
    <w:p w14:paraId="22650AB5" w14:textId="5E969D6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1</w:t>
      </w:r>
      <w:r w:rsidR="00737EDE" w:rsidRPr="00A069B4">
        <w:rPr>
          <w:rFonts w:ascii="Times New Roman" w:hAnsi="Times New Roman" w:cs="Times New Roman"/>
          <w:sz w:val="28"/>
          <w:szCs w:val="28"/>
        </w:rPr>
        <w:t>8</w:t>
      </w:r>
      <w:r w:rsidRPr="00A069B4">
        <w:rPr>
          <w:rFonts w:ascii="Times New Roman" w:hAnsi="Times New Roman" w:cs="Times New Roman"/>
          <w:sz w:val="28"/>
          <w:szCs w:val="28"/>
        </w:rPr>
        <w:t xml:space="preserve">. Установить верхний предел муниципального </w:t>
      </w:r>
      <w:r w:rsidR="003C4768" w:rsidRPr="00A069B4">
        <w:rPr>
          <w:rFonts w:ascii="Times New Roman" w:hAnsi="Times New Roman" w:cs="Times New Roman"/>
          <w:sz w:val="28"/>
          <w:szCs w:val="28"/>
        </w:rPr>
        <w:t xml:space="preserve">внутреннего </w:t>
      </w:r>
      <w:r w:rsidRPr="00A069B4">
        <w:rPr>
          <w:rFonts w:ascii="Times New Roman" w:hAnsi="Times New Roman" w:cs="Times New Roman"/>
          <w:sz w:val="28"/>
          <w:szCs w:val="28"/>
        </w:rPr>
        <w:t>долга</w:t>
      </w:r>
      <w:r w:rsidR="003C4768" w:rsidRPr="00A069B4">
        <w:rPr>
          <w:rFonts w:ascii="Times New Roman" w:hAnsi="Times New Roman" w:cs="Times New Roman"/>
          <w:sz w:val="28"/>
          <w:szCs w:val="28"/>
        </w:rPr>
        <w:t xml:space="preserve"> Одинцовского городского округа</w:t>
      </w:r>
      <w:r w:rsidRPr="00A069B4">
        <w:rPr>
          <w:rFonts w:ascii="Times New Roman" w:hAnsi="Times New Roman" w:cs="Times New Roman"/>
          <w:sz w:val="28"/>
          <w:szCs w:val="28"/>
        </w:rPr>
        <w:t>:</w:t>
      </w:r>
    </w:p>
    <w:p w14:paraId="19588CC3" w14:textId="188D5818"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w:t>
      </w:r>
      <w:r w:rsidR="007F167E" w:rsidRPr="00A069B4">
        <w:rPr>
          <w:rFonts w:ascii="Times New Roman" w:hAnsi="Times New Roman" w:cs="Times New Roman"/>
          <w:sz w:val="28"/>
          <w:szCs w:val="28"/>
        </w:rPr>
        <w:t>2</w:t>
      </w:r>
      <w:r w:rsidR="00101CA2"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 </w:t>
      </w:r>
      <w:r w:rsidR="009C6A5F">
        <w:rPr>
          <w:rFonts w:ascii="Times New Roman" w:hAnsi="Times New Roman" w:cs="Times New Roman"/>
          <w:sz w:val="28"/>
          <w:szCs w:val="28"/>
        </w:rPr>
        <w:t>2 949</w:t>
      </w:r>
      <w:r w:rsidR="003338EF" w:rsidRPr="00A069B4">
        <w:rPr>
          <w:rFonts w:ascii="Times New Roman" w:hAnsi="Times New Roman" w:cs="Times New Roman"/>
          <w:sz w:val="28"/>
          <w:szCs w:val="28"/>
        </w:rPr>
        <w:t>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751CC17F" w14:textId="23F506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4 0</w:t>
      </w:r>
      <w:r w:rsidR="009C6A5F">
        <w:rPr>
          <w:rFonts w:ascii="Times New Roman" w:hAnsi="Times New Roman" w:cs="Times New Roman"/>
          <w:sz w:val="28"/>
          <w:szCs w:val="28"/>
        </w:rPr>
        <w:t>56</w:t>
      </w:r>
      <w:r w:rsidR="003338EF" w:rsidRPr="00A069B4">
        <w:rPr>
          <w:rFonts w:ascii="Times New Roman" w:hAnsi="Times New Roman" w:cs="Times New Roman"/>
          <w:sz w:val="28"/>
          <w:szCs w:val="28"/>
        </w:rPr>
        <w:t>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6B3808DD" w14:textId="3F39A3D3" w:rsidR="005E3F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5</w:t>
      </w:r>
      <w:r w:rsidRPr="00A069B4">
        <w:rPr>
          <w:rFonts w:ascii="Times New Roman" w:hAnsi="Times New Roman" w:cs="Times New Roman"/>
          <w:sz w:val="28"/>
          <w:szCs w:val="28"/>
        </w:rPr>
        <w:t xml:space="preserve"> года в размере </w:t>
      </w:r>
      <w:r w:rsidR="003338EF" w:rsidRPr="00A069B4">
        <w:rPr>
          <w:rFonts w:ascii="Times New Roman" w:hAnsi="Times New Roman" w:cs="Times New Roman"/>
          <w:sz w:val="28"/>
          <w:szCs w:val="28"/>
        </w:rPr>
        <w:t>3 09</w:t>
      </w:r>
      <w:r w:rsidR="009C6A5F">
        <w:rPr>
          <w:rFonts w:ascii="Times New Roman" w:hAnsi="Times New Roman" w:cs="Times New Roman"/>
          <w:sz w:val="28"/>
          <w:szCs w:val="28"/>
        </w:rPr>
        <w:t>6</w:t>
      </w:r>
      <w:r w:rsidR="003338EF" w:rsidRPr="00A069B4">
        <w:rPr>
          <w:rFonts w:ascii="Times New Roman" w:hAnsi="Times New Roman" w:cs="Times New Roman"/>
          <w:sz w:val="28"/>
          <w:szCs w:val="28"/>
        </w:rPr>
        <w:t>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r w:rsidR="003338EF" w:rsidRPr="00A069B4">
        <w:rPr>
          <w:rFonts w:ascii="Times New Roman" w:hAnsi="Times New Roman" w:cs="Times New Roman"/>
          <w:sz w:val="28"/>
          <w:szCs w:val="28"/>
        </w:rPr>
        <w:t xml:space="preserve"> </w:t>
      </w:r>
      <w:r w:rsidR="003338EF"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3338EF"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9C6A5F">
        <w:rPr>
          <w:rFonts w:ascii="Times New Roman" w:eastAsia="Times New Roman" w:hAnsi="Times New Roman" w:cs="Times New Roman"/>
          <w:sz w:val="28"/>
          <w:szCs w:val="28"/>
          <w:lang w:eastAsia="ru-RU"/>
        </w:rPr>
        <w:t>6</w:t>
      </w:r>
      <w:r w:rsidR="003338EF" w:rsidRPr="00A069B4">
        <w:rPr>
          <w:rFonts w:ascii="Times New Roman" w:eastAsia="Times New Roman" w:hAnsi="Times New Roman" w:cs="Times New Roman"/>
          <w:sz w:val="28"/>
          <w:szCs w:val="28"/>
          <w:lang w:eastAsia="ru-RU"/>
        </w:rPr>
        <w:t>)</w:t>
      </w:r>
    </w:p>
    <w:p w14:paraId="5FB8FD7F" w14:textId="5908C385"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9</w:t>
      </w:r>
      <w:r w:rsidR="005D25AF" w:rsidRPr="00A069B4">
        <w:rPr>
          <w:rFonts w:ascii="Times New Roman" w:hAnsi="Times New Roman" w:cs="Times New Roman"/>
          <w:sz w:val="28"/>
          <w:szCs w:val="28"/>
        </w:rPr>
        <w:t xml:space="preserve">. Установить предельный объем муниципальных </w:t>
      </w:r>
      <w:r w:rsidR="004A1F04" w:rsidRPr="00A069B4">
        <w:rPr>
          <w:rFonts w:ascii="Times New Roman" w:hAnsi="Times New Roman" w:cs="Times New Roman"/>
          <w:sz w:val="28"/>
          <w:szCs w:val="28"/>
        </w:rPr>
        <w:t xml:space="preserve">внутренних </w:t>
      </w:r>
      <w:r w:rsidR="005D25AF" w:rsidRPr="00A069B4">
        <w:rPr>
          <w:rFonts w:ascii="Times New Roman" w:hAnsi="Times New Roman" w:cs="Times New Roman"/>
          <w:sz w:val="28"/>
          <w:szCs w:val="28"/>
        </w:rPr>
        <w:t xml:space="preserve">заимствований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в течение:</w:t>
      </w:r>
    </w:p>
    <w:p w14:paraId="56E1CAAD" w14:textId="101EC91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w:t>
      </w:r>
      <w:r w:rsidR="00724926" w:rsidRPr="00A069B4">
        <w:rPr>
          <w:rFonts w:ascii="Times New Roman" w:hAnsi="Times New Roman" w:cs="Times New Roman"/>
          <w:sz w:val="28"/>
          <w:szCs w:val="28"/>
        </w:rPr>
        <w:t xml:space="preserve"> 202</w:t>
      </w:r>
      <w:r w:rsidR="00540AEC"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5E270A">
        <w:rPr>
          <w:rFonts w:ascii="Times New Roman" w:hAnsi="Times New Roman" w:cs="Times New Roman"/>
          <w:sz w:val="28"/>
          <w:szCs w:val="28"/>
        </w:rPr>
        <w:t>3 149</w:t>
      </w:r>
      <w:r w:rsidR="00540AEC" w:rsidRPr="00A069B4">
        <w:rPr>
          <w:rFonts w:ascii="Times New Roman" w:hAnsi="Times New Roman" w:cs="Times New Roman"/>
          <w:sz w:val="28"/>
          <w:szCs w:val="28"/>
        </w:rPr>
        <w:t xml:space="preserve"> 000</w:t>
      </w:r>
      <w:r w:rsidR="00CC42B9" w:rsidRPr="00A069B4">
        <w:rPr>
          <w:rFonts w:ascii="Times New Roman" w:hAnsi="Times New Roman" w:cs="Times New Roman"/>
          <w:sz w:val="28"/>
          <w:szCs w:val="28"/>
        </w:rPr>
        <w:t>,00000</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F292B03" w14:textId="1D0ACF02"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- 20</w:t>
      </w:r>
      <w:r w:rsidR="00724926" w:rsidRPr="00A069B4">
        <w:rPr>
          <w:rFonts w:ascii="Times New Roman" w:hAnsi="Times New Roman" w:cs="Times New Roman"/>
          <w:sz w:val="28"/>
          <w:szCs w:val="28"/>
        </w:rPr>
        <w:t>2</w:t>
      </w:r>
      <w:r w:rsidR="00540AEC"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865451" w:rsidRPr="00A069B4">
        <w:rPr>
          <w:rFonts w:ascii="Times New Roman" w:hAnsi="Times New Roman" w:cs="Times New Roman"/>
          <w:sz w:val="28"/>
          <w:szCs w:val="28"/>
        </w:rPr>
        <w:t>2 0</w:t>
      </w:r>
      <w:r w:rsidR="005E270A">
        <w:rPr>
          <w:rFonts w:ascii="Times New Roman" w:hAnsi="Times New Roman" w:cs="Times New Roman"/>
          <w:sz w:val="28"/>
          <w:szCs w:val="28"/>
        </w:rPr>
        <w:t>55</w:t>
      </w:r>
      <w:r w:rsidR="00865451" w:rsidRPr="00A069B4">
        <w:rPr>
          <w:rFonts w:ascii="Times New Roman" w:hAnsi="Times New Roman" w:cs="Times New Roman"/>
          <w:sz w:val="28"/>
          <w:szCs w:val="28"/>
        </w:rPr>
        <w:t>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963D599" w14:textId="14A8A173"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- 202</w:t>
      </w:r>
      <w:r w:rsidR="00540AEC"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5E270A">
        <w:rPr>
          <w:rFonts w:ascii="Times New Roman" w:hAnsi="Times New Roman" w:cs="Times New Roman"/>
          <w:sz w:val="28"/>
          <w:szCs w:val="28"/>
        </w:rPr>
        <w:t>482</w:t>
      </w:r>
      <w:r w:rsidR="00540AEC" w:rsidRPr="00A069B4">
        <w:rPr>
          <w:rFonts w:ascii="Times New Roman" w:hAnsi="Times New Roman" w:cs="Times New Roman"/>
          <w:sz w:val="28"/>
          <w:szCs w:val="28"/>
        </w:rPr>
        <w:t xml:space="preserve"> 000</w:t>
      </w:r>
      <w:r w:rsidR="00F22C32" w:rsidRPr="00A069B4">
        <w:rPr>
          <w:rFonts w:ascii="Times New Roman" w:hAnsi="Times New Roman" w:cs="Times New Roman"/>
          <w:sz w:val="28"/>
          <w:szCs w:val="28"/>
        </w:rPr>
        <w:t xml:space="preserve">,00000 </w:t>
      </w:r>
      <w:r w:rsidR="003B2E51"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865451" w:rsidRPr="00A069B4">
        <w:rPr>
          <w:rFonts w:ascii="Times New Roman" w:hAnsi="Times New Roman" w:cs="Times New Roman"/>
          <w:sz w:val="28"/>
          <w:szCs w:val="28"/>
        </w:rPr>
        <w:t xml:space="preserve">  </w:t>
      </w:r>
      <w:r w:rsidR="00865451" w:rsidRPr="00A069B4">
        <w:rPr>
          <w:rFonts w:ascii="Times New Roman" w:eastAsia="Times New Roman" w:hAnsi="Times New Roman" w:cs="Times New Roman"/>
          <w:sz w:val="28"/>
          <w:szCs w:val="28"/>
          <w:lang w:eastAsia="ru-RU"/>
        </w:rPr>
        <w:t xml:space="preserve">(в ред. решения Совета депутатов от </w:t>
      </w:r>
      <w:r w:rsidR="00845633">
        <w:rPr>
          <w:rFonts w:ascii="Times New Roman" w:eastAsia="Times New Roman" w:hAnsi="Times New Roman" w:cs="Times New Roman"/>
          <w:sz w:val="28"/>
          <w:szCs w:val="28"/>
          <w:lang w:eastAsia="ru-RU"/>
        </w:rPr>
        <w:t>17.06</w:t>
      </w:r>
      <w:r w:rsidR="00F473B4"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865451"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0318EE">
        <w:rPr>
          <w:rFonts w:ascii="Times New Roman" w:eastAsia="Times New Roman" w:hAnsi="Times New Roman" w:cs="Times New Roman"/>
          <w:sz w:val="28"/>
          <w:szCs w:val="28"/>
          <w:lang w:eastAsia="ru-RU"/>
        </w:rPr>
        <w:t>6</w:t>
      </w:r>
      <w:r w:rsidR="00865451" w:rsidRPr="00A069B4">
        <w:rPr>
          <w:rFonts w:ascii="Times New Roman" w:eastAsia="Times New Roman" w:hAnsi="Times New Roman" w:cs="Times New Roman"/>
          <w:sz w:val="28"/>
          <w:szCs w:val="28"/>
          <w:lang w:eastAsia="ru-RU"/>
        </w:rPr>
        <w:t>)</w:t>
      </w:r>
    </w:p>
    <w:p w14:paraId="660641AB" w14:textId="4C15C58E" w:rsidR="005D25AF" w:rsidRPr="00B15657" w:rsidRDefault="00737EDE" w:rsidP="00A069B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7E0C9C65"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266 801,00000</w:t>
      </w:r>
      <w:r w:rsidR="00CC42B9" w:rsidRPr="002875A3">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30819916"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33ACDFE5"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w:t>
      </w:r>
      <w:proofErr w:type="gramStart"/>
      <w:r w:rsidRPr="00CC6547">
        <w:rPr>
          <w:rFonts w:ascii="Times New Roman" w:hAnsi="Times New Roman"/>
          <w:sz w:val="28"/>
          <w:szCs w:val="28"/>
        </w:rPr>
        <w:t xml:space="preserve">с даты </w:t>
      </w:r>
      <w:r w:rsidR="008C5980">
        <w:rPr>
          <w:rFonts w:ascii="Times New Roman" w:hAnsi="Times New Roman"/>
          <w:sz w:val="28"/>
          <w:szCs w:val="28"/>
        </w:rPr>
        <w:t>заключения</w:t>
      </w:r>
      <w:proofErr w:type="gramEnd"/>
      <w:r w:rsidR="008C5980">
        <w:rPr>
          <w:rFonts w:ascii="Times New Roman" w:hAnsi="Times New Roman"/>
          <w:sz w:val="28"/>
          <w:szCs w:val="28"/>
        </w:rPr>
        <w:t xml:space="preserve"> контракта</w:t>
      </w:r>
      <w:r w:rsidRPr="00CC6547">
        <w:rPr>
          <w:rFonts w:ascii="Times New Roman" w:hAnsi="Times New Roman"/>
          <w:sz w:val="28"/>
          <w:szCs w:val="28"/>
        </w:rPr>
        <w:t>;</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lastRenderedPageBreak/>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CC5F1B">
        <w:rPr>
          <w:rFonts w:ascii="Times New Roman" w:hAnsi="Times New Roman" w:cs="Times New Roman"/>
          <w:sz w:val="28"/>
          <w:szCs w:val="28"/>
        </w:rPr>
        <w:t>1</w:t>
      </w:r>
      <w:r w:rsidR="008A75EA" w:rsidRPr="00CC5F1B">
        <w:rPr>
          <w:rFonts w:ascii="Times New Roman" w:hAnsi="Times New Roman" w:cs="Times New Roman"/>
          <w:sz w:val="28"/>
          <w:szCs w:val="28"/>
        </w:rPr>
        <w:t>3</w:t>
      </w:r>
      <w:r w:rsidR="00B72F25" w:rsidRPr="00CC5F1B">
        <w:rPr>
          <w:rFonts w:ascii="Times New Roman" w:hAnsi="Times New Roman" w:cs="Times New Roman"/>
          <w:sz w:val="28"/>
          <w:szCs w:val="28"/>
        </w:rPr>
        <w:t xml:space="preserve"> </w:t>
      </w:r>
      <w:r w:rsidR="00234832" w:rsidRPr="00CC5F1B">
        <w:rPr>
          <w:rFonts w:ascii="Times New Roman" w:hAnsi="Times New Roman" w:cs="Times New Roman"/>
          <w:sz w:val="28"/>
          <w:szCs w:val="28"/>
        </w:rPr>
        <w:t>к</w:t>
      </w:r>
      <w:r w:rsidR="00234832">
        <w:rPr>
          <w:rFonts w:ascii="Times New Roman" w:hAnsi="Times New Roman" w:cs="Times New Roman"/>
          <w:sz w:val="28"/>
          <w:szCs w:val="28"/>
        </w:rPr>
        <w:t xml:space="preserve"> настоящему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17538C22"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sidR="00B056AE">
        <w:rPr>
          <w:rFonts w:ascii="Times New Roman" w:hAnsi="Times New Roman" w:cs="Times New Roman"/>
          <w:sz w:val="28"/>
          <w:szCs w:val="28"/>
        </w:rPr>
        <w:t>5</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20B7B5B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p>
    <w:p w14:paraId="54BCCB1C" w14:textId="6EF043D3" w:rsidR="005D25AF" w:rsidRDefault="00737EDE" w:rsidP="005B0F3F">
      <w:pPr>
        <w:spacing w:after="0"/>
        <w:ind w:firstLine="540"/>
        <w:jc w:val="both"/>
        <w:rPr>
          <w:rFonts w:ascii="Times New Roman" w:hAnsi="Times New Roman" w:cs="Times New Roman"/>
          <w:sz w:val="28"/>
          <w:szCs w:val="28"/>
        </w:rPr>
      </w:pPr>
      <w:r>
        <w:rPr>
          <w:rFonts w:ascii="Times New Roman" w:hAnsi="Times New Roman" w:cs="Times New Roman"/>
          <w:sz w:val="28"/>
          <w:szCs w:val="28"/>
        </w:rPr>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 xml:space="preserve">Предоставление и использование </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29</w:t>
      </w:r>
      <w:r w:rsidR="005D25AF">
        <w:rPr>
          <w:rFonts w:ascii="Times New Roman" w:hAnsi="Times New Roman" w:cs="Times New Roman"/>
          <w:sz w:val="28"/>
          <w:szCs w:val="28"/>
        </w:rPr>
        <w:t xml:space="preserve">. </w:t>
      </w:r>
      <w:proofErr w:type="gramStart"/>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w:t>
      </w:r>
      <w:proofErr w:type="spellStart"/>
      <w:r w:rsidR="00186E56">
        <w:rPr>
          <w:rFonts w:ascii="Times New Roman" w:hAnsi="Times New Roman" w:cs="Times New Roman"/>
          <w:sz w:val="28"/>
          <w:szCs w:val="28"/>
        </w:rPr>
        <w:t>недостижением</w:t>
      </w:r>
      <w:proofErr w:type="spellEnd"/>
      <w:r w:rsidR="00186E56">
        <w:rPr>
          <w:rFonts w:ascii="Times New Roman" w:hAnsi="Times New Roman" w:cs="Times New Roman"/>
          <w:sz w:val="28"/>
          <w:szCs w:val="28"/>
        </w:rPr>
        <w:t xml:space="preserve"> установленных муниципальным заданием показателей, в порядке</w:t>
      </w:r>
      <w:proofErr w:type="gramEnd"/>
      <w:r w:rsidR="00186E56">
        <w:rPr>
          <w:rFonts w:ascii="Times New Roman" w:hAnsi="Times New Roman" w:cs="Times New Roman"/>
          <w:sz w:val="28"/>
          <w:szCs w:val="28"/>
        </w:rPr>
        <w:t xml:space="preserve">, </w:t>
      </w:r>
      <w:proofErr w:type="gramStart"/>
      <w:r w:rsidR="00186E56">
        <w:rPr>
          <w:rFonts w:ascii="Times New Roman" w:hAnsi="Times New Roman" w:cs="Times New Roman"/>
          <w:sz w:val="28"/>
          <w:szCs w:val="28"/>
        </w:rPr>
        <w:t>установленном</w:t>
      </w:r>
      <w:proofErr w:type="gramEnd"/>
      <w:r w:rsidR="00186E56">
        <w:rPr>
          <w:rFonts w:ascii="Times New Roman" w:hAnsi="Times New Roman" w:cs="Times New Roman"/>
          <w:sz w:val="28"/>
          <w:szCs w:val="28"/>
        </w:rPr>
        <w:t xml:space="preserve">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578B5EFA" w14:textId="7FC33180" w:rsidR="003F65E8"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w:t>
      </w:r>
      <w:r w:rsidR="003F65E8">
        <w:rPr>
          <w:rFonts w:ascii="Times New Roman" w:hAnsi="Times New Roman" w:cs="Times New Roman"/>
          <w:sz w:val="28"/>
          <w:szCs w:val="28"/>
        </w:rPr>
        <w:t>. Установить в 202</w:t>
      </w:r>
      <w:r w:rsidR="008A75EA">
        <w:rPr>
          <w:rFonts w:ascii="Times New Roman" w:hAnsi="Times New Roman" w:cs="Times New Roman"/>
          <w:sz w:val="28"/>
          <w:szCs w:val="28"/>
        </w:rPr>
        <w:t>2</w:t>
      </w:r>
      <w:r w:rsidR="003F65E8">
        <w:rPr>
          <w:rFonts w:ascii="Times New Roman" w:hAnsi="Times New Roman" w:cs="Times New Roman"/>
          <w:sz w:val="28"/>
          <w:szCs w:val="28"/>
        </w:rPr>
        <w:t xml:space="preserve"> году особенности расходования субсидии, предоставляемой на выполнение муниципального задания, закрепив за главными </w:t>
      </w:r>
      <w:r w:rsidR="003F65E8">
        <w:rPr>
          <w:rFonts w:ascii="Times New Roman" w:hAnsi="Times New Roman" w:cs="Times New Roman"/>
          <w:sz w:val="28"/>
          <w:szCs w:val="28"/>
        </w:rPr>
        <w:lastRenderedPageBreak/>
        <w:t>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40AE0F93" w14:textId="77777777" w:rsidR="0098216B" w:rsidRPr="0098216B" w:rsidRDefault="0098216B" w:rsidP="0098216B">
      <w:pPr>
        <w:autoSpaceDE w:val="0"/>
        <w:autoSpaceDN w:val="0"/>
        <w:adjustRightInd w:val="0"/>
        <w:spacing w:after="0"/>
        <w:ind w:firstLine="540"/>
        <w:jc w:val="both"/>
        <w:rPr>
          <w:rFonts w:ascii="Times New Roman" w:hAnsi="Times New Roman" w:cs="Times New Roman"/>
          <w:sz w:val="28"/>
          <w:szCs w:val="28"/>
        </w:rPr>
      </w:pPr>
      <w:r w:rsidRPr="0098216B">
        <w:rPr>
          <w:rFonts w:ascii="Times New Roman" w:hAnsi="Times New Roman" w:cs="Times New Roman"/>
          <w:sz w:val="28"/>
          <w:szCs w:val="28"/>
        </w:rPr>
        <w:t>30.1. Установить в 2022 году особенности доведения до главных распорядителей средств бюджета Одинцовского городского округа лимитов бюджетных обязательств, закрепив за начальником Финансово-казначейского управления Одинцовского городского округа право не доведения лимитов бюджетных обязательств по расходам, не носящим первоочередной характер.</w:t>
      </w:r>
    </w:p>
    <w:p w14:paraId="7098475A" w14:textId="77777777" w:rsidR="0098216B" w:rsidRPr="0098216B" w:rsidRDefault="0098216B" w:rsidP="0098216B">
      <w:pPr>
        <w:autoSpaceDE w:val="0"/>
        <w:autoSpaceDN w:val="0"/>
        <w:adjustRightInd w:val="0"/>
        <w:spacing w:after="0"/>
        <w:ind w:firstLine="540"/>
        <w:jc w:val="both"/>
        <w:rPr>
          <w:rFonts w:ascii="Times New Roman" w:hAnsi="Times New Roman" w:cs="Times New Roman"/>
          <w:sz w:val="28"/>
          <w:szCs w:val="28"/>
        </w:rPr>
      </w:pPr>
      <w:r w:rsidRPr="0098216B">
        <w:rPr>
          <w:rFonts w:ascii="Times New Roman" w:hAnsi="Times New Roman" w:cs="Times New Roman"/>
          <w:sz w:val="28"/>
          <w:szCs w:val="28"/>
        </w:rPr>
        <w:t>Наделить начальника Финансово-казначейского управления Одинцовского городского округа полномочиями по отзыву доведенных до главных распорядителей средств бюджета лимитов бюджетных обязательств по неприоритетным расходам бюджета.</w:t>
      </w:r>
    </w:p>
    <w:p w14:paraId="3FFE051D" w14:textId="1CF63671" w:rsidR="0098216B" w:rsidRPr="003F65E8" w:rsidRDefault="0098216B" w:rsidP="0098216B">
      <w:pPr>
        <w:autoSpaceDE w:val="0"/>
        <w:autoSpaceDN w:val="0"/>
        <w:adjustRightInd w:val="0"/>
        <w:spacing w:after="0"/>
        <w:ind w:firstLine="540"/>
        <w:jc w:val="both"/>
        <w:rPr>
          <w:rFonts w:ascii="Times New Roman" w:hAnsi="Times New Roman" w:cs="Times New Roman"/>
          <w:sz w:val="28"/>
          <w:szCs w:val="28"/>
        </w:rPr>
      </w:pPr>
      <w:r w:rsidRPr="0098216B">
        <w:rPr>
          <w:rFonts w:ascii="Times New Roman" w:hAnsi="Times New Roman" w:cs="Times New Roman"/>
          <w:sz w:val="28"/>
          <w:szCs w:val="28"/>
        </w:rPr>
        <w:tab/>
        <w:t>Перечень неприоритетных расходов бюджета Одинцовского городского округа устанавливается постановлением Главы Одинцовского городского округа</w:t>
      </w:r>
      <w:proofErr w:type="gramStart"/>
      <w:r w:rsidRPr="0098216B">
        <w:rPr>
          <w:rFonts w:ascii="Times New Roman" w:hAnsi="Times New Roman" w:cs="Times New Roman"/>
          <w:sz w:val="28"/>
          <w:szCs w:val="28"/>
        </w:rPr>
        <w:t>.</w:t>
      </w:r>
      <w:proofErr w:type="gramEnd"/>
      <w:r w:rsidRPr="0098216B">
        <w:rPr>
          <w:rFonts w:ascii="Times New Roman" w:hAnsi="Times New Roman" w:cs="Times New Roman"/>
          <w:sz w:val="28"/>
          <w:szCs w:val="28"/>
        </w:rPr>
        <w:t xml:space="preserve"> (</w:t>
      </w:r>
      <w:proofErr w:type="gramStart"/>
      <w:r w:rsidRPr="0098216B">
        <w:rPr>
          <w:rFonts w:ascii="Times New Roman" w:hAnsi="Times New Roman" w:cs="Times New Roman"/>
          <w:sz w:val="28"/>
          <w:szCs w:val="28"/>
        </w:rPr>
        <w:t>в</w:t>
      </w:r>
      <w:proofErr w:type="gramEnd"/>
      <w:r w:rsidRPr="0098216B">
        <w:rPr>
          <w:rFonts w:ascii="Times New Roman" w:hAnsi="Times New Roman" w:cs="Times New Roman"/>
          <w:sz w:val="28"/>
          <w:szCs w:val="28"/>
        </w:rPr>
        <w:t xml:space="preserve"> ред. решения Совета депутатов от 18.03.2022 № 2/34).</w:t>
      </w:r>
    </w:p>
    <w:p w14:paraId="18C77730" w14:textId="3311DE94"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7727C651" w14:textId="77777777" w:rsidR="009549A3" w:rsidRPr="002558F1" w:rsidRDefault="009549A3" w:rsidP="00F03F71">
      <w:pPr>
        <w:spacing w:after="0" w:line="240" w:lineRule="auto"/>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3F659E83" w14:textId="388C4C8F" w:rsidR="00C44EDA"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3A9217E2" w14:textId="61B1AB1C" w:rsidR="00F03F71" w:rsidRDefault="00F03F71" w:rsidP="005D25AF">
      <w:pPr>
        <w:spacing w:after="0" w:line="240" w:lineRule="auto"/>
        <w:rPr>
          <w:rFonts w:ascii="Times New Roman" w:hAnsi="Times New Roman"/>
          <w:sz w:val="28"/>
          <w:szCs w:val="28"/>
        </w:rPr>
      </w:pPr>
    </w:p>
    <w:p w14:paraId="77FE38F2" w14:textId="77777777" w:rsidR="00F03F71" w:rsidRDefault="00F03F71" w:rsidP="005D25AF">
      <w:pPr>
        <w:spacing w:after="0" w:line="240" w:lineRule="auto"/>
        <w:rPr>
          <w:rFonts w:ascii="Times New Roman" w:hAnsi="Times New Roman"/>
          <w:sz w:val="28"/>
          <w:szCs w:val="28"/>
        </w:rPr>
      </w:pPr>
    </w:p>
    <w:p w14:paraId="387EE5B3" w14:textId="7961DE17" w:rsidR="005D25AF" w:rsidRPr="001A08DD"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773EE342" w14:textId="77777777" w:rsidR="001A08DD" w:rsidRPr="009467E6" w:rsidRDefault="001A08DD" w:rsidP="005D25AF">
      <w:pPr>
        <w:spacing w:after="0" w:line="240" w:lineRule="auto"/>
        <w:rPr>
          <w:rFonts w:ascii="Times New Roman" w:hAnsi="Times New Roman" w:cs="Times New Roman"/>
          <w:sz w:val="28"/>
          <w:szCs w:val="28"/>
        </w:rPr>
      </w:pPr>
    </w:p>
    <w:p w14:paraId="42A15602" w14:textId="77777777" w:rsidR="001A08DD" w:rsidRPr="009467E6" w:rsidRDefault="001A08DD" w:rsidP="005D25AF">
      <w:pPr>
        <w:spacing w:after="0" w:line="240" w:lineRule="auto"/>
        <w:rPr>
          <w:rFonts w:ascii="Times New Roman" w:hAnsi="Times New Roman" w:cs="Times New Roman"/>
          <w:sz w:val="28"/>
          <w:szCs w:val="28"/>
        </w:rPr>
      </w:pPr>
    </w:p>
    <w:p w14:paraId="07B7B97E" w14:textId="2E53C2C2" w:rsidR="00346CE2" w:rsidRDefault="00346CE2" w:rsidP="005D25AF">
      <w:pPr>
        <w:spacing w:after="0" w:line="240" w:lineRule="auto"/>
        <w:rPr>
          <w:rFonts w:ascii="Times New Roman" w:hAnsi="Times New Roman" w:cs="Times New Roman"/>
          <w:sz w:val="28"/>
          <w:szCs w:val="28"/>
        </w:rPr>
      </w:pPr>
    </w:p>
    <w:p w14:paraId="313151CF" w14:textId="77777777" w:rsidR="008457F2" w:rsidRDefault="008457F2" w:rsidP="008457F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C1C4F09"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Контрольно-счетной палаты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 Ермолаев</w:t>
      </w:r>
    </w:p>
    <w:p w14:paraId="7510E82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4A62E5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заместитель Главы Администрации                                    М.А. </w:t>
      </w:r>
      <w:proofErr w:type="spellStart"/>
      <w:r>
        <w:rPr>
          <w:rFonts w:ascii="Times New Roman" w:eastAsia="Times New Roman" w:hAnsi="Times New Roman" w:cs="Times New Roman"/>
          <w:sz w:val="28"/>
          <w:szCs w:val="28"/>
        </w:rPr>
        <w:t>Пайсов</w:t>
      </w:r>
      <w:proofErr w:type="spellEnd"/>
    </w:p>
    <w:p w14:paraId="164D0FFC" w14:textId="77777777" w:rsidR="008457F2" w:rsidRDefault="008457F2" w:rsidP="008457F2">
      <w:pPr>
        <w:tabs>
          <w:tab w:val="left" w:pos="1635"/>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56AEF7F"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1272906A"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Финансово-казначейского управления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Л.В. Тарасова</w:t>
      </w:r>
    </w:p>
    <w:p w14:paraId="501AEB9A"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3CD5C8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6863318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правового обеспечения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А.А. </w:t>
      </w:r>
      <w:proofErr w:type="spellStart"/>
      <w:r>
        <w:rPr>
          <w:rFonts w:ascii="Times New Roman" w:eastAsia="Times New Roman" w:hAnsi="Times New Roman" w:cs="Times New Roman"/>
          <w:sz w:val="28"/>
          <w:szCs w:val="28"/>
        </w:rPr>
        <w:t>Тесля</w:t>
      </w:r>
      <w:proofErr w:type="spellEnd"/>
    </w:p>
    <w:p w14:paraId="407018BB"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7718E1C"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М.А. Бажанова</w:t>
      </w:r>
    </w:p>
    <w:p w14:paraId="4A658949"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4508971"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Дмитриев </w:t>
      </w:r>
    </w:p>
    <w:p w14:paraId="10B57850"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CD55AC0"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В.В. </w:t>
      </w:r>
      <w:proofErr w:type="spellStart"/>
      <w:r>
        <w:rPr>
          <w:rFonts w:ascii="Times New Roman" w:eastAsia="Times New Roman" w:hAnsi="Times New Roman" w:cs="Times New Roman"/>
          <w:sz w:val="28"/>
          <w:szCs w:val="28"/>
        </w:rPr>
        <w:t>Переверзева</w:t>
      </w:r>
      <w:proofErr w:type="spellEnd"/>
    </w:p>
    <w:p w14:paraId="4007286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6DA4E6A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С.Ю. Григорьев</w:t>
      </w:r>
    </w:p>
    <w:p w14:paraId="6A31979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B907C1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Коротаев</w:t>
      </w:r>
      <w:proofErr w:type="spellEnd"/>
    </w:p>
    <w:p w14:paraId="40F5D6E6"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2420D26"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П.В. Кондрацкий</w:t>
      </w:r>
    </w:p>
    <w:p w14:paraId="2AFF2B3F"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A2ACB7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Ширманов</w:t>
      </w:r>
      <w:proofErr w:type="spellEnd"/>
    </w:p>
    <w:p w14:paraId="76CC0A7D"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CBB461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Е.А. </w:t>
      </w:r>
      <w:proofErr w:type="spellStart"/>
      <w:r>
        <w:rPr>
          <w:rFonts w:ascii="Times New Roman" w:eastAsia="Times New Roman" w:hAnsi="Times New Roman" w:cs="Times New Roman"/>
          <w:sz w:val="28"/>
          <w:szCs w:val="28"/>
        </w:rPr>
        <w:t>Серёгин</w:t>
      </w:r>
      <w:proofErr w:type="spellEnd"/>
    </w:p>
    <w:p w14:paraId="077C8A65"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4FD5F45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Р.В. </w:t>
      </w:r>
      <w:proofErr w:type="spellStart"/>
      <w:r>
        <w:rPr>
          <w:rFonts w:ascii="Times New Roman" w:eastAsia="Times New Roman" w:hAnsi="Times New Roman" w:cs="Times New Roman"/>
          <w:sz w:val="28"/>
          <w:szCs w:val="28"/>
        </w:rPr>
        <w:t>Неретин</w:t>
      </w:r>
      <w:proofErr w:type="spellEnd"/>
    </w:p>
    <w:p w14:paraId="5E0BC1E3"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41A0D37" w14:textId="77777777" w:rsidR="008457F2" w:rsidRDefault="008457F2" w:rsidP="008457F2">
      <w:pPr>
        <w:tabs>
          <w:tab w:val="left" w:pos="6899"/>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организационного отдела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Е.А. Андреева</w:t>
      </w:r>
    </w:p>
    <w:p w14:paraId="7679B219"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p>
    <w:p w14:paraId="35B24EFC"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юридического отдела                                                       Г.В. </w:t>
      </w:r>
      <w:proofErr w:type="gramStart"/>
      <w:r>
        <w:rPr>
          <w:rFonts w:ascii="Times New Roman" w:eastAsia="Times New Roman" w:hAnsi="Times New Roman" w:cs="Times New Roman"/>
          <w:sz w:val="28"/>
          <w:szCs w:val="28"/>
        </w:rPr>
        <w:t>Варварина</w:t>
      </w:r>
      <w:proofErr w:type="gramEnd"/>
    </w:p>
    <w:p w14:paraId="148CF496" w14:textId="2662E220" w:rsidR="008457F2" w:rsidRDefault="008457F2" w:rsidP="008457F2">
      <w:pPr>
        <w:spacing w:after="0" w:line="240" w:lineRule="auto"/>
        <w:rPr>
          <w:rFonts w:ascii="Times New Roman" w:eastAsia="Times New Roman" w:hAnsi="Times New Roman" w:cs="Times New Roman"/>
          <w:sz w:val="20"/>
          <w:szCs w:val="20"/>
        </w:rPr>
      </w:pPr>
    </w:p>
    <w:p w14:paraId="3A89AB75" w14:textId="77777777" w:rsidR="005B0F3F" w:rsidRDefault="005B0F3F" w:rsidP="008457F2">
      <w:pPr>
        <w:spacing w:after="0" w:line="240" w:lineRule="auto"/>
        <w:rPr>
          <w:rFonts w:ascii="Times New Roman" w:eastAsia="Times New Roman" w:hAnsi="Times New Roman" w:cs="Times New Roman"/>
          <w:sz w:val="20"/>
          <w:szCs w:val="20"/>
        </w:rPr>
      </w:pPr>
    </w:p>
    <w:p w14:paraId="7E8FEC90"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РАЗОСЛАНО:</w:t>
      </w:r>
    </w:p>
    <w:p w14:paraId="72735A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 отдел – 1 </w:t>
      </w:r>
    </w:p>
    <w:p w14:paraId="4E7157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ФКУ – 4</w:t>
      </w:r>
    </w:p>
    <w:p w14:paraId="6D442D5E"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Заместители Главы Администрации Одинцовского городского округа - 12</w:t>
      </w:r>
    </w:p>
    <w:p w14:paraId="6B8D73E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бухгалтерского учета и отчетности Администрации – 1 </w:t>
      </w:r>
    </w:p>
    <w:p w14:paraId="2CA4F97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УО – 1</w:t>
      </w:r>
    </w:p>
    <w:p w14:paraId="5003A7F1"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по культуре – 1</w:t>
      </w:r>
    </w:p>
    <w:p w14:paraId="374EB499"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физической культуры и спорта - 1</w:t>
      </w:r>
    </w:p>
    <w:p w14:paraId="61732892"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КСП - 1</w:t>
      </w:r>
    </w:p>
    <w:p w14:paraId="19E864D3" w14:textId="08CFA88C"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СМИ – 1 </w:t>
      </w:r>
    </w:p>
    <w:p w14:paraId="14098D02" w14:textId="77777777" w:rsidR="008457F2" w:rsidRDefault="008457F2" w:rsidP="008457F2">
      <w:pPr>
        <w:spacing w:after="0" w:line="240" w:lineRule="auto"/>
        <w:rPr>
          <w:rFonts w:ascii="Times New Roman" w:eastAsia="Times New Roman" w:hAnsi="Times New Roman" w:cs="Times New Roman"/>
          <w:sz w:val="20"/>
          <w:szCs w:val="20"/>
        </w:rPr>
      </w:pPr>
    </w:p>
    <w:p w14:paraId="4D733DD9" w14:textId="77777777" w:rsidR="008457F2" w:rsidRDefault="008457F2" w:rsidP="008457F2">
      <w:pPr>
        <w:shd w:val="clear" w:color="auto" w:fill="FFFFFF"/>
        <w:spacing w:after="0" w:line="324" w:lineRule="exact"/>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 Тарасова Л.В. </w:t>
      </w:r>
    </w:p>
    <w:p w14:paraId="39030F9C" w14:textId="069EE58A" w:rsidR="00346CE2" w:rsidRPr="008457F2" w:rsidRDefault="008457F2" w:rsidP="008457F2">
      <w:pPr>
        <w:shd w:val="clear" w:color="auto" w:fill="FFFFFF"/>
        <w:spacing w:after="0" w:line="324" w:lineRule="exact"/>
        <w:ind w:left="7"/>
        <w:rPr>
          <w:rFonts w:ascii="Times New Roman" w:hAnsi="Times New Roman"/>
          <w:sz w:val="26"/>
          <w:szCs w:val="26"/>
          <w:lang w:val="en-US"/>
        </w:rPr>
      </w:pPr>
      <w:r>
        <w:rPr>
          <w:rFonts w:ascii="Times New Roman" w:eastAsia="Times New Roman" w:hAnsi="Times New Roman" w:cs="Times New Roman"/>
          <w:sz w:val="20"/>
          <w:szCs w:val="20"/>
        </w:rPr>
        <w:t>(495) 596 03 71</w:t>
      </w:r>
    </w:p>
    <w:sectPr w:rsidR="00346CE2" w:rsidRPr="008457F2" w:rsidSect="00F03F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0D26" w14:textId="77777777" w:rsidR="00D14B3F" w:rsidRDefault="00D14B3F" w:rsidP="0099540C">
      <w:pPr>
        <w:spacing w:after="0" w:line="240" w:lineRule="auto"/>
      </w:pPr>
      <w:r>
        <w:separator/>
      </w:r>
    </w:p>
  </w:endnote>
  <w:endnote w:type="continuationSeparator" w:id="0">
    <w:p w14:paraId="7391C004" w14:textId="77777777" w:rsidR="00D14B3F" w:rsidRDefault="00D14B3F"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4FE1" w14:textId="77777777" w:rsidR="00D14B3F" w:rsidRDefault="00D14B3F" w:rsidP="0099540C">
      <w:pPr>
        <w:spacing w:after="0" w:line="240" w:lineRule="auto"/>
      </w:pPr>
      <w:r>
        <w:separator/>
      </w:r>
    </w:p>
  </w:footnote>
  <w:footnote w:type="continuationSeparator" w:id="0">
    <w:p w14:paraId="09EB9FAC" w14:textId="77777777" w:rsidR="00D14B3F" w:rsidRDefault="00D14B3F" w:rsidP="0099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AF"/>
    <w:rsid w:val="00001101"/>
    <w:rsid w:val="00003A27"/>
    <w:rsid w:val="00004E5B"/>
    <w:rsid w:val="0001002D"/>
    <w:rsid w:val="000103EC"/>
    <w:rsid w:val="00015B3D"/>
    <w:rsid w:val="00016BD3"/>
    <w:rsid w:val="000229B3"/>
    <w:rsid w:val="00027F40"/>
    <w:rsid w:val="000318EE"/>
    <w:rsid w:val="00031B3A"/>
    <w:rsid w:val="00034C17"/>
    <w:rsid w:val="0004173C"/>
    <w:rsid w:val="00043878"/>
    <w:rsid w:val="0007112F"/>
    <w:rsid w:val="00073BF5"/>
    <w:rsid w:val="0007752C"/>
    <w:rsid w:val="00081ABA"/>
    <w:rsid w:val="000847F7"/>
    <w:rsid w:val="0008550E"/>
    <w:rsid w:val="00086013"/>
    <w:rsid w:val="00092445"/>
    <w:rsid w:val="00095296"/>
    <w:rsid w:val="000962E6"/>
    <w:rsid w:val="000A0E6D"/>
    <w:rsid w:val="000B1CBF"/>
    <w:rsid w:val="000B28C0"/>
    <w:rsid w:val="000B4CD0"/>
    <w:rsid w:val="000B54CD"/>
    <w:rsid w:val="000D0888"/>
    <w:rsid w:val="000F53A3"/>
    <w:rsid w:val="000F6CA6"/>
    <w:rsid w:val="0010028D"/>
    <w:rsid w:val="00100653"/>
    <w:rsid w:val="00101CA2"/>
    <w:rsid w:val="00103F86"/>
    <w:rsid w:val="00106D98"/>
    <w:rsid w:val="001101B2"/>
    <w:rsid w:val="0012434D"/>
    <w:rsid w:val="00133BD5"/>
    <w:rsid w:val="00133CC4"/>
    <w:rsid w:val="00135E5D"/>
    <w:rsid w:val="00137977"/>
    <w:rsid w:val="0014151C"/>
    <w:rsid w:val="00141AA1"/>
    <w:rsid w:val="001434BB"/>
    <w:rsid w:val="00144603"/>
    <w:rsid w:val="00144F67"/>
    <w:rsid w:val="001715F4"/>
    <w:rsid w:val="00171BBC"/>
    <w:rsid w:val="0018471F"/>
    <w:rsid w:val="00186D7C"/>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15B14"/>
    <w:rsid w:val="00221E1F"/>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B675B"/>
    <w:rsid w:val="002B6D96"/>
    <w:rsid w:val="002B70EF"/>
    <w:rsid w:val="002C103B"/>
    <w:rsid w:val="002C7E4C"/>
    <w:rsid w:val="002D24D2"/>
    <w:rsid w:val="002D30D6"/>
    <w:rsid w:val="002D5D2B"/>
    <w:rsid w:val="002E28BC"/>
    <w:rsid w:val="002E4447"/>
    <w:rsid w:val="002E5A73"/>
    <w:rsid w:val="002F5A4C"/>
    <w:rsid w:val="003035F7"/>
    <w:rsid w:val="003225EF"/>
    <w:rsid w:val="00325695"/>
    <w:rsid w:val="00325B46"/>
    <w:rsid w:val="00326355"/>
    <w:rsid w:val="003273BC"/>
    <w:rsid w:val="00331A25"/>
    <w:rsid w:val="00332D2F"/>
    <w:rsid w:val="003338EF"/>
    <w:rsid w:val="00337889"/>
    <w:rsid w:val="00345C10"/>
    <w:rsid w:val="00345F67"/>
    <w:rsid w:val="00346CE2"/>
    <w:rsid w:val="00347363"/>
    <w:rsid w:val="003520BD"/>
    <w:rsid w:val="003554ED"/>
    <w:rsid w:val="00361A17"/>
    <w:rsid w:val="003656C8"/>
    <w:rsid w:val="003666BC"/>
    <w:rsid w:val="0037008C"/>
    <w:rsid w:val="00370278"/>
    <w:rsid w:val="00372100"/>
    <w:rsid w:val="003734AF"/>
    <w:rsid w:val="00376771"/>
    <w:rsid w:val="0037678C"/>
    <w:rsid w:val="0038040A"/>
    <w:rsid w:val="003846FD"/>
    <w:rsid w:val="00391A09"/>
    <w:rsid w:val="00391F06"/>
    <w:rsid w:val="003A28DC"/>
    <w:rsid w:val="003B2E51"/>
    <w:rsid w:val="003C28F6"/>
    <w:rsid w:val="003C3904"/>
    <w:rsid w:val="003C4768"/>
    <w:rsid w:val="003D1E8B"/>
    <w:rsid w:val="003D5BB8"/>
    <w:rsid w:val="003E0449"/>
    <w:rsid w:val="003F0768"/>
    <w:rsid w:val="003F65E8"/>
    <w:rsid w:val="003F7AA1"/>
    <w:rsid w:val="00406BF8"/>
    <w:rsid w:val="0041277E"/>
    <w:rsid w:val="00415AE5"/>
    <w:rsid w:val="00422EAA"/>
    <w:rsid w:val="0043162B"/>
    <w:rsid w:val="00433356"/>
    <w:rsid w:val="00440662"/>
    <w:rsid w:val="00440CBD"/>
    <w:rsid w:val="00441C44"/>
    <w:rsid w:val="00442EE5"/>
    <w:rsid w:val="00446682"/>
    <w:rsid w:val="004473CC"/>
    <w:rsid w:val="00450F55"/>
    <w:rsid w:val="00454C94"/>
    <w:rsid w:val="00462847"/>
    <w:rsid w:val="004658EE"/>
    <w:rsid w:val="0047671F"/>
    <w:rsid w:val="0047755E"/>
    <w:rsid w:val="004856CA"/>
    <w:rsid w:val="00485C57"/>
    <w:rsid w:val="00492E97"/>
    <w:rsid w:val="00496DE5"/>
    <w:rsid w:val="0049730A"/>
    <w:rsid w:val="004A1F04"/>
    <w:rsid w:val="004A33C8"/>
    <w:rsid w:val="004A7433"/>
    <w:rsid w:val="004B1C47"/>
    <w:rsid w:val="004C3DDB"/>
    <w:rsid w:val="004C407A"/>
    <w:rsid w:val="004C5A9F"/>
    <w:rsid w:val="004C5F0A"/>
    <w:rsid w:val="004D23A8"/>
    <w:rsid w:val="004D509B"/>
    <w:rsid w:val="004D553C"/>
    <w:rsid w:val="004E1C06"/>
    <w:rsid w:val="004E4EB8"/>
    <w:rsid w:val="004E74C8"/>
    <w:rsid w:val="004F605E"/>
    <w:rsid w:val="005043AF"/>
    <w:rsid w:val="00504D39"/>
    <w:rsid w:val="00507727"/>
    <w:rsid w:val="0051771C"/>
    <w:rsid w:val="00530F4E"/>
    <w:rsid w:val="005333AB"/>
    <w:rsid w:val="00533E1A"/>
    <w:rsid w:val="00534EB3"/>
    <w:rsid w:val="00540AEC"/>
    <w:rsid w:val="00545A95"/>
    <w:rsid w:val="00557FCF"/>
    <w:rsid w:val="005811CB"/>
    <w:rsid w:val="0058122E"/>
    <w:rsid w:val="00581B47"/>
    <w:rsid w:val="00586556"/>
    <w:rsid w:val="00595200"/>
    <w:rsid w:val="00597BFF"/>
    <w:rsid w:val="005A5047"/>
    <w:rsid w:val="005B07C5"/>
    <w:rsid w:val="005B0F3F"/>
    <w:rsid w:val="005B55EE"/>
    <w:rsid w:val="005B59F6"/>
    <w:rsid w:val="005C49A2"/>
    <w:rsid w:val="005D25AF"/>
    <w:rsid w:val="005E0BA9"/>
    <w:rsid w:val="005E270A"/>
    <w:rsid w:val="005E3F12"/>
    <w:rsid w:val="00603207"/>
    <w:rsid w:val="00603D2C"/>
    <w:rsid w:val="00605C39"/>
    <w:rsid w:val="00607F66"/>
    <w:rsid w:val="00622102"/>
    <w:rsid w:val="006237C2"/>
    <w:rsid w:val="00626893"/>
    <w:rsid w:val="00641E0A"/>
    <w:rsid w:val="0067023D"/>
    <w:rsid w:val="00681A86"/>
    <w:rsid w:val="00684726"/>
    <w:rsid w:val="006961E5"/>
    <w:rsid w:val="0069670D"/>
    <w:rsid w:val="006A3ACC"/>
    <w:rsid w:val="006A4A3F"/>
    <w:rsid w:val="006B099D"/>
    <w:rsid w:val="006B1244"/>
    <w:rsid w:val="006B2B05"/>
    <w:rsid w:val="006B39F5"/>
    <w:rsid w:val="006B4CCB"/>
    <w:rsid w:val="006B624E"/>
    <w:rsid w:val="006B7AAD"/>
    <w:rsid w:val="006C5253"/>
    <w:rsid w:val="006C733D"/>
    <w:rsid w:val="006D0B55"/>
    <w:rsid w:val="006D233B"/>
    <w:rsid w:val="006D30FE"/>
    <w:rsid w:val="006D3BFC"/>
    <w:rsid w:val="006D7E04"/>
    <w:rsid w:val="006E5603"/>
    <w:rsid w:val="006F0622"/>
    <w:rsid w:val="006F434C"/>
    <w:rsid w:val="006F4674"/>
    <w:rsid w:val="00706183"/>
    <w:rsid w:val="00714B4E"/>
    <w:rsid w:val="007162FE"/>
    <w:rsid w:val="00724926"/>
    <w:rsid w:val="00724D01"/>
    <w:rsid w:val="00734040"/>
    <w:rsid w:val="00734E69"/>
    <w:rsid w:val="0073526B"/>
    <w:rsid w:val="00736B23"/>
    <w:rsid w:val="00737EDE"/>
    <w:rsid w:val="00743FA8"/>
    <w:rsid w:val="00747E72"/>
    <w:rsid w:val="00755332"/>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048C1"/>
    <w:rsid w:val="00831BFF"/>
    <w:rsid w:val="008373F1"/>
    <w:rsid w:val="00843090"/>
    <w:rsid w:val="00845633"/>
    <w:rsid w:val="008457F2"/>
    <w:rsid w:val="00853573"/>
    <w:rsid w:val="00857D01"/>
    <w:rsid w:val="00865451"/>
    <w:rsid w:val="0086635B"/>
    <w:rsid w:val="008676AE"/>
    <w:rsid w:val="0087028B"/>
    <w:rsid w:val="008774DA"/>
    <w:rsid w:val="00877678"/>
    <w:rsid w:val="0087786C"/>
    <w:rsid w:val="00895983"/>
    <w:rsid w:val="00897D16"/>
    <w:rsid w:val="008A14E0"/>
    <w:rsid w:val="008A75EA"/>
    <w:rsid w:val="008B0D29"/>
    <w:rsid w:val="008B35A2"/>
    <w:rsid w:val="008C0BA0"/>
    <w:rsid w:val="008C1549"/>
    <w:rsid w:val="008C1590"/>
    <w:rsid w:val="008C2AA3"/>
    <w:rsid w:val="008C5980"/>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33ABA"/>
    <w:rsid w:val="00934080"/>
    <w:rsid w:val="0094148F"/>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216B"/>
    <w:rsid w:val="009838FE"/>
    <w:rsid w:val="0098421E"/>
    <w:rsid w:val="00984280"/>
    <w:rsid w:val="00985526"/>
    <w:rsid w:val="00994E69"/>
    <w:rsid w:val="0099540C"/>
    <w:rsid w:val="0099666D"/>
    <w:rsid w:val="009A09C1"/>
    <w:rsid w:val="009A3BD1"/>
    <w:rsid w:val="009B435F"/>
    <w:rsid w:val="009B7C5F"/>
    <w:rsid w:val="009C1B20"/>
    <w:rsid w:val="009C2A05"/>
    <w:rsid w:val="009C4EB2"/>
    <w:rsid w:val="009C6A5F"/>
    <w:rsid w:val="009E0628"/>
    <w:rsid w:val="009E292E"/>
    <w:rsid w:val="009E737C"/>
    <w:rsid w:val="009E74DE"/>
    <w:rsid w:val="009E7CA8"/>
    <w:rsid w:val="009F19E9"/>
    <w:rsid w:val="00A02576"/>
    <w:rsid w:val="00A0321C"/>
    <w:rsid w:val="00A05F06"/>
    <w:rsid w:val="00A069B4"/>
    <w:rsid w:val="00A07210"/>
    <w:rsid w:val="00A1035A"/>
    <w:rsid w:val="00A127F9"/>
    <w:rsid w:val="00A1695A"/>
    <w:rsid w:val="00A17859"/>
    <w:rsid w:val="00A227EB"/>
    <w:rsid w:val="00A2547C"/>
    <w:rsid w:val="00A25A8B"/>
    <w:rsid w:val="00A30485"/>
    <w:rsid w:val="00A319B4"/>
    <w:rsid w:val="00A31F3D"/>
    <w:rsid w:val="00A37814"/>
    <w:rsid w:val="00A43012"/>
    <w:rsid w:val="00A43CEB"/>
    <w:rsid w:val="00A45E8B"/>
    <w:rsid w:val="00A543ED"/>
    <w:rsid w:val="00A5699D"/>
    <w:rsid w:val="00A609D7"/>
    <w:rsid w:val="00A73446"/>
    <w:rsid w:val="00A813A4"/>
    <w:rsid w:val="00A93DC7"/>
    <w:rsid w:val="00A94A2F"/>
    <w:rsid w:val="00A950C4"/>
    <w:rsid w:val="00A95AC2"/>
    <w:rsid w:val="00A97E4A"/>
    <w:rsid w:val="00AA25CE"/>
    <w:rsid w:val="00AC57B8"/>
    <w:rsid w:val="00AC61F8"/>
    <w:rsid w:val="00AC752E"/>
    <w:rsid w:val="00AC765F"/>
    <w:rsid w:val="00AD2344"/>
    <w:rsid w:val="00AD4977"/>
    <w:rsid w:val="00AE0DB5"/>
    <w:rsid w:val="00AE3867"/>
    <w:rsid w:val="00AE3D1D"/>
    <w:rsid w:val="00AE5B07"/>
    <w:rsid w:val="00AE7007"/>
    <w:rsid w:val="00AF06C0"/>
    <w:rsid w:val="00AF3215"/>
    <w:rsid w:val="00AF7A69"/>
    <w:rsid w:val="00B00509"/>
    <w:rsid w:val="00B02808"/>
    <w:rsid w:val="00B056AE"/>
    <w:rsid w:val="00B20C02"/>
    <w:rsid w:val="00B22F9C"/>
    <w:rsid w:val="00B232C1"/>
    <w:rsid w:val="00B27A57"/>
    <w:rsid w:val="00B35516"/>
    <w:rsid w:val="00B41749"/>
    <w:rsid w:val="00B4291E"/>
    <w:rsid w:val="00B505C9"/>
    <w:rsid w:val="00B631CF"/>
    <w:rsid w:val="00B65ADC"/>
    <w:rsid w:val="00B678DF"/>
    <w:rsid w:val="00B71E2D"/>
    <w:rsid w:val="00B72F25"/>
    <w:rsid w:val="00B733D5"/>
    <w:rsid w:val="00B804CA"/>
    <w:rsid w:val="00B84CA2"/>
    <w:rsid w:val="00B90B3C"/>
    <w:rsid w:val="00B937AF"/>
    <w:rsid w:val="00BA655D"/>
    <w:rsid w:val="00BA6BC5"/>
    <w:rsid w:val="00BB42ED"/>
    <w:rsid w:val="00BC1AC5"/>
    <w:rsid w:val="00BC1D7B"/>
    <w:rsid w:val="00BC405D"/>
    <w:rsid w:val="00BD2E29"/>
    <w:rsid w:val="00BD571F"/>
    <w:rsid w:val="00BE00F5"/>
    <w:rsid w:val="00BE0A17"/>
    <w:rsid w:val="00BE6FDD"/>
    <w:rsid w:val="00BF4505"/>
    <w:rsid w:val="00BF68C0"/>
    <w:rsid w:val="00C0403E"/>
    <w:rsid w:val="00C06A34"/>
    <w:rsid w:val="00C106D3"/>
    <w:rsid w:val="00C149E5"/>
    <w:rsid w:val="00C17281"/>
    <w:rsid w:val="00C2059E"/>
    <w:rsid w:val="00C23C24"/>
    <w:rsid w:val="00C43CC9"/>
    <w:rsid w:val="00C44EDA"/>
    <w:rsid w:val="00C548E2"/>
    <w:rsid w:val="00C5509A"/>
    <w:rsid w:val="00C571F9"/>
    <w:rsid w:val="00C6505F"/>
    <w:rsid w:val="00C65FF8"/>
    <w:rsid w:val="00C73E94"/>
    <w:rsid w:val="00C82B4C"/>
    <w:rsid w:val="00C82CE5"/>
    <w:rsid w:val="00C82D59"/>
    <w:rsid w:val="00C82D9C"/>
    <w:rsid w:val="00C83F08"/>
    <w:rsid w:val="00C86272"/>
    <w:rsid w:val="00C97270"/>
    <w:rsid w:val="00CA28A3"/>
    <w:rsid w:val="00CA2FF4"/>
    <w:rsid w:val="00CA41CA"/>
    <w:rsid w:val="00CB0DEC"/>
    <w:rsid w:val="00CB25B6"/>
    <w:rsid w:val="00CB4322"/>
    <w:rsid w:val="00CB4834"/>
    <w:rsid w:val="00CC0FBE"/>
    <w:rsid w:val="00CC124E"/>
    <w:rsid w:val="00CC2322"/>
    <w:rsid w:val="00CC42B9"/>
    <w:rsid w:val="00CC4AFA"/>
    <w:rsid w:val="00CC5F1B"/>
    <w:rsid w:val="00CC6547"/>
    <w:rsid w:val="00CC6D95"/>
    <w:rsid w:val="00CD2020"/>
    <w:rsid w:val="00CD48DD"/>
    <w:rsid w:val="00CD4A27"/>
    <w:rsid w:val="00CD590A"/>
    <w:rsid w:val="00CE2E01"/>
    <w:rsid w:val="00CE449A"/>
    <w:rsid w:val="00CE591F"/>
    <w:rsid w:val="00CF182A"/>
    <w:rsid w:val="00CF78AE"/>
    <w:rsid w:val="00CF7E3F"/>
    <w:rsid w:val="00D0465C"/>
    <w:rsid w:val="00D13B24"/>
    <w:rsid w:val="00D14B3F"/>
    <w:rsid w:val="00D14C76"/>
    <w:rsid w:val="00D16825"/>
    <w:rsid w:val="00D220F1"/>
    <w:rsid w:val="00D22E0D"/>
    <w:rsid w:val="00D275D7"/>
    <w:rsid w:val="00D30C4E"/>
    <w:rsid w:val="00D313AD"/>
    <w:rsid w:val="00D31B66"/>
    <w:rsid w:val="00D32266"/>
    <w:rsid w:val="00D32BEF"/>
    <w:rsid w:val="00D33E35"/>
    <w:rsid w:val="00D33F77"/>
    <w:rsid w:val="00D35C96"/>
    <w:rsid w:val="00D410BD"/>
    <w:rsid w:val="00D43FC1"/>
    <w:rsid w:val="00D551D9"/>
    <w:rsid w:val="00D55ADB"/>
    <w:rsid w:val="00D61ECC"/>
    <w:rsid w:val="00D640C6"/>
    <w:rsid w:val="00D66B7C"/>
    <w:rsid w:val="00D74AF0"/>
    <w:rsid w:val="00D753AE"/>
    <w:rsid w:val="00D81E1E"/>
    <w:rsid w:val="00D84239"/>
    <w:rsid w:val="00D87DC5"/>
    <w:rsid w:val="00D93163"/>
    <w:rsid w:val="00D97091"/>
    <w:rsid w:val="00DA0D30"/>
    <w:rsid w:val="00DA142A"/>
    <w:rsid w:val="00DA4A33"/>
    <w:rsid w:val="00DA576B"/>
    <w:rsid w:val="00DB31D8"/>
    <w:rsid w:val="00DB3438"/>
    <w:rsid w:val="00DB65FE"/>
    <w:rsid w:val="00DD03B1"/>
    <w:rsid w:val="00DD2AF3"/>
    <w:rsid w:val="00DD2C4A"/>
    <w:rsid w:val="00DE4A4C"/>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03F71"/>
    <w:rsid w:val="00F06DBB"/>
    <w:rsid w:val="00F17F19"/>
    <w:rsid w:val="00F2130F"/>
    <w:rsid w:val="00F22C32"/>
    <w:rsid w:val="00F25A2E"/>
    <w:rsid w:val="00F3137E"/>
    <w:rsid w:val="00F351C3"/>
    <w:rsid w:val="00F40F0E"/>
    <w:rsid w:val="00F43B34"/>
    <w:rsid w:val="00F44CB9"/>
    <w:rsid w:val="00F473B4"/>
    <w:rsid w:val="00F53322"/>
    <w:rsid w:val="00F61366"/>
    <w:rsid w:val="00F623B3"/>
    <w:rsid w:val="00F62557"/>
    <w:rsid w:val="00F702CF"/>
    <w:rsid w:val="00F71970"/>
    <w:rsid w:val="00F77990"/>
    <w:rsid w:val="00F77FB3"/>
    <w:rsid w:val="00F915BF"/>
    <w:rsid w:val="00F935F0"/>
    <w:rsid w:val="00F96721"/>
    <w:rsid w:val="00F96CAD"/>
    <w:rsid w:val="00FA64DA"/>
    <w:rsid w:val="00FB0EDD"/>
    <w:rsid w:val="00FB2EF9"/>
    <w:rsid w:val="00FB4E44"/>
    <w:rsid w:val="00FB5CAF"/>
    <w:rsid w:val="00FB7BDA"/>
    <w:rsid w:val="00FC06A6"/>
    <w:rsid w:val="00FC0757"/>
    <w:rsid w:val="00FD281A"/>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 w:id="20933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32C1-2994-4E4E-B6A5-DEC19B60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3230</Words>
  <Characters>18416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Гросс Мария Сергеевна</cp:lastModifiedBy>
  <cp:revision>31</cp:revision>
  <cp:lastPrinted>2021-12-08T06:33:00Z</cp:lastPrinted>
  <dcterms:created xsi:type="dcterms:W3CDTF">2022-03-03T07:39:00Z</dcterms:created>
  <dcterms:modified xsi:type="dcterms:W3CDTF">2023-03-01T08:45:00Z</dcterms:modified>
</cp:coreProperties>
</file>