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E6" w:rsidRPr="009F0BBD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результатах плановой </w:t>
      </w:r>
      <w:r w:rsidR="009F0BBD"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камеральной</w:t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проверки в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 xml:space="preserve">Территориальном управлении </w:t>
      </w:r>
      <w:proofErr w:type="spellStart"/>
      <w:r w:rsidR="00FF057B" w:rsidRPr="009F0BBD">
        <w:rPr>
          <w:rFonts w:ascii="Times New Roman" w:hAnsi="Times New Roman" w:cs="Times New Roman"/>
          <w:b/>
          <w:sz w:val="28"/>
          <w:szCs w:val="28"/>
        </w:rPr>
        <w:t>Барвихинское</w:t>
      </w:r>
      <w:proofErr w:type="spellEnd"/>
      <w:r w:rsidR="00FF057B" w:rsidRPr="009F0BBD">
        <w:rPr>
          <w:rFonts w:ascii="Times New Roman" w:hAnsi="Times New Roman" w:cs="Times New Roman"/>
          <w:b/>
          <w:sz w:val="28"/>
          <w:szCs w:val="28"/>
        </w:rPr>
        <w:t xml:space="preserve"> Администрации Одинцовского городского округа Московской области</w:t>
      </w:r>
    </w:p>
    <w:p w:rsidR="009F0BBD" w:rsidRDefault="009F0BBD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4E6" w:rsidRPr="009F0BBD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мероприятие проведено </w:t>
      </w:r>
      <w:r w:rsidRPr="009F0BBD">
        <w:rPr>
          <w:rFonts w:ascii="Times New Roman" w:hAnsi="Times New Roman" w:cs="Times New Roman"/>
          <w:sz w:val="28"/>
          <w:szCs w:val="28"/>
        </w:rPr>
        <w:t xml:space="preserve">на основании распоряжения Финансово-казначейского управления Администрации Одинцовского городского округа </w:t>
      </w:r>
      <w:r w:rsidR="00FF057B" w:rsidRPr="009F0BBD">
        <w:rPr>
          <w:rFonts w:ascii="Times New Roman" w:hAnsi="Times New Roman" w:cs="Times New Roman"/>
          <w:sz w:val="28"/>
          <w:szCs w:val="28"/>
        </w:rPr>
        <w:t>от 06.07.2022 №37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FF057B" w:rsidRPr="009F0BBD" w:rsidRDefault="00FF057B" w:rsidP="00FF057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контрольного мероприятия:</w:t>
      </w:r>
    </w:p>
    <w:p w:rsidR="00FF057B" w:rsidRPr="009F0BBD" w:rsidRDefault="00FF057B" w:rsidP="00FF057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F954E6" w:rsidRPr="009F0BBD" w:rsidRDefault="00FF057B" w:rsidP="00FF057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период: 01.01.2021 – 30.06.2022.</w:t>
      </w:r>
    </w:p>
    <w:p w:rsidR="00F954E6" w:rsidRPr="009F0BBD" w:rsidRDefault="00F954E6" w:rsidP="00F954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BD">
        <w:rPr>
          <w:rFonts w:ascii="Times New Roman" w:hAnsi="Times New Roman" w:cs="Times New Roman"/>
          <w:b/>
          <w:sz w:val="28"/>
          <w:szCs w:val="28"/>
        </w:rPr>
        <w:t>Выявленные нарушения:</w:t>
      </w:r>
    </w:p>
    <w:p w:rsidR="00FF057B" w:rsidRPr="009F0BBD" w:rsidRDefault="009F0BBD" w:rsidP="00FF05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F0BBD">
        <w:rPr>
          <w:rFonts w:ascii="Times New Roman" w:eastAsia="Times New Roman" w:hAnsi="Times New Roman" w:cs="Times New Roman"/>
          <w:sz w:val="28"/>
          <w:szCs w:val="28"/>
        </w:rPr>
        <w:t xml:space="preserve">Выявлены случаи нарушения сроков </w:t>
      </w:r>
      <w:r w:rsidR="00FF057B" w:rsidRPr="009F0BBD">
        <w:rPr>
          <w:rFonts w:ascii="Times New Roman" w:eastAsia="Times New Roman" w:hAnsi="Times New Roman" w:cs="Times New Roman"/>
          <w:sz w:val="28"/>
          <w:szCs w:val="28"/>
        </w:rPr>
        <w:t xml:space="preserve"> оплат</w:t>
      </w:r>
      <w:r w:rsidRPr="009F0BB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F057B" w:rsidRPr="009F0BBD">
        <w:rPr>
          <w:rFonts w:ascii="Times New Roman" w:eastAsia="Times New Roman" w:hAnsi="Times New Roman" w:cs="Times New Roman"/>
          <w:sz w:val="28"/>
          <w:szCs w:val="28"/>
        </w:rPr>
        <w:t xml:space="preserve"> поставленных товаров, работ (услуг) по отдельным закупкам.</w:t>
      </w:r>
    </w:p>
    <w:p w:rsidR="00FF057B" w:rsidRPr="009F0BBD" w:rsidRDefault="00FF057B" w:rsidP="00FF05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BBD">
        <w:rPr>
          <w:rFonts w:ascii="Times New Roman" w:eastAsia="Times New Roman" w:hAnsi="Times New Roman" w:cs="Times New Roman"/>
          <w:sz w:val="28"/>
          <w:szCs w:val="28"/>
        </w:rPr>
        <w:t>План-график закупок</w:t>
      </w:r>
      <w:r w:rsidR="009F0BBD" w:rsidRPr="009F0BBD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с нарушением установленных законом сроков</w:t>
      </w:r>
      <w:r w:rsidRPr="009F0B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F057B" w:rsidRPr="009F0BBD" w:rsidRDefault="00FF057B" w:rsidP="00FF05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BBD">
        <w:rPr>
          <w:rFonts w:ascii="Times New Roman" w:eastAsia="Times New Roman" w:hAnsi="Times New Roman" w:cs="Times New Roman"/>
          <w:sz w:val="28"/>
          <w:szCs w:val="28"/>
        </w:rPr>
        <w:t>Несвоевременно заключаются контракты и договоры. Допускается возникновение обязательственных правоотношений до даты заключения контрактов и договоров.</w:t>
      </w:r>
    </w:p>
    <w:p w:rsidR="00FF057B" w:rsidRPr="009F0BBD" w:rsidRDefault="00FF057B" w:rsidP="00FF05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BBD">
        <w:rPr>
          <w:rFonts w:ascii="Times New Roman" w:eastAsia="Times New Roman" w:hAnsi="Times New Roman" w:cs="Times New Roman"/>
          <w:sz w:val="28"/>
          <w:szCs w:val="28"/>
        </w:rPr>
        <w:t>Принятие к учету первичных документов осуществляется с нарушением установленных сроков.</w:t>
      </w:r>
    </w:p>
    <w:p w:rsidR="00FF057B" w:rsidRPr="009F0BBD" w:rsidRDefault="00FF057B" w:rsidP="009F0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BBD">
        <w:rPr>
          <w:rFonts w:ascii="Times New Roman" w:eastAsia="Times New Roman" w:hAnsi="Times New Roman" w:cs="Times New Roman"/>
          <w:sz w:val="28"/>
          <w:szCs w:val="28"/>
        </w:rPr>
        <w:t>Несвоевременно направляется информация в реестр контрактов ЕИС.</w:t>
      </w:r>
    </w:p>
    <w:p w:rsidR="00FF057B" w:rsidRPr="009F0BBD" w:rsidRDefault="00FF057B" w:rsidP="00FF05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BBD">
        <w:rPr>
          <w:rFonts w:ascii="Times New Roman" w:eastAsia="Times New Roman" w:hAnsi="Times New Roman" w:cs="Times New Roman"/>
          <w:sz w:val="28"/>
          <w:szCs w:val="28"/>
        </w:rPr>
        <w:t>В 2021 году не достигнуто целевое значение показателя «Исполнение контрактов в ПИК» Рейтинга-45.</w:t>
      </w:r>
    </w:p>
    <w:p w:rsidR="00F954E6" w:rsidRPr="009F0BBD" w:rsidRDefault="009F0BBD" w:rsidP="00FF0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BBD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выдано представление об устранении выявленных нарушений.</w:t>
      </w:r>
    </w:p>
    <w:p w:rsidR="0082564F" w:rsidRPr="009F0BBD" w:rsidRDefault="0082564F">
      <w:pPr>
        <w:rPr>
          <w:sz w:val="28"/>
          <w:szCs w:val="28"/>
        </w:rPr>
      </w:pPr>
    </w:p>
    <w:sectPr w:rsidR="0082564F" w:rsidRPr="009F0BBD" w:rsidSect="009F0BBD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3441C7"/>
    <w:rsid w:val="00604419"/>
    <w:rsid w:val="0082564F"/>
    <w:rsid w:val="009417E0"/>
    <w:rsid w:val="009F0BBD"/>
    <w:rsid w:val="00F954E6"/>
    <w:rsid w:val="00FB77A1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2023-05-05T12:38:00Z</cp:lastPrinted>
  <dcterms:created xsi:type="dcterms:W3CDTF">2023-05-11T14:34:00Z</dcterms:created>
  <dcterms:modified xsi:type="dcterms:W3CDTF">2023-05-11T14:34:00Z</dcterms:modified>
</cp:coreProperties>
</file>