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D2" w:rsidRDefault="00F954E6" w:rsidP="00F72FD2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результатах плановой выездной проверки </w:t>
      </w:r>
      <w:r w:rsidR="00F72F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Муниципальном </w:t>
      </w:r>
      <w:r w:rsidR="00F72FD2" w:rsidRPr="00F72F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бюджетном </w:t>
      </w:r>
      <w:r w:rsidR="00F72F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общеобразовательном учреждении </w:t>
      </w:r>
      <w:r w:rsidR="00F72FD2" w:rsidRPr="00F72F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Одинцовская средняя общеобразовательная школа №12 </w:t>
      </w:r>
    </w:p>
    <w:p w:rsidR="00F954E6" w:rsidRPr="00F954E6" w:rsidRDefault="00F954E6" w:rsidP="00F72FD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</w:t>
      </w:r>
      <w:r w:rsidRPr="00F954E6">
        <w:rPr>
          <w:rFonts w:ascii="Times New Roman" w:hAnsi="Times New Roman" w:cs="Times New Roman"/>
          <w:sz w:val="26"/>
          <w:szCs w:val="26"/>
        </w:rPr>
        <w:t>на основании распоряжения Финансово-казначейского управления Администрации Одинцовского городского округа от 0</w:t>
      </w:r>
      <w:r w:rsidR="00F72FD2">
        <w:rPr>
          <w:rFonts w:ascii="Times New Roman" w:hAnsi="Times New Roman" w:cs="Times New Roman"/>
          <w:sz w:val="26"/>
          <w:szCs w:val="26"/>
        </w:rPr>
        <w:t>8</w:t>
      </w:r>
      <w:r w:rsidRPr="00F954E6">
        <w:rPr>
          <w:rFonts w:ascii="Times New Roman" w:hAnsi="Times New Roman" w:cs="Times New Roman"/>
          <w:sz w:val="26"/>
          <w:szCs w:val="26"/>
        </w:rPr>
        <w:t>.0</w:t>
      </w:r>
      <w:r w:rsidR="00F72FD2">
        <w:rPr>
          <w:rFonts w:ascii="Times New Roman" w:hAnsi="Times New Roman" w:cs="Times New Roman"/>
          <w:sz w:val="26"/>
          <w:szCs w:val="26"/>
        </w:rPr>
        <w:t>6</w:t>
      </w:r>
      <w:r w:rsidRPr="00F954E6">
        <w:rPr>
          <w:rFonts w:ascii="Times New Roman" w:hAnsi="Times New Roman" w:cs="Times New Roman"/>
          <w:sz w:val="26"/>
          <w:szCs w:val="26"/>
        </w:rPr>
        <w:t>.2022 №</w:t>
      </w:r>
      <w:r w:rsidR="00076842">
        <w:rPr>
          <w:rFonts w:ascii="Times New Roman" w:hAnsi="Times New Roman" w:cs="Times New Roman"/>
          <w:sz w:val="26"/>
          <w:szCs w:val="26"/>
        </w:rPr>
        <w:t>3</w:t>
      </w:r>
      <w:r w:rsidR="00F72FD2">
        <w:rPr>
          <w:rFonts w:ascii="Times New Roman" w:hAnsi="Times New Roman" w:cs="Times New Roman"/>
          <w:sz w:val="26"/>
          <w:szCs w:val="26"/>
        </w:rPr>
        <w:t>1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контрольного мероприятия: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достоверности отчета об исполнении муниципального задания.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01.01.2021 – 31.12.2021.</w:t>
      </w:r>
    </w:p>
    <w:p w:rsidR="00F954E6" w:rsidRDefault="00F954E6" w:rsidP="00F954E6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4E6">
        <w:rPr>
          <w:rFonts w:ascii="Times New Roman" w:hAnsi="Times New Roman" w:cs="Times New Roman"/>
          <w:b/>
          <w:sz w:val="26"/>
          <w:szCs w:val="26"/>
        </w:rPr>
        <w:t>Выявленные нарушения:</w:t>
      </w:r>
    </w:p>
    <w:p w:rsidR="00812877" w:rsidRDefault="00812877" w:rsidP="00FA55A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задание в 2021 году учреждением не выполнено.</w:t>
      </w:r>
      <w:r w:rsidRPr="00812877">
        <w:t xml:space="preserve"> </w:t>
      </w:r>
      <w:r w:rsidRPr="00812877">
        <w:rPr>
          <w:rFonts w:ascii="Times New Roman" w:hAnsi="Times New Roman" w:cs="Times New Roman"/>
          <w:sz w:val="26"/>
          <w:szCs w:val="26"/>
        </w:rPr>
        <w:t>Выявлены факты отражения недостоверной информации в отчетности о выполнении муниципального задания.</w:t>
      </w:r>
      <w:r w:rsidRPr="00812877">
        <w:t xml:space="preserve"> </w:t>
      </w:r>
      <w:r w:rsidRPr="00812877">
        <w:rPr>
          <w:rFonts w:ascii="Times New Roman" w:hAnsi="Times New Roman" w:cs="Times New Roman"/>
          <w:sz w:val="26"/>
          <w:szCs w:val="26"/>
        </w:rPr>
        <w:t>Установлено не соответствие единиц измерения объемного показателя муниципальной услуги, установленной в муниципальном задании учреждения, Общероссийскому базовому (отраслевому) перечню (классификаторов) государственных и муниципальных услуг, оказываемых физическим лицам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12877">
        <w:t xml:space="preserve"> </w:t>
      </w:r>
    </w:p>
    <w:p w:rsidR="00812877" w:rsidRDefault="00812877" w:rsidP="00FA55A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Выявлены нарушения при начислении и выплате заработной платы.  </w:t>
      </w:r>
    </w:p>
    <w:p w:rsidR="00F72FD2" w:rsidRPr="00F72FD2" w:rsidRDefault="00F72FD2" w:rsidP="00F72FD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2FD2">
        <w:rPr>
          <w:rFonts w:ascii="Times New Roman" w:hAnsi="Times New Roman" w:cs="Times New Roman"/>
          <w:sz w:val="26"/>
          <w:szCs w:val="26"/>
        </w:rPr>
        <w:t>Не эффективно использованы средства целевой субсидии на приобретение оборудования, которое по факту не используется.</w:t>
      </w:r>
    </w:p>
    <w:p w:rsidR="00F72FD2" w:rsidRPr="00F72FD2" w:rsidRDefault="00F72FD2" w:rsidP="005B69E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2FD2">
        <w:rPr>
          <w:rFonts w:ascii="Times New Roman" w:hAnsi="Times New Roman" w:cs="Times New Roman"/>
          <w:sz w:val="26"/>
          <w:szCs w:val="26"/>
        </w:rPr>
        <w:t>Расчеты (обоснования) плановых показателей по выплатам к планам ФХД не содержат разделение расходов по источни</w:t>
      </w:r>
      <w:r w:rsidR="005B69E9">
        <w:rPr>
          <w:rFonts w:ascii="Times New Roman" w:hAnsi="Times New Roman" w:cs="Times New Roman"/>
          <w:sz w:val="26"/>
          <w:szCs w:val="26"/>
        </w:rPr>
        <w:t xml:space="preserve">кам их финансового обеспечения. </w:t>
      </w:r>
      <w:r w:rsidRPr="00F72FD2">
        <w:rPr>
          <w:rFonts w:ascii="Times New Roman" w:hAnsi="Times New Roman" w:cs="Times New Roman"/>
          <w:sz w:val="26"/>
          <w:szCs w:val="26"/>
        </w:rPr>
        <w:t xml:space="preserve">Нарушен порядок </w:t>
      </w:r>
      <w:proofErr w:type="gramStart"/>
      <w:r w:rsidRPr="00F72FD2">
        <w:rPr>
          <w:rFonts w:ascii="Times New Roman" w:hAnsi="Times New Roman" w:cs="Times New Roman"/>
          <w:sz w:val="26"/>
          <w:szCs w:val="26"/>
        </w:rPr>
        <w:t>применения кодов классификации операций сектора государственного управления</w:t>
      </w:r>
      <w:proofErr w:type="gramEnd"/>
      <w:r w:rsidRPr="00F72FD2">
        <w:rPr>
          <w:rFonts w:ascii="Times New Roman" w:hAnsi="Times New Roman" w:cs="Times New Roman"/>
          <w:sz w:val="26"/>
          <w:szCs w:val="26"/>
        </w:rPr>
        <w:t xml:space="preserve"> при формировании расчетов (обоснования) к планам ФХД.</w:t>
      </w:r>
    </w:p>
    <w:p w:rsidR="00F72FD2" w:rsidRPr="00F72FD2" w:rsidRDefault="00F72FD2" w:rsidP="008128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2FD2">
        <w:rPr>
          <w:rFonts w:ascii="Times New Roman" w:hAnsi="Times New Roman" w:cs="Times New Roman"/>
          <w:sz w:val="26"/>
          <w:szCs w:val="26"/>
        </w:rPr>
        <w:t>Несвоевременно размещена отдельная информация об учр</w:t>
      </w:r>
      <w:r>
        <w:rPr>
          <w:rFonts w:ascii="Times New Roman" w:hAnsi="Times New Roman" w:cs="Times New Roman"/>
          <w:sz w:val="26"/>
          <w:szCs w:val="26"/>
        </w:rPr>
        <w:t>еждении на сайте www.bus.gov.ru</w:t>
      </w:r>
      <w:r w:rsidRPr="00F72FD2">
        <w:rPr>
          <w:rFonts w:ascii="Times New Roman" w:hAnsi="Times New Roman" w:cs="Times New Roman"/>
          <w:sz w:val="26"/>
          <w:szCs w:val="26"/>
        </w:rPr>
        <w:t>.</w:t>
      </w:r>
    </w:p>
    <w:p w:rsidR="00F72FD2" w:rsidRPr="00F72FD2" w:rsidRDefault="00F72FD2" w:rsidP="008128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2FD2">
        <w:rPr>
          <w:rFonts w:ascii="Times New Roman" w:hAnsi="Times New Roman" w:cs="Times New Roman"/>
          <w:sz w:val="26"/>
          <w:szCs w:val="26"/>
        </w:rPr>
        <w:t>Выявлены случаи начала обязательственных отношений до даты заключения договора.</w:t>
      </w:r>
    </w:p>
    <w:p w:rsidR="00F72FD2" w:rsidRPr="00F72FD2" w:rsidRDefault="00F72FD2" w:rsidP="00F72FD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2FD2">
        <w:rPr>
          <w:rFonts w:ascii="Times New Roman" w:hAnsi="Times New Roman" w:cs="Times New Roman"/>
          <w:sz w:val="26"/>
          <w:szCs w:val="26"/>
        </w:rPr>
        <w:t>Допущены нарушения сроков оплаты обязательств по договорам.</w:t>
      </w:r>
    </w:p>
    <w:p w:rsidR="00F72FD2" w:rsidRDefault="00F72FD2" w:rsidP="005B69E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2FD2">
        <w:rPr>
          <w:rFonts w:ascii="Times New Roman" w:hAnsi="Times New Roman" w:cs="Times New Roman"/>
          <w:sz w:val="26"/>
          <w:szCs w:val="26"/>
        </w:rPr>
        <w:t>В ПИК ЕАСУЗ разме</w:t>
      </w:r>
      <w:r w:rsidR="005B69E9">
        <w:rPr>
          <w:rFonts w:ascii="Times New Roman" w:hAnsi="Times New Roman" w:cs="Times New Roman"/>
          <w:sz w:val="26"/>
          <w:szCs w:val="26"/>
        </w:rPr>
        <w:t xml:space="preserve">щена недостоверная информация. </w:t>
      </w:r>
      <w:r w:rsidRPr="00F72FD2">
        <w:rPr>
          <w:rFonts w:ascii="Times New Roman" w:hAnsi="Times New Roman" w:cs="Times New Roman"/>
          <w:sz w:val="26"/>
          <w:szCs w:val="26"/>
        </w:rPr>
        <w:t>Не достигнуто целевое значение показателя рейтинга-45 «Исполнение контрактов в ПИК ЕАСУЗ».</w:t>
      </w:r>
    </w:p>
    <w:p w:rsidR="00812877" w:rsidRDefault="005B69E9" w:rsidP="00F72FD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выданы представление об устранении нарушений и предписание о восстановлении средств в </w:t>
      </w:r>
      <w:r w:rsidR="000624BE">
        <w:rPr>
          <w:rFonts w:ascii="Times New Roman" w:hAnsi="Times New Roman" w:cs="Times New Roman"/>
          <w:sz w:val="26"/>
          <w:szCs w:val="26"/>
        </w:rPr>
        <w:t>бюджет.</w:t>
      </w:r>
      <w:bookmarkStart w:id="0" w:name="_GoBack"/>
      <w:bookmarkEnd w:id="0"/>
      <w:proofErr w:type="gramEnd"/>
    </w:p>
    <w:p w:rsidR="00812877" w:rsidRDefault="00812877" w:rsidP="00F72FD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812877" w:rsidSect="005B69E9">
      <w:pgSz w:w="11906" w:h="16838"/>
      <w:pgMar w:top="284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624BE"/>
    <w:rsid w:val="00076842"/>
    <w:rsid w:val="005B69E9"/>
    <w:rsid w:val="00812877"/>
    <w:rsid w:val="0082564F"/>
    <w:rsid w:val="008603AE"/>
    <w:rsid w:val="00B616F4"/>
    <w:rsid w:val="00F72FD2"/>
    <w:rsid w:val="00F954E6"/>
    <w:rsid w:val="00FA55AD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2</cp:revision>
  <cp:lastPrinted>2023-05-05T12:32:00Z</cp:lastPrinted>
  <dcterms:created xsi:type="dcterms:W3CDTF">2023-05-11T14:11:00Z</dcterms:created>
  <dcterms:modified xsi:type="dcterms:W3CDTF">2023-05-11T14:11:00Z</dcterms:modified>
</cp:coreProperties>
</file>