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FFDC0" w14:textId="51925730" w:rsidR="00F954E6" w:rsidRPr="009F0BBD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плановой </w:t>
      </w:r>
      <w:r w:rsidR="009F0BBD"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камеральной</w:t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</w:t>
      </w:r>
      <w:r w:rsidR="00C6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Территориальном управлении </w:t>
      </w:r>
      <w:proofErr w:type="spellStart"/>
      <w:r w:rsidR="000D198D">
        <w:rPr>
          <w:rFonts w:ascii="Times New Roman" w:hAnsi="Times New Roman" w:cs="Times New Roman"/>
          <w:b/>
          <w:sz w:val="28"/>
          <w:szCs w:val="28"/>
        </w:rPr>
        <w:t>Жаворонковское</w:t>
      </w:r>
      <w:proofErr w:type="spellEnd"/>
      <w:r w:rsidR="00C80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>Администрации Одинцовского городского округа Московской области</w:t>
      </w:r>
    </w:p>
    <w:p w14:paraId="4036A942" w14:textId="77777777" w:rsidR="009F0BBD" w:rsidRDefault="009F0BBD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82225" w14:textId="1556CCFC" w:rsidR="00F954E6" w:rsidRPr="009F0BBD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мероприятие проведено </w:t>
      </w:r>
      <w:r w:rsidRPr="009F0BBD">
        <w:rPr>
          <w:rFonts w:ascii="Times New Roman" w:hAnsi="Times New Roman" w:cs="Times New Roman"/>
          <w:sz w:val="28"/>
          <w:szCs w:val="28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FF057B" w:rsidRPr="009F0BBD">
        <w:rPr>
          <w:rFonts w:ascii="Times New Roman" w:hAnsi="Times New Roman" w:cs="Times New Roman"/>
          <w:sz w:val="28"/>
          <w:szCs w:val="28"/>
        </w:rPr>
        <w:t xml:space="preserve">от </w:t>
      </w:r>
      <w:r w:rsidR="00073630">
        <w:rPr>
          <w:rFonts w:ascii="Times New Roman" w:hAnsi="Times New Roman" w:cs="Times New Roman"/>
          <w:sz w:val="28"/>
          <w:szCs w:val="28"/>
        </w:rPr>
        <w:t>20</w:t>
      </w:r>
      <w:r w:rsidR="00FF057B" w:rsidRPr="009F0BBD">
        <w:rPr>
          <w:rFonts w:ascii="Times New Roman" w:hAnsi="Times New Roman" w:cs="Times New Roman"/>
          <w:sz w:val="28"/>
          <w:szCs w:val="28"/>
        </w:rPr>
        <w:t>.0</w:t>
      </w:r>
      <w:r w:rsidR="00073630">
        <w:rPr>
          <w:rFonts w:ascii="Times New Roman" w:hAnsi="Times New Roman" w:cs="Times New Roman"/>
          <w:sz w:val="28"/>
          <w:szCs w:val="28"/>
        </w:rPr>
        <w:t>4</w:t>
      </w:r>
      <w:r w:rsidR="00FF057B" w:rsidRPr="009F0BBD">
        <w:rPr>
          <w:rFonts w:ascii="Times New Roman" w:hAnsi="Times New Roman" w:cs="Times New Roman"/>
          <w:sz w:val="28"/>
          <w:szCs w:val="28"/>
        </w:rPr>
        <w:t>.202</w:t>
      </w:r>
      <w:r w:rsidR="00C805F4">
        <w:rPr>
          <w:rFonts w:ascii="Times New Roman" w:hAnsi="Times New Roman" w:cs="Times New Roman"/>
          <w:sz w:val="28"/>
          <w:szCs w:val="28"/>
        </w:rPr>
        <w:t>3</w:t>
      </w:r>
      <w:r w:rsidR="00FF057B" w:rsidRPr="009F0BBD">
        <w:rPr>
          <w:rFonts w:ascii="Times New Roman" w:hAnsi="Times New Roman" w:cs="Times New Roman"/>
          <w:sz w:val="28"/>
          <w:szCs w:val="28"/>
        </w:rPr>
        <w:t xml:space="preserve"> №</w:t>
      </w:r>
      <w:r w:rsidR="00073630">
        <w:rPr>
          <w:rFonts w:ascii="Times New Roman" w:hAnsi="Times New Roman" w:cs="Times New Roman"/>
          <w:sz w:val="28"/>
          <w:szCs w:val="28"/>
        </w:rPr>
        <w:t xml:space="preserve"> 23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2F129EC3" w14:textId="77777777" w:rsidR="00FF057B" w:rsidRPr="009F0BBD" w:rsidRDefault="00FF057B" w:rsidP="00FF057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контрольного мероприятия:</w:t>
      </w:r>
    </w:p>
    <w:p w14:paraId="32BD7904" w14:textId="77777777" w:rsidR="00C64D90" w:rsidRPr="00316BC5" w:rsidRDefault="00C64D90" w:rsidP="00C64D90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BC5"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316BC5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в отношении отдельных закупок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316BC5">
        <w:rPr>
          <w:rFonts w:ascii="Times New Roman" w:hAnsi="Times New Roman" w:cs="Times New Roman"/>
          <w:sz w:val="28"/>
          <w:szCs w:val="28"/>
        </w:rPr>
        <w:t>для обеспечения муниципальных нужд.</w:t>
      </w:r>
    </w:p>
    <w:p w14:paraId="4C8FA556" w14:textId="3C14E742" w:rsidR="00E624F3" w:rsidRPr="009F0BBD" w:rsidRDefault="00FF057B" w:rsidP="001933F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01.0</w:t>
      </w:r>
      <w:r w:rsidR="00C64D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64D9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64D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F19687" w14:textId="08F8B4CF" w:rsidR="00E624F3" w:rsidRPr="009F0BBD" w:rsidRDefault="00F954E6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BD">
        <w:rPr>
          <w:rFonts w:ascii="Times New Roman" w:hAnsi="Times New Roman" w:cs="Times New Roman"/>
          <w:b/>
          <w:sz w:val="28"/>
          <w:szCs w:val="28"/>
        </w:rPr>
        <w:t>Выявленные нарушения:</w:t>
      </w:r>
    </w:p>
    <w:p w14:paraId="734C65FC" w14:textId="76A3E185" w:rsidR="00E624F3" w:rsidRPr="00E624F3" w:rsidRDefault="00E624F3" w:rsidP="00E624F3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4F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24F3">
        <w:rPr>
          <w:rFonts w:ascii="Times New Roman" w:hAnsi="Times New Roman" w:cs="Times New Roman"/>
          <w:sz w:val="28"/>
          <w:szCs w:val="28"/>
        </w:rPr>
        <w:t xml:space="preserve">ри определении начальной (максимальной) цены контракта </w:t>
      </w:r>
      <w:r w:rsidRPr="00E624F3">
        <w:rPr>
          <w:rFonts w:ascii="Times New Roman" w:hAnsi="Times New Roman" w:cs="Times New Roman"/>
          <w:sz w:val="28"/>
          <w:szCs w:val="28"/>
        </w:rPr>
        <w:br/>
        <w:t>не применяется Приказ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F396DB" w14:textId="400258E8" w:rsidR="00E624F3" w:rsidRPr="00EB070E" w:rsidRDefault="00E624F3" w:rsidP="001933F0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24F3">
        <w:rPr>
          <w:rFonts w:ascii="Times New Roman" w:hAnsi="Times New Roman" w:cs="Times New Roman"/>
          <w:sz w:val="28"/>
          <w:szCs w:val="28"/>
        </w:rPr>
        <w:t>ри обосновании начальной (максимальной) цены контракта используются информация и документы, не</w:t>
      </w:r>
      <w:r w:rsidR="00E977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24F3">
        <w:rPr>
          <w:rFonts w:ascii="Times New Roman" w:hAnsi="Times New Roman" w:cs="Times New Roman"/>
          <w:sz w:val="28"/>
          <w:szCs w:val="28"/>
        </w:rPr>
        <w:t xml:space="preserve">соответствующие установленным требованиям. </w:t>
      </w:r>
    </w:p>
    <w:p w14:paraId="57AD9F5E" w14:textId="31C63339" w:rsidR="00F954E6" w:rsidRPr="009F0BBD" w:rsidRDefault="009F0BBD" w:rsidP="00FF0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BB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выдано представление </w:t>
      </w:r>
      <w:r w:rsidR="00EB070E">
        <w:rPr>
          <w:rFonts w:ascii="Times New Roman" w:hAnsi="Times New Roman" w:cs="Times New Roman"/>
          <w:sz w:val="28"/>
          <w:szCs w:val="28"/>
        </w:rPr>
        <w:br/>
      </w:r>
      <w:r w:rsidRPr="009F0BBD">
        <w:rPr>
          <w:rFonts w:ascii="Times New Roman" w:hAnsi="Times New Roman" w:cs="Times New Roman"/>
          <w:sz w:val="28"/>
          <w:szCs w:val="28"/>
        </w:rPr>
        <w:t>об устранении выявленных нарушений.</w:t>
      </w:r>
    </w:p>
    <w:sectPr w:rsidR="00F954E6" w:rsidRPr="009F0BBD" w:rsidSect="009F0BBD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73630"/>
    <w:rsid w:val="000D198D"/>
    <w:rsid w:val="001933F0"/>
    <w:rsid w:val="003441C7"/>
    <w:rsid w:val="00604419"/>
    <w:rsid w:val="0082564F"/>
    <w:rsid w:val="009417E0"/>
    <w:rsid w:val="009F0BBD"/>
    <w:rsid w:val="00B00328"/>
    <w:rsid w:val="00C64D90"/>
    <w:rsid w:val="00C805F4"/>
    <w:rsid w:val="00E624F3"/>
    <w:rsid w:val="00E9774F"/>
    <w:rsid w:val="00EB070E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E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Горбачева Ирина Алексеевна</dc:creator>
  <cp:lastModifiedBy>Чернышева Екатерина</cp:lastModifiedBy>
  <cp:revision>4</cp:revision>
  <cp:lastPrinted>2023-05-05T12:38:00Z</cp:lastPrinted>
  <dcterms:created xsi:type="dcterms:W3CDTF">2023-07-18T15:26:00Z</dcterms:created>
  <dcterms:modified xsi:type="dcterms:W3CDTF">2023-07-24T12:53:00Z</dcterms:modified>
</cp:coreProperties>
</file>