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3D1" w:rsidRPr="00E423D1" w:rsidRDefault="00E423D1" w:rsidP="00E423D1">
      <w:pPr>
        <w:jc w:val="center"/>
        <w:rPr>
          <w:rFonts w:ascii="Arial" w:eastAsia="Calibri" w:hAnsi="Arial" w:cs="Arial"/>
        </w:rPr>
      </w:pPr>
      <w:bookmarkStart w:id="0" w:name="_GoBack"/>
      <w:bookmarkEnd w:id="0"/>
      <w:r w:rsidRPr="00E423D1">
        <w:rPr>
          <w:rFonts w:ascii="Arial" w:eastAsia="Calibri" w:hAnsi="Arial" w:cs="Arial"/>
        </w:rPr>
        <w:t>АДМИНИСТРАЦИЯ</w:t>
      </w:r>
    </w:p>
    <w:p w:rsidR="00E423D1" w:rsidRPr="00E423D1" w:rsidRDefault="00E423D1" w:rsidP="00E423D1">
      <w:pPr>
        <w:jc w:val="center"/>
        <w:rPr>
          <w:rFonts w:ascii="Arial" w:eastAsia="Calibri" w:hAnsi="Arial" w:cs="Arial"/>
        </w:rPr>
      </w:pPr>
      <w:r w:rsidRPr="00E423D1">
        <w:rPr>
          <w:rFonts w:ascii="Arial" w:eastAsia="Calibri" w:hAnsi="Arial" w:cs="Arial"/>
        </w:rPr>
        <w:t>ОДИНЦОВСКОГО ГОРОДСКОГО ОКРУГА</w:t>
      </w:r>
    </w:p>
    <w:p w:rsidR="00E423D1" w:rsidRPr="00E423D1" w:rsidRDefault="00E423D1" w:rsidP="00E423D1">
      <w:pPr>
        <w:jc w:val="center"/>
        <w:rPr>
          <w:rFonts w:ascii="Arial" w:eastAsia="Calibri" w:hAnsi="Arial" w:cs="Arial"/>
        </w:rPr>
      </w:pPr>
      <w:r w:rsidRPr="00E423D1">
        <w:rPr>
          <w:rFonts w:ascii="Arial" w:eastAsia="Calibri" w:hAnsi="Arial" w:cs="Arial"/>
        </w:rPr>
        <w:t>МОСКОВСКОЙ ОБЛАСТИ</w:t>
      </w:r>
    </w:p>
    <w:p w:rsidR="00E423D1" w:rsidRPr="00E423D1" w:rsidRDefault="00E423D1" w:rsidP="00E423D1">
      <w:pPr>
        <w:jc w:val="center"/>
        <w:rPr>
          <w:rFonts w:ascii="Arial" w:eastAsia="Calibri" w:hAnsi="Arial" w:cs="Arial"/>
        </w:rPr>
      </w:pPr>
      <w:r w:rsidRPr="00E423D1">
        <w:rPr>
          <w:rFonts w:ascii="Arial" w:eastAsia="Calibri" w:hAnsi="Arial" w:cs="Arial"/>
        </w:rPr>
        <w:t>ПОСТАНОВЛЕНИЕ</w:t>
      </w:r>
    </w:p>
    <w:p w:rsidR="00E423D1" w:rsidRPr="00E423D1" w:rsidRDefault="00E423D1" w:rsidP="00E423D1">
      <w:pPr>
        <w:jc w:val="center"/>
        <w:rPr>
          <w:rFonts w:ascii="Arial" w:eastAsia="Calibri" w:hAnsi="Arial" w:cs="Arial"/>
        </w:rPr>
      </w:pPr>
      <w:r w:rsidRPr="00E423D1">
        <w:rPr>
          <w:rFonts w:ascii="Arial" w:eastAsia="Calibri" w:hAnsi="Arial" w:cs="Arial"/>
        </w:rPr>
        <w:t>10.03.2023 № 1280</w:t>
      </w:r>
    </w:p>
    <w:p w:rsidR="00E423D1" w:rsidRPr="00E423D1" w:rsidRDefault="00E423D1" w:rsidP="00E423D1">
      <w:pPr>
        <w:jc w:val="center"/>
        <w:rPr>
          <w:rFonts w:ascii="Arial" w:eastAsia="Calibri" w:hAnsi="Arial" w:cs="Arial"/>
        </w:rPr>
      </w:pPr>
    </w:p>
    <w:p w:rsidR="00FA5E35" w:rsidRPr="008E55A1" w:rsidRDefault="00974038" w:rsidP="00727CF3">
      <w:pPr>
        <w:spacing w:line="276" w:lineRule="auto"/>
        <w:ind w:right="3954"/>
        <w:jc w:val="right"/>
        <w:rPr>
          <w:b/>
          <w:sz w:val="28"/>
          <w:szCs w:val="28"/>
        </w:rPr>
      </w:pPr>
      <w:r w:rsidRPr="008E55A1">
        <w:rPr>
          <w:b/>
          <w:sz w:val="28"/>
          <w:szCs w:val="28"/>
        </w:rPr>
        <w:t xml:space="preserve">                                 </w:t>
      </w:r>
    </w:p>
    <w:p w:rsidR="007125AF" w:rsidRDefault="007125AF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B35BE1" w:rsidRDefault="00B35BE1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B35BE1" w:rsidRDefault="00B35BE1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1370E0" w:rsidRDefault="001370E0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113231" w:rsidRDefault="00113231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1370E0" w:rsidRDefault="001370E0" w:rsidP="007C32DA">
      <w:pPr>
        <w:spacing w:line="276" w:lineRule="auto"/>
        <w:ind w:right="3954"/>
        <w:jc w:val="both"/>
        <w:rPr>
          <w:sz w:val="28"/>
          <w:szCs w:val="28"/>
        </w:rPr>
      </w:pPr>
    </w:p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714021" w:rsidRPr="00BE3206" w:rsidTr="00714021">
        <w:tc>
          <w:tcPr>
            <w:tcW w:w="9214" w:type="dxa"/>
          </w:tcPr>
          <w:p w:rsidR="00C26B13" w:rsidRDefault="00C26B13" w:rsidP="00C26B13">
            <w:pPr>
              <w:pStyle w:val="ConsPlusTitle"/>
              <w:tabs>
                <w:tab w:val="left" w:pos="9356"/>
              </w:tabs>
              <w:ind w:right="-108"/>
              <w:jc w:val="center"/>
              <w:rPr>
                <w:b w:val="0"/>
              </w:rPr>
            </w:pPr>
          </w:p>
          <w:p w:rsidR="00C26B13" w:rsidRDefault="00C26B13" w:rsidP="00C26B13">
            <w:pPr>
              <w:pStyle w:val="ConsPlusTitle"/>
              <w:tabs>
                <w:tab w:val="left" w:pos="9356"/>
              </w:tabs>
              <w:ind w:right="-108"/>
              <w:jc w:val="center"/>
              <w:rPr>
                <w:b w:val="0"/>
              </w:rPr>
            </w:pPr>
          </w:p>
          <w:p w:rsidR="006156E3" w:rsidRPr="00BE3206" w:rsidRDefault="00D5290A" w:rsidP="00C26B13">
            <w:pPr>
              <w:pStyle w:val="ConsPlusTitle"/>
              <w:tabs>
                <w:tab w:val="left" w:pos="9356"/>
              </w:tabs>
              <w:ind w:right="-108"/>
              <w:jc w:val="center"/>
            </w:pPr>
            <w:r w:rsidRPr="00BE3206">
              <w:rPr>
                <w:b w:val="0"/>
              </w:rPr>
              <w:t xml:space="preserve">О </w:t>
            </w:r>
            <w:r w:rsidR="009060DE" w:rsidRPr="00BE3206">
              <w:rPr>
                <w:b w:val="0"/>
              </w:rPr>
              <w:t>внесении</w:t>
            </w:r>
            <w:r w:rsidR="00592DDE" w:rsidRPr="00BE3206">
              <w:rPr>
                <w:b w:val="0"/>
              </w:rPr>
              <w:t xml:space="preserve"> </w:t>
            </w:r>
            <w:r w:rsidR="00B50302">
              <w:rPr>
                <w:b w:val="0"/>
              </w:rPr>
              <w:t xml:space="preserve">изменений </w:t>
            </w:r>
            <w:r w:rsidR="00A151F0" w:rsidRPr="00BE3206">
              <w:rPr>
                <w:b w:val="0"/>
              </w:rPr>
              <w:t xml:space="preserve">в </w:t>
            </w:r>
            <w:r w:rsidR="00C26B13">
              <w:rPr>
                <w:b w:val="0"/>
              </w:rPr>
              <w:t>П</w:t>
            </w:r>
            <w:r w:rsidR="00233422">
              <w:rPr>
                <w:b w:val="0"/>
              </w:rPr>
              <w:t>лан мероприятий («дорожная карта») по содействию развитию конкуренции в Одинцовском городском округе Московской области на 2022-2025 годы</w:t>
            </w:r>
          </w:p>
        </w:tc>
      </w:tr>
    </w:tbl>
    <w:p w:rsidR="00725A8B" w:rsidRPr="00BE3206" w:rsidRDefault="00725A8B" w:rsidP="00A269D6">
      <w:pPr>
        <w:widowControl w:val="0"/>
        <w:pBdr>
          <w:top w:val="none" w:sz="0" w:space="2" w:color="000000"/>
        </w:pBdr>
        <w:ind w:firstLine="540"/>
        <w:jc w:val="both"/>
        <w:rPr>
          <w:rFonts w:eastAsia="SimSun"/>
          <w:bCs/>
          <w:sz w:val="28"/>
          <w:szCs w:val="28"/>
          <w:lang w:eastAsia="zh-CN"/>
        </w:rPr>
      </w:pPr>
    </w:p>
    <w:p w:rsidR="00725A8B" w:rsidRPr="00E47BDF" w:rsidRDefault="00725A8B" w:rsidP="00A269D6">
      <w:pPr>
        <w:widowControl w:val="0"/>
        <w:pBdr>
          <w:top w:val="none" w:sz="0" w:space="2" w:color="000000"/>
        </w:pBdr>
        <w:ind w:firstLine="540"/>
        <w:jc w:val="both"/>
        <w:rPr>
          <w:rFonts w:eastAsia="SimSun"/>
          <w:bCs/>
          <w:sz w:val="28"/>
          <w:szCs w:val="28"/>
          <w:lang w:eastAsia="zh-CN"/>
        </w:rPr>
      </w:pPr>
    </w:p>
    <w:p w:rsidR="00AC1413" w:rsidRDefault="00C63361" w:rsidP="00DC4824">
      <w:pPr>
        <w:ind w:left="567" w:right="-425" w:firstLine="709"/>
        <w:jc w:val="both"/>
        <w:rPr>
          <w:sz w:val="28"/>
          <w:szCs w:val="28"/>
        </w:rPr>
      </w:pPr>
      <w:r w:rsidRPr="00AC7EC1">
        <w:rPr>
          <w:sz w:val="28"/>
          <w:szCs w:val="28"/>
        </w:rPr>
        <w:t xml:space="preserve">В соответствии с </w:t>
      </w:r>
      <w:r w:rsidR="006F052C">
        <w:rPr>
          <w:sz w:val="28"/>
          <w:szCs w:val="28"/>
        </w:rPr>
        <w:t>П</w:t>
      </w:r>
      <w:r w:rsidR="006F052C" w:rsidRPr="00233422">
        <w:rPr>
          <w:sz w:val="28"/>
          <w:szCs w:val="28"/>
        </w:rPr>
        <w:t>лан</w:t>
      </w:r>
      <w:r w:rsidR="006F052C">
        <w:rPr>
          <w:sz w:val="28"/>
          <w:szCs w:val="28"/>
        </w:rPr>
        <w:t>ом</w:t>
      </w:r>
      <w:r w:rsidR="006F052C" w:rsidRPr="00233422">
        <w:rPr>
          <w:sz w:val="28"/>
          <w:szCs w:val="28"/>
        </w:rPr>
        <w:t xml:space="preserve"> мероприятий («дорожная карта») по содействию развитию конкуренции в Одинцовском городском округе Московской области на 2022-2025 годы</w:t>
      </w:r>
      <w:r w:rsidRPr="00A705CA">
        <w:rPr>
          <w:sz w:val="28"/>
          <w:szCs w:val="28"/>
        </w:rPr>
        <w:t xml:space="preserve">, утвержденным </w:t>
      </w:r>
      <w:r w:rsidRPr="004F6B52">
        <w:rPr>
          <w:sz w:val="28"/>
          <w:szCs w:val="28"/>
        </w:rPr>
        <w:t xml:space="preserve">постановлением </w:t>
      </w:r>
      <w:r w:rsidRPr="00E32B72">
        <w:rPr>
          <w:sz w:val="28"/>
          <w:szCs w:val="28"/>
        </w:rPr>
        <w:t xml:space="preserve">Администрации Одинцовского городского округа </w:t>
      </w:r>
      <w:r w:rsidR="004115DF" w:rsidRPr="00E32B72">
        <w:rPr>
          <w:sz w:val="28"/>
          <w:szCs w:val="28"/>
        </w:rPr>
        <w:t xml:space="preserve">Московской области </w:t>
      </w:r>
      <w:r w:rsidRPr="00E32B72">
        <w:rPr>
          <w:sz w:val="28"/>
          <w:szCs w:val="28"/>
        </w:rPr>
        <w:t xml:space="preserve">от </w:t>
      </w:r>
      <w:r w:rsidR="006F052C">
        <w:rPr>
          <w:sz w:val="28"/>
          <w:szCs w:val="28"/>
        </w:rPr>
        <w:t>18.11.2022</w:t>
      </w:r>
      <w:r w:rsidR="00C86B19" w:rsidRPr="00E32B72">
        <w:rPr>
          <w:sz w:val="28"/>
          <w:szCs w:val="28"/>
        </w:rPr>
        <w:t xml:space="preserve"> №</w:t>
      </w:r>
      <w:r w:rsidR="006F052C">
        <w:rPr>
          <w:sz w:val="28"/>
          <w:szCs w:val="28"/>
        </w:rPr>
        <w:t>6823</w:t>
      </w:r>
      <w:r w:rsidR="00CA2FCD" w:rsidRPr="00E32B72">
        <w:rPr>
          <w:sz w:val="28"/>
          <w:szCs w:val="28"/>
        </w:rPr>
        <w:t>,</w:t>
      </w:r>
      <w:r w:rsidR="006D7A55" w:rsidRPr="00E32B72">
        <w:rPr>
          <w:sz w:val="28"/>
          <w:szCs w:val="28"/>
        </w:rPr>
        <w:t xml:space="preserve"> </w:t>
      </w:r>
      <w:r w:rsidR="000217BA" w:rsidRPr="00E32B72">
        <w:rPr>
          <w:sz w:val="28"/>
          <w:szCs w:val="28"/>
        </w:rPr>
        <w:t xml:space="preserve">в связи с изменением </w:t>
      </w:r>
      <w:r w:rsidR="006F052C">
        <w:rPr>
          <w:sz w:val="28"/>
          <w:szCs w:val="28"/>
        </w:rPr>
        <w:t xml:space="preserve">ключевых показателей на рынках </w:t>
      </w:r>
      <w:r w:rsidR="000217BA" w:rsidRPr="00E32B72">
        <w:rPr>
          <w:sz w:val="28"/>
          <w:szCs w:val="28"/>
        </w:rPr>
        <w:t>Одинцовского городского округа Московской области</w:t>
      </w:r>
      <w:r w:rsidR="00AC0221" w:rsidRPr="00E32B72">
        <w:rPr>
          <w:sz w:val="28"/>
          <w:szCs w:val="28"/>
        </w:rPr>
        <w:t xml:space="preserve"> </w:t>
      </w:r>
      <w:r w:rsidR="004C66EF" w:rsidRPr="00E32B72">
        <w:rPr>
          <w:sz w:val="28"/>
          <w:szCs w:val="28"/>
        </w:rPr>
        <w:t xml:space="preserve">на </w:t>
      </w:r>
      <w:r w:rsidR="005B4F9D">
        <w:rPr>
          <w:sz w:val="28"/>
          <w:szCs w:val="28"/>
        </w:rPr>
        <w:t>2022-2025</w:t>
      </w:r>
      <w:r w:rsidR="00AC0221" w:rsidRPr="00E32B72">
        <w:rPr>
          <w:sz w:val="28"/>
          <w:szCs w:val="28"/>
        </w:rPr>
        <w:t xml:space="preserve"> годы</w:t>
      </w:r>
      <w:r w:rsidR="000217BA" w:rsidRPr="00E32B72">
        <w:rPr>
          <w:sz w:val="28"/>
          <w:szCs w:val="28"/>
        </w:rPr>
        <w:t xml:space="preserve">, </w:t>
      </w:r>
    </w:p>
    <w:p w:rsidR="000217BA" w:rsidRPr="004F6B52" w:rsidRDefault="000217BA" w:rsidP="00DC4824">
      <w:pPr>
        <w:ind w:left="567" w:firstLine="709"/>
        <w:jc w:val="both"/>
        <w:rPr>
          <w:sz w:val="28"/>
          <w:szCs w:val="28"/>
        </w:rPr>
      </w:pPr>
    </w:p>
    <w:p w:rsidR="007C32DA" w:rsidRPr="00AC7EC1" w:rsidRDefault="000217BA" w:rsidP="00DC4824">
      <w:pPr>
        <w:ind w:left="567"/>
        <w:jc w:val="center"/>
        <w:rPr>
          <w:sz w:val="26"/>
          <w:szCs w:val="26"/>
        </w:rPr>
      </w:pPr>
      <w:r w:rsidRPr="00C26B13">
        <w:rPr>
          <w:sz w:val="28"/>
          <w:szCs w:val="28"/>
        </w:rPr>
        <w:t>П</w:t>
      </w:r>
      <w:r w:rsidR="007C32DA" w:rsidRPr="00C26B13">
        <w:rPr>
          <w:sz w:val="28"/>
          <w:szCs w:val="28"/>
        </w:rPr>
        <w:t>ОСТАНОВЛЯЮ</w:t>
      </w:r>
      <w:r w:rsidR="007C32DA" w:rsidRPr="00AC7EC1">
        <w:rPr>
          <w:sz w:val="26"/>
          <w:szCs w:val="26"/>
        </w:rPr>
        <w:t>:</w:t>
      </w:r>
    </w:p>
    <w:p w:rsidR="00204E66" w:rsidRPr="00AC7EC1" w:rsidRDefault="00204E66" w:rsidP="00DC4824">
      <w:pPr>
        <w:ind w:left="567" w:firstLine="709"/>
        <w:jc w:val="both"/>
        <w:rPr>
          <w:rFonts w:eastAsia="SimSun"/>
          <w:bCs/>
          <w:sz w:val="28"/>
          <w:szCs w:val="28"/>
          <w:lang w:eastAsia="zh-CN"/>
        </w:rPr>
      </w:pPr>
    </w:p>
    <w:p w:rsidR="00992D67" w:rsidRPr="00233422" w:rsidRDefault="00C63361" w:rsidP="00DC4824">
      <w:pPr>
        <w:numPr>
          <w:ilvl w:val="0"/>
          <w:numId w:val="7"/>
        </w:numPr>
        <w:ind w:left="567" w:right="-425" w:firstLine="709"/>
        <w:jc w:val="both"/>
        <w:rPr>
          <w:sz w:val="28"/>
          <w:szCs w:val="28"/>
        </w:rPr>
      </w:pPr>
      <w:r w:rsidRPr="00AC7EC1">
        <w:rPr>
          <w:rFonts w:eastAsia="Calibri"/>
          <w:sz w:val="28"/>
          <w:szCs w:val="28"/>
        </w:rPr>
        <w:t xml:space="preserve">Внести </w:t>
      </w:r>
      <w:r w:rsidR="00233422" w:rsidRPr="00233422">
        <w:rPr>
          <w:sz w:val="28"/>
          <w:szCs w:val="28"/>
        </w:rPr>
        <w:t xml:space="preserve">в </w:t>
      </w:r>
      <w:r w:rsidR="00474D64">
        <w:rPr>
          <w:sz w:val="28"/>
          <w:szCs w:val="28"/>
        </w:rPr>
        <w:t>П</w:t>
      </w:r>
      <w:r w:rsidR="00233422" w:rsidRPr="00233422">
        <w:rPr>
          <w:sz w:val="28"/>
          <w:szCs w:val="28"/>
        </w:rPr>
        <w:t>лан мероприятий («дорожная карта») по содействию развитию конкуренции в Одинцовском городском округе Московской области на 2022-2025 годы</w:t>
      </w:r>
      <w:r w:rsidR="00233422">
        <w:rPr>
          <w:rFonts w:eastAsia="Calibri"/>
          <w:sz w:val="28"/>
          <w:szCs w:val="28"/>
        </w:rPr>
        <w:t>, утвержденный</w:t>
      </w:r>
      <w:r w:rsidRPr="00AC7EC1">
        <w:rPr>
          <w:rFonts w:eastAsia="Calibri"/>
          <w:sz w:val="28"/>
          <w:szCs w:val="28"/>
        </w:rPr>
        <w:t xml:space="preserve"> постановлением Администрации Одинцовского городского округа Московской области от </w:t>
      </w:r>
      <w:r w:rsidR="00233422">
        <w:rPr>
          <w:sz w:val="28"/>
          <w:szCs w:val="28"/>
        </w:rPr>
        <w:t>18.11</w:t>
      </w:r>
      <w:r w:rsidR="00E30498" w:rsidRPr="00AC7EC1">
        <w:rPr>
          <w:sz w:val="28"/>
          <w:szCs w:val="28"/>
        </w:rPr>
        <w:t>.</w:t>
      </w:r>
      <w:r w:rsidR="00233422">
        <w:rPr>
          <w:sz w:val="28"/>
          <w:szCs w:val="28"/>
        </w:rPr>
        <w:t>2022</w:t>
      </w:r>
      <w:r w:rsidR="00F8363B" w:rsidRPr="00AC7EC1">
        <w:rPr>
          <w:sz w:val="28"/>
          <w:szCs w:val="28"/>
        </w:rPr>
        <w:t xml:space="preserve"> №</w:t>
      </w:r>
      <w:r w:rsidR="00E423D1">
        <w:rPr>
          <w:sz w:val="28"/>
          <w:szCs w:val="28"/>
        </w:rPr>
        <w:t xml:space="preserve"> </w:t>
      </w:r>
      <w:r w:rsidR="00233422">
        <w:rPr>
          <w:sz w:val="28"/>
          <w:szCs w:val="28"/>
        </w:rPr>
        <w:t>6823</w:t>
      </w:r>
      <w:r w:rsidR="00F8363B" w:rsidRPr="00AC7EC1">
        <w:rPr>
          <w:sz w:val="28"/>
          <w:szCs w:val="28"/>
        </w:rPr>
        <w:t xml:space="preserve"> </w:t>
      </w:r>
      <w:r w:rsidRPr="00AC7EC1">
        <w:rPr>
          <w:rFonts w:eastAsia="Calibri"/>
          <w:sz w:val="28"/>
          <w:szCs w:val="28"/>
        </w:rPr>
        <w:t>«</w:t>
      </w:r>
      <w:r w:rsidRPr="00AC7EC1">
        <w:rPr>
          <w:sz w:val="28"/>
          <w:szCs w:val="28"/>
        </w:rPr>
        <w:t xml:space="preserve">Об утверждении </w:t>
      </w:r>
      <w:r w:rsidR="00233422">
        <w:rPr>
          <w:sz w:val="28"/>
          <w:szCs w:val="28"/>
        </w:rPr>
        <w:t>комплекса мер по содействию развитию конкуренции в Одинцовском городском округе Московской области»</w:t>
      </w:r>
      <w:r w:rsidRPr="00AC7EC1">
        <w:rPr>
          <w:rFonts w:eastAsia="Calibri"/>
          <w:sz w:val="28"/>
          <w:szCs w:val="28"/>
        </w:rPr>
        <w:t xml:space="preserve">, </w:t>
      </w:r>
      <w:r w:rsidR="00CA2FCD" w:rsidRPr="00AC7EC1">
        <w:rPr>
          <w:sz w:val="28"/>
          <w:szCs w:val="28"/>
        </w:rPr>
        <w:t xml:space="preserve">следующие </w:t>
      </w:r>
      <w:r w:rsidR="00B50302" w:rsidRPr="00AC7EC1">
        <w:rPr>
          <w:sz w:val="28"/>
          <w:szCs w:val="28"/>
        </w:rPr>
        <w:t>изменения</w:t>
      </w:r>
      <w:r w:rsidRPr="00AC7EC1">
        <w:rPr>
          <w:sz w:val="28"/>
          <w:szCs w:val="28"/>
        </w:rPr>
        <w:t>:</w:t>
      </w:r>
    </w:p>
    <w:p w:rsidR="00233422" w:rsidRDefault="00213D9E" w:rsidP="00DC4824">
      <w:pPr>
        <w:pStyle w:val="a4"/>
        <w:numPr>
          <w:ilvl w:val="0"/>
          <w:numId w:val="10"/>
        </w:numPr>
        <w:spacing w:after="0" w:line="240" w:lineRule="auto"/>
        <w:ind w:left="567" w:firstLine="709"/>
        <w:jc w:val="both"/>
        <w:rPr>
          <w:szCs w:val="28"/>
        </w:rPr>
      </w:pPr>
      <w:r>
        <w:rPr>
          <w:szCs w:val="28"/>
          <w:lang w:eastAsia="ru-RU"/>
        </w:rPr>
        <w:t>строку 2</w:t>
      </w:r>
      <w:r w:rsidR="00474D64">
        <w:rPr>
          <w:szCs w:val="28"/>
        </w:rPr>
        <w:t xml:space="preserve"> подраздела</w:t>
      </w:r>
      <w:r w:rsidR="00474D64" w:rsidRPr="00474D64">
        <w:rPr>
          <w:szCs w:val="28"/>
        </w:rPr>
        <w:t xml:space="preserve"> 8 </w:t>
      </w:r>
      <w:r w:rsidR="002C2173" w:rsidRPr="00992D67">
        <w:rPr>
          <w:szCs w:val="28"/>
        </w:rPr>
        <w:t>«</w:t>
      </w:r>
      <w:r w:rsidR="00474D64" w:rsidRPr="00474D64">
        <w:rPr>
          <w:rFonts w:eastAsia="Times New Roman"/>
          <w:szCs w:val="28"/>
          <w:lang w:eastAsia="ru-RU"/>
        </w:rPr>
        <w:t>Ключевые показатели развития конкуренции на рынке</w:t>
      </w:r>
      <w:r w:rsidR="002C2173" w:rsidRPr="00992D67">
        <w:rPr>
          <w:szCs w:val="28"/>
        </w:rPr>
        <w:t>»</w:t>
      </w:r>
      <w:r>
        <w:rPr>
          <w:szCs w:val="28"/>
        </w:rPr>
        <w:t xml:space="preserve"> раздела </w:t>
      </w:r>
      <w:r>
        <w:rPr>
          <w:szCs w:val="28"/>
          <w:lang w:val="en-US"/>
        </w:rPr>
        <w:t>I</w:t>
      </w:r>
      <w:r>
        <w:rPr>
          <w:szCs w:val="28"/>
        </w:rPr>
        <w:t>,</w:t>
      </w:r>
      <w:r w:rsidR="002C2173" w:rsidRPr="00992D67">
        <w:rPr>
          <w:szCs w:val="28"/>
        </w:rPr>
        <w:t xml:space="preserve"> изложить в следующей редакции:</w:t>
      </w:r>
    </w:p>
    <w:p w:rsidR="00474D64" w:rsidRPr="00F437B4" w:rsidRDefault="00474D64" w:rsidP="00474D64">
      <w:pPr>
        <w:jc w:val="both"/>
        <w:rPr>
          <w:sz w:val="10"/>
          <w:szCs w:val="10"/>
        </w:rPr>
      </w:pPr>
    </w:p>
    <w:tbl>
      <w:tblPr>
        <w:tblW w:w="9389" w:type="dxa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317"/>
        <w:gridCol w:w="2660"/>
        <w:gridCol w:w="884"/>
        <w:gridCol w:w="533"/>
        <w:gridCol w:w="459"/>
        <w:gridCol w:w="534"/>
        <w:gridCol w:w="458"/>
        <w:gridCol w:w="534"/>
        <w:gridCol w:w="3010"/>
      </w:tblGrid>
      <w:tr w:rsidR="00DC4824" w:rsidRPr="00B0786C" w:rsidTr="00882730">
        <w:trPr>
          <w:trHeight w:val="69"/>
        </w:trPr>
        <w:tc>
          <w:tcPr>
            <w:tcW w:w="317" w:type="dxa"/>
          </w:tcPr>
          <w:p w:rsidR="009C6520" w:rsidRPr="00233422" w:rsidRDefault="009C6520" w:rsidP="00882730">
            <w:pPr>
              <w:widowControl w:val="0"/>
              <w:spacing w:line="276" w:lineRule="auto"/>
              <w:ind w:left="-177" w:right="-54" w:firstLine="177"/>
              <w:jc w:val="center"/>
            </w:pPr>
            <w:r w:rsidRPr="00233422">
              <w:t>2</w:t>
            </w:r>
          </w:p>
        </w:tc>
        <w:tc>
          <w:tcPr>
            <w:tcW w:w="2660" w:type="dxa"/>
          </w:tcPr>
          <w:p w:rsidR="009C6520" w:rsidRPr="00233422" w:rsidRDefault="009C6520" w:rsidP="00C26B13">
            <w:pPr>
              <w:widowControl w:val="0"/>
              <w:spacing w:line="276" w:lineRule="auto"/>
            </w:pPr>
            <w:r w:rsidRPr="00233422">
              <w:t>Количество организаций частной формы собственности в сфере ритуальных услуг</w:t>
            </w:r>
          </w:p>
        </w:tc>
        <w:tc>
          <w:tcPr>
            <w:tcW w:w="884" w:type="dxa"/>
          </w:tcPr>
          <w:p w:rsidR="009C6520" w:rsidRPr="00233422" w:rsidRDefault="009C6520" w:rsidP="009C33D9">
            <w:pPr>
              <w:widowControl w:val="0"/>
              <w:spacing w:line="276" w:lineRule="auto"/>
              <w:jc w:val="center"/>
            </w:pPr>
            <w:r w:rsidRPr="00233422">
              <w:t>единиц</w:t>
            </w:r>
          </w:p>
        </w:tc>
        <w:tc>
          <w:tcPr>
            <w:tcW w:w="533" w:type="dxa"/>
          </w:tcPr>
          <w:p w:rsidR="009C6520" w:rsidRPr="00233422" w:rsidRDefault="009C6520" w:rsidP="00FE2290">
            <w:pPr>
              <w:widowControl w:val="0"/>
              <w:spacing w:line="276" w:lineRule="auto"/>
              <w:jc w:val="center"/>
            </w:pPr>
            <w:r w:rsidRPr="00233422">
              <w:rPr>
                <w:lang w:val="en-US"/>
              </w:rPr>
              <w:t>25</w:t>
            </w:r>
          </w:p>
        </w:tc>
        <w:tc>
          <w:tcPr>
            <w:tcW w:w="459" w:type="dxa"/>
          </w:tcPr>
          <w:p w:rsidR="009C6520" w:rsidRPr="00233422" w:rsidRDefault="009C6520" w:rsidP="00FE2290">
            <w:pPr>
              <w:widowControl w:val="0"/>
              <w:spacing w:line="276" w:lineRule="auto"/>
              <w:jc w:val="center"/>
            </w:pPr>
            <w:r w:rsidRPr="00233422">
              <w:rPr>
                <w:lang w:val="en-US"/>
              </w:rPr>
              <w:t>25</w:t>
            </w:r>
          </w:p>
        </w:tc>
        <w:tc>
          <w:tcPr>
            <w:tcW w:w="534" w:type="dxa"/>
          </w:tcPr>
          <w:p w:rsidR="009C6520" w:rsidRPr="00233422" w:rsidRDefault="009C6520" w:rsidP="00FE2290">
            <w:pPr>
              <w:widowControl w:val="0"/>
              <w:spacing w:line="276" w:lineRule="auto"/>
              <w:jc w:val="center"/>
            </w:pPr>
            <w:r w:rsidRPr="00233422">
              <w:rPr>
                <w:lang w:val="en-US"/>
              </w:rPr>
              <w:t>25</w:t>
            </w:r>
          </w:p>
        </w:tc>
        <w:tc>
          <w:tcPr>
            <w:tcW w:w="458" w:type="dxa"/>
          </w:tcPr>
          <w:p w:rsidR="009C6520" w:rsidRPr="00233422" w:rsidRDefault="009C6520" w:rsidP="00FE2290">
            <w:pPr>
              <w:widowControl w:val="0"/>
              <w:spacing w:line="276" w:lineRule="auto"/>
              <w:jc w:val="center"/>
            </w:pPr>
            <w:r w:rsidRPr="00233422">
              <w:rPr>
                <w:lang w:val="en-US"/>
              </w:rPr>
              <w:t>26</w:t>
            </w:r>
          </w:p>
        </w:tc>
        <w:tc>
          <w:tcPr>
            <w:tcW w:w="534" w:type="dxa"/>
          </w:tcPr>
          <w:p w:rsidR="009C6520" w:rsidRPr="00233422" w:rsidRDefault="009C6520" w:rsidP="00FE2290">
            <w:pPr>
              <w:widowControl w:val="0"/>
              <w:spacing w:line="276" w:lineRule="auto"/>
              <w:jc w:val="center"/>
            </w:pPr>
            <w:r w:rsidRPr="00233422">
              <w:rPr>
                <w:lang w:val="en-US"/>
              </w:rPr>
              <w:t>27</w:t>
            </w:r>
          </w:p>
        </w:tc>
        <w:tc>
          <w:tcPr>
            <w:tcW w:w="3010" w:type="dxa"/>
          </w:tcPr>
          <w:p w:rsidR="009C6520" w:rsidRPr="00233422" w:rsidRDefault="009C6520" w:rsidP="00C26B13">
            <w:pPr>
              <w:widowControl w:val="0"/>
              <w:spacing w:line="276" w:lineRule="auto"/>
            </w:pPr>
            <w:r w:rsidRPr="00233422">
              <w:t>Управление развития потребительского рынка и услуг Администрации Одинцовского городского округа Московской области</w:t>
            </w:r>
          </w:p>
        </w:tc>
      </w:tr>
    </w:tbl>
    <w:p w:rsidR="002F6CA2" w:rsidRPr="00F437B4" w:rsidRDefault="002F6CA2" w:rsidP="009C6520">
      <w:pPr>
        <w:rPr>
          <w:sz w:val="10"/>
          <w:szCs w:val="10"/>
        </w:rPr>
      </w:pPr>
    </w:p>
    <w:p w:rsidR="00E928C7" w:rsidRDefault="00213D9E" w:rsidP="00DC4824">
      <w:pPr>
        <w:pStyle w:val="a4"/>
        <w:numPr>
          <w:ilvl w:val="0"/>
          <w:numId w:val="10"/>
        </w:numPr>
        <w:spacing w:after="0" w:line="240" w:lineRule="auto"/>
        <w:ind w:left="567" w:firstLine="709"/>
        <w:jc w:val="both"/>
        <w:rPr>
          <w:szCs w:val="28"/>
        </w:rPr>
      </w:pPr>
      <w:r>
        <w:rPr>
          <w:szCs w:val="28"/>
        </w:rPr>
        <w:lastRenderedPageBreak/>
        <w:t xml:space="preserve">строку 2 </w:t>
      </w:r>
      <w:r w:rsidR="00474D64">
        <w:rPr>
          <w:szCs w:val="28"/>
        </w:rPr>
        <w:t>подраздел</w:t>
      </w:r>
      <w:r>
        <w:rPr>
          <w:szCs w:val="28"/>
        </w:rPr>
        <w:t>а</w:t>
      </w:r>
      <w:r w:rsidR="00474D64">
        <w:rPr>
          <w:szCs w:val="28"/>
        </w:rPr>
        <w:t xml:space="preserve"> 8</w:t>
      </w:r>
      <w:r w:rsidR="00E928C7" w:rsidRPr="00C647CE">
        <w:rPr>
          <w:szCs w:val="28"/>
        </w:rPr>
        <w:t xml:space="preserve"> «</w:t>
      </w:r>
      <w:r w:rsidR="00474D64" w:rsidRPr="00474D64">
        <w:rPr>
          <w:rFonts w:eastAsia="Times New Roman"/>
          <w:szCs w:val="28"/>
          <w:lang w:eastAsia="ru-RU"/>
        </w:rPr>
        <w:t>Ключевые показатели развития конкуренции на рынке</w:t>
      </w:r>
      <w:r w:rsidR="00474D64">
        <w:rPr>
          <w:rFonts w:eastAsia="Times New Roman"/>
          <w:szCs w:val="28"/>
          <w:lang w:eastAsia="ru-RU"/>
        </w:rPr>
        <w:t>»</w:t>
      </w:r>
      <w:r w:rsidR="00E928C7" w:rsidRPr="00C647CE">
        <w:rPr>
          <w:szCs w:val="28"/>
        </w:rPr>
        <w:t xml:space="preserve"> </w:t>
      </w:r>
      <w:r w:rsidRPr="00C647CE">
        <w:rPr>
          <w:szCs w:val="28"/>
        </w:rPr>
        <w:t xml:space="preserve">раздела </w:t>
      </w:r>
      <w:r>
        <w:rPr>
          <w:szCs w:val="28"/>
          <w:lang w:val="en-US"/>
        </w:rPr>
        <w:t>III</w:t>
      </w:r>
      <w:r>
        <w:rPr>
          <w:szCs w:val="28"/>
        </w:rPr>
        <w:t xml:space="preserve">, </w:t>
      </w:r>
      <w:r w:rsidR="00E928C7" w:rsidRPr="00C647CE">
        <w:rPr>
          <w:szCs w:val="28"/>
        </w:rPr>
        <w:t>изложить в следующей редакции:</w:t>
      </w:r>
    </w:p>
    <w:p w:rsidR="00F437B4" w:rsidRPr="00F437B4" w:rsidRDefault="00F437B4" w:rsidP="00F437B4">
      <w:pPr>
        <w:jc w:val="both"/>
        <w:rPr>
          <w:sz w:val="10"/>
          <w:szCs w:val="10"/>
        </w:rPr>
      </w:pPr>
    </w:p>
    <w:tbl>
      <w:tblPr>
        <w:tblW w:w="935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284"/>
        <w:gridCol w:w="2410"/>
        <w:gridCol w:w="1134"/>
        <w:gridCol w:w="567"/>
        <w:gridCol w:w="567"/>
        <w:gridCol w:w="425"/>
        <w:gridCol w:w="567"/>
        <w:gridCol w:w="425"/>
        <w:gridCol w:w="2977"/>
      </w:tblGrid>
      <w:tr w:rsidR="00882730" w:rsidRPr="00683982" w:rsidTr="00882730">
        <w:trPr>
          <w:trHeight w:val="128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6E" w:rsidRPr="00F437B4" w:rsidRDefault="0008526E" w:rsidP="0008526E">
            <w:pPr>
              <w:widowControl w:val="0"/>
              <w:spacing w:line="276" w:lineRule="auto"/>
              <w:jc w:val="center"/>
            </w:pPr>
            <w:r w:rsidRPr="00F437B4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6E" w:rsidRPr="0008526E" w:rsidRDefault="0008526E" w:rsidP="0008526E">
            <w:pPr>
              <w:widowControl w:val="0"/>
              <w:spacing w:line="276" w:lineRule="auto"/>
              <w:rPr>
                <w:rFonts w:eastAsia="Calibri"/>
              </w:rPr>
            </w:pPr>
            <w:r w:rsidRPr="0008526E">
              <w:rPr>
                <w:rFonts w:eastAsia="Calibri"/>
              </w:rPr>
              <w:t>Доля населения охваченного системой раздельного сбора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6E" w:rsidRPr="0008526E" w:rsidRDefault="0008526E" w:rsidP="0008526E">
            <w:pPr>
              <w:widowControl w:val="0"/>
              <w:spacing w:line="276" w:lineRule="auto"/>
              <w:jc w:val="center"/>
              <w:rPr>
                <w:rFonts w:eastAsia="Calibri"/>
              </w:rPr>
            </w:pPr>
            <w:r w:rsidRPr="0008526E">
              <w:rPr>
                <w:rFonts w:eastAsia="Calibri"/>
              </w:rPr>
              <w:t>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6E" w:rsidRPr="0008526E" w:rsidRDefault="0008526E" w:rsidP="0008526E">
            <w:pPr>
              <w:widowControl w:val="0"/>
              <w:spacing w:line="276" w:lineRule="auto"/>
              <w:jc w:val="center"/>
              <w:rPr>
                <w:rFonts w:eastAsia="Calibri"/>
              </w:rPr>
            </w:pPr>
            <w:r w:rsidRPr="0008526E">
              <w:rPr>
                <w:rFonts w:eastAsia="Calibri"/>
              </w:rPr>
              <w:t xml:space="preserve">100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6E" w:rsidRPr="0008526E" w:rsidRDefault="0008526E" w:rsidP="0008526E">
            <w:pPr>
              <w:widowControl w:val="0"/>
              <w:spacing w:line="276" w:lineRule="auto"/>
              <w:jc w:val="center"/>
              <w:rPr>
                <w:rFonts w:eastAsia="Calibri"/>
              </w:rPr>
            </w:pPr>
            <w:r w:rsidRPr="0008526E">
              <w:rPr>
                <w:rFonts w:eastAsia="Calibri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6E" w:rsidRPr="0008526E" w:rsidRDefault="0008526E" w:rsidP="0008526E">
            <w:pPr>
              <w:widowControl w:val="0"/>
              <w:spacing w:line="276" w:lineRule="auto"/>
              <w:jc w:val="center"/>
              <w:rPr>
                <w:rFonts w:eastAsia="Calibri"/>
              </w:rPr>
            </w:pPr>
            <w:r w:rsidRPr="0008526E">
              <w:rPr>
                <w:rFonts w:eastAsia="Calibri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6E" w:rsidRPr="0008526E" w:rsidRDefault="0008526E" w:rsidP="0008526E">
            <w:pPr>
              <w:widowControl w:val="0"/>
              <w:spacing w:line="276" w:lineRule="auto"/>
              <w:jc w:val="center"/>
              <w:rPr>
                <w:rFonts w:eastAsia="Calibri"/>
              </w:rPr>
            </w:pPr>
            <w:r w:rsidRPr="0008526E">
              <w:rPr>
                <w:rFonts w:eastAsia="Calibri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6E" w:rsidRPr="0008526E" w:rsidRDefault="0008526E" w:rsidP="0008526E">
            <w:pPr>
              <w:widowControl w:val="0"/>
              <w:spacing w:line="276" w:lineRule="auto"/>
              <w:jc w:val="center"/>
              <w:rPr>
                <w:rFonts w:eastAsia="Calibri"/>
              </w:rPr>
            </w:pPr>
            <w:r w:rsidRPr="0008526E">
              <w:rPr>
                <w:rFonts w:eastAsia="Calibri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6E" w:rsidRPr="0008526E" w:rsidRDefault="0008526E" w:rsidP="0008526E">
            <w:pPr>
              <w:widowControl w:val="0"/>
              <w:spacing w:line="276" w:lineRule="auto"/>
              <w:rPr>
                <w:rFonts w:eastAsia="Calibri"/>
              </w:rPr>
            </w:pPr>
            <w:r w:rsidRPr="0008526E">
              <w:rPr>
                <w:rFonts w:eastAsia="Calibri"/>
              </w:rPr>
              <w:t>Управление ЖКХ Администрации Одинцовского городского округа Московской области</w:t>
            </w:r>
          </w:p>
        </w:tc>
      </w:tr>
    </w:tbl>
    <w:p w:rsidR="00E928C7" w:rsidRPr="00FE2290" w:rsidRDefault="00E928C7" w:rsidP="00474D64">
      <w:pPr>
        <w:rPr>
          <w:sz w:val="10"/>
          <w:szCs w:val="10"/>
        </w:rPr>
      </w:pPr>
    </w:p>
    <w:p w:rsidR="00FE2290" w:rsidRPr="0008526E" w:rsidRDefault="00CD2C0F" w:rsidP="00DC4824">
      <w:pPr>
        <w:pStyle w:val="a4"/>
        <w:numPr>
          <w:ilvl w:val="0"/>
          <w:numId w:val="10"/>
        </w:numPr>
        <w:spacing w:after="0" w:line="240" w:lineRule="auto"/>
        <w:ind w:left="567" w:right="-425" w:firstLine="709"/>
        <w:jc w:val="both"/>
        <w:rPr>
          <w:szCs w:val="28"/>
        </w:rPr>
      </w:pPr>
      <w:r>
        <w:rPr>
          <w:szCs w:val="28"/>
        </w:rPr>
        <w:t>строку</w:t>
      </w:r>
      <w:r w:rsidR="00213D9E">
        <w:rPr>
          <w:szCs w:val="28"/>
        </w:rPr>
        <w:t xml:space="preserve"> 2 </w:t>
      </w:r>
      <w:r w:rsidR="00474D64">
        <w:rPr>
          <w:szCs w:val="28"/>
        </w:rPr>
        <w:t>подраздел</w:t>
      </w:r>
      <w:r w:rsidR="00213D9E">
        <w:rPr>
          <w:szCs w:val="28"/>
        </w:rPr>
        <w:t>а</w:t>
      </w:r>
      <w:r w:rsidR="00474D64">
        <w:rPr>
          <w:szCs w:val="28"/>
        </w:rPr>
        <w:t xml:space="preserve"> 8</w:t>
      </w:r>
      <w:r w:rsidR="00474D64" w:rsidRPr="00C647CE">
        <w:rPr>
          <w:szCs w:val="28"/>
        </w:rPr>
        <w:t xml:space="preserve"> «</w:t>
      </w:r>
      <w:r w:rsidR="00474D64" w:rsidRPr="00474D64">
        <w:rPr>
          <w:rFonts w:eastAsia="Times New Roman"/>
          <w:szCs w:val="28"/>
          <w:lang w:eastAsia="ru-RU"/>
        </w:rPr>
        <w:t>Ключевые показатели развития конкуренции на рынке</w:t>
      </w:r>
      <w:r w:rsidR="00474D64">
        <w:rPr>
          <w:rFonts w:eastAsia="Times New Roman"/>
          <w:szCs w:val="28"/>
          <w:lang w:eastAsia="ru-RU"/>
        </w:rPr>
        <w:t>»</w:t>
      </w:r>
      <w:r w:rsidR="00213D9E">
        <w:rPr>
          <w:rFonts w:eastAsia="Times New Roman"/>
          <w:szCs w:val="28"/>
          <w:lang w:eastAsia="ru-RU"/>
        </w:rPr>
        <w:t xml:space="preserve"> </w:t>
      </w:r>
      <w:r w:rsidR="00213D9E" w:rsidRPr="00C647CE">
        <w:rPr>
          <w:szCs w:val="28"/>
        </w:rPr>
        <w:t xml:space="preserve">раздела </w:t>
      </w:r>
      <w:r w:rsidR="00213D9E">
        <w:rPr>
          <w:szCs w:val="28"/>
          <w:lang w:val="en-US"/>
        </w:rPr>
        <w:t>IV</w:t>
      </w:r>
      <w:r w:rsidR="00213D9E">
        <w:rPr>
          <w:szCs w:val="28"/>
        </w:rPr>
        <w:t xml:space="preserve">, </w:t>
      </w:r>
      <w:r w:rsidR="00474D64" w:rsidRPr="00C647CE">
        <w:rPr>
          <w:szCs w:val="28"/>
        </w:rPr>
        <w:t>изложить в следующей редакции:</w:t>
      </w:r>
    </w:p>
    <w:p w:rsidR="00F437B4" w:rsidRPr="00F437B4" w:rsidRDefault="00F437B4" w:rsidP="00F437B4">
      <w:pPr>
        <w:pStyle w:val="a4"/>
        <w:spacing w:after="0" w:line="240" w:lineRule="auto"/>
        <w:ind w:left="709"/>
        <w:jc w:val="both"/>
        <w:rPr>
          <w:sz w:val="10"/>
          <w:szCs w:val="10"/>
        </w:rPr>
      </w:pPr>
    </w:p>
    <w:tbl>
      <w:tblPr>
        <w:tblW w:w="9371" w:type="dxa"/>
        <w:tblInd w:w="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441"/>
        <w:gridCol w:w="2395"/>
        <w:gridCol w:w="1171"/>
        <w:gridCol w:w="544"/>
        <w:gridCol w:w="567"/>
        <w:gridCol w:w="567"/>
        <w:gridCol w:w="567"/>
        <w:gridCol w:w="567"/>
        <w:gridCol w:w="2552"/>
      </w:tblGrid>
      <w:tr w:rsidR="00FE2290" w:rsidRPr="00683982" w:rsidTr="00DC4824">
        <w:trPr>
          <w:trHeight w:val="18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7B4" w:rsidRPr="00F437B4" w:rsidRDefault="00F437B4" w:rsidP="007005D3">
            <w:pPr>
              <w:widowControl w:val="0"/>
              <w:spacing w:line="276" w:lineRule="auto"/>
              <w:jc w:val="center"/>
            </w:pPr>
            <w:r w:rsidRPr="00F437B4">
              <w:t>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B4" w:rsidRPr="00F437B4" w:rsidRDefault="00F437B4" w:rsidP="00C26B13">
            <w:pPr>
              <w:widowControl w:val="0"/>
              <w:spacing w:line="276" w:lineRule="auto"/>
            </w:pPr>
            <w:r w:rsidRPr="00F437B4">
              <w:t xml:space="preserve">Доля организаций частной формы собственности в сфере теплоснабжения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B4" w:rsidRPr="00F437B4" w:rsidRDefault="00F437B4" w:rsidP="007005D3">
            <w:pPr>
              <w:widowControl w:val="0"/>
              <w:spacing w:line="276" w:lineRule="auto"/>
              <w:jc w:val="center"/>
            </w:pPr>
            <w:r w:rsidRPr="00F437B4">
              <w:rPr>
                <w:bCs/>
              </w:rPr>
              <w:t>процентов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B4" w:rsidRPr="00F437B4" w:rsidRDefault="00F437B4" w:rsidP="007005D3">
            <w:pPr>
              <w:widowControl w:val="0"/>
              <w:spacing w:line="276" w:lineRule="auto"/>
              <w:ind w:hanging="28"/>
              <w:jc w:val="center"/>
            </w:pPr>
            <w:r w:rsidRPr="00F437B4">
              <w:t>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B4" w:rsidRPr="00F437B4" w:rsidRDefault="00730698" w:rsidP="007005D3">
            <w:pPr>
              <w:spacing w:line="276" w:lineRule="auto"/>
              <w:jc w:val="center"/>
            </w:pPr>
            <w:r>
              <w:t>93,1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B4" w:rsidRPr="00F437B4" w:rsidRDefault="00730698" w:rsidP="00730698">
            <w:pPr>
              <w:spacing w:line="276" w:lineRule="auto"/>
              <w:jc w:val="center"/>
            </w:pPr>
            <w: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B4" w:rsidRPr="00F437B4" w:rsidRDefault="00730698" w:rsidP="00730698">
            <w:pPr>
              <w:spacing w:line="276" w:lineRule="auto"/>
              <w:jc w:val="center"/>
            </w:pPr>
            <w: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B4" w:rsidRPr="00F437B4" w:rsidRDefault="00F437B4" w:rsidP="007005D3">
            <w:pPr>
              <w:spacing w:line="276" w:lineRule="auto"/>
              <w:jc w:val="center"/>
            </w:pPr>
            <w:r w:rsidRPr="00F437B4">
              <w:t>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B4" w:rsidRPr="00F437B4" w:rsidRDefault="00F437B4" w:rsidP="00C26B13">
            <w:pPr>
              <w:widowControl w:val="0"/>
              <w:spacing w:line="276" w:lineRule="auto"/>
            </w:pPr>
            <w:r w:rsidRPr="00F437B4">
              <w:t>Управление ЖКХ Администрации Одинцовского городского округа</w:t>
            </w:r>
          </w:p>
          <w:p w:rsidR="00F437B4" w:rsidRPr="00F437B4" w:rsidRDefault="00F437B4" w:rsidP="00C26B13">
            <w:pPr>
              <w:widowControl w:val="0"/>
              <w:spacing w:line="276" w:lineRule="auto"/>
            </w:pPr>
            <w:r w:rsidRPr="00F437B4">
              <w:t>Московской области</w:t>
            </w:r>
          </w:p>
        </w:tc>
      </w:tr>
    </w:tbl>
    <w:p w:rsidR="00474D64" w:rsidRPr="00F437B4" w:rsidRDefault="00474D64" w:rsidP="00474D64">
      <w:pPr>
        <w:rPr>
          <w:sz w:val="10"/>
          <w:szCs w:val="10"/>
        </w:rPr>
      </w:pPr>
    </w:p>
    <w:p w:rsidR="00CD2C0F" w:rsidRDefault="00CD2C0F" w:rsidP="00DC4824">
      <w:pPr>
        <w:pStyle w:val="a4"/>
        <w:numPr>
          <w:ilvl w:val="0"/>
          <w:numId w:val="10"/>
        </w:numPr>
        <w:spacing w:after="0" w:line="240" w:lineRule="auto"/>
        <w:ind w:left="567" w:right="-425" w:firstLine="709"/>
        <w:jc w:val="both"/>
        <w:rPr>
          <w:szCs w:val="28"/>
        </w:rPr>
      </w:pPr>
      <w:r>
        <w:rPr>
          <w:szCs w:val="28"/>
        </w:rPr>
        <w:t>строку 3 подраздела 8</w:t>
      </w:r>
      <w:r w:rsidRPr="00C647CE">
        <w:rPr>
          <w:szCs w:val="28"/>
        </w:rPr>
        <w:t xml:space="preserve"> «</w:t>
      </w:r>
      <w:r w:rsidRPr="00474D64">
        <w:rPr>
          <w:rFonts w:eastAsia="Times New Roman"/>
          <w:szCs w:val="28"/>
          <w:lang w:eastAsia="ru-RU"/>
        </w:rPr>
        <w:t>Ключевые показатели развития конкуренции на рынке</w:t>
      </w:r>
      <w:r>
        <w:rPr>
          <w:rFonts w:eastAsia="Times New Roman"/>
          <w:szCs w:val="28"/>
          <w:lang w:eastAsia="ru-RU"/>
        </w:rPr>
        <w:t xml:space="preserve">» </w:t>
      </w:r>
      <w:r w:rsidRPr="00C647CE">
        <w:rPr>
          <w:szCs w:val="28"/>
        </w:rPr>
        <w:t xml:space="preserve">раздела </w:t>
      </w:r>
      <w:r>
        <w:rPr>
          <w:szCs w:val="28"/>
          <w:lang w:val="en-US"/>
        </w:rPr>
        <w:t>IV</w:t>
      </w:r>
      <w:r>
        <w:rPr>
          <w:szCs w:val="28"/>
        </w:rPr>
        <w:t xml:space="preserve"> исключить.</w:t>
      </w:r>
    </w:p>
    <w:p w:rsidR="00474D64" w:rsidRPr="009C33D9" w:rsidRDefault="009C33D9" w:rsidP="00DC4824">
      <w:pPr>
        <w:pStyle w:val="a4"/>
        <w:numPr>
          <w:ilvl w:val="0"/>
          <w:numId w:val="10"/>
        </w:numPr>
        <w:spacing w:after="0" w:line="240" w:lineRule="auto"/>
        <w:ind w:left="567" w:right="-425" w:firstLine="709"/>
        <w:jc w:val="both"/>
        <w:rPr>
          <w:szCs w:val="28"/>
        </w:rPr>
      </w:pPr>
      <w:r>
        <w:rPr>
          <w:szCs w:val="28"/>
        </w:rPr>
        <w:t>строки 2</w:t>
      </w:r>
      <w:r w:rsidR="00366267">
        <w:rPr>
          <w:szCs w:val="28"/>
        </w:rPr>
        <w:t>,</w:t>
      </w:r>
      <w:r>
        <w:rPr>
          <w:szCs w:val="28"/>
        </w:rPr>
        <w:t xml:space="preserve"> </w:t>
      </w:r>
      <w:r w:rsidR="00213D9E">
        <w:rPr>
          <w:szCs w:val="28"/>
        </w:rPr>
        <w:t xml:space="preserve">3 </w:t>
      </w:r>
      <w:r w:rsidR="00474D64">
        <w:rPr>
          <w:szCs w:val="28"/>
        </w:rPr>
        <w:t>подраздел</w:t>
      </w:r>
      <w:r w:rsidR="00213D9E">
        <w:rPr>
          <w:szCs w:val="28"/>
        </w:rPr>
        <w:t>а</w:t>
      </w:r>
      <w:r w:rsidR="00474D64">
        <w:rPr>
          <w:szCs w:val="28"/>
        </w:rPr>
        <w:t xml:space="preserve"> 8</w:t>
      </w:r>
      <w:r w:rsidR="00213D9E">
        <w:rPr>
          <w:szCs w:val="28"/>
        </w:rPr>
        <w:t xml:space="preserve"> </w:t>
      </w:r>
      <w:r w:rsidR="00474D64" w:rsidRPr="00C647CE">
        <w:rPr>
          <w:szCs w:val="28"/>
        </w:rPr>
        <w:t>«</w:t>
      </w:r>
      <w:r w:rsidR="00474D64" w:rsidRPr="00474D64">
        <w:rPr>
          <w:rFonts w:eastAsia="Times New Roman"/>
          <w:szCs w:val="28"/>
          <w:lang w:eastAsia="ru-RU"/>
        </w:rPr>
        <w:t>Ключевые показатели развития конкуренции на рынке</w:t>
      </w:r>
      <w:r w:rsidR="00474D64">
        <w:rPr>
          <w:rFonts w:eastAsia="Times New Roman"/>
          <w:szCs w:val="28"/>
          <w:lang w:eastAsia="ru-RU"/>
        </w:rPr>
        <w:t>»</w:t>
      </w:r>
      <w:r w:rsidR="00474D64" w:rsidRPr="00C647CE">
        <w:rPr>
          <w:szCs w:val="28"/>
        </w:rPr>
        <w:t xml:space="preserve"> </w:t>
      </w:r>
      <w:r w:rsidR="00213D9E" w:rsidRPr="00C647CE">
        <w:rPr>
          <w:szCs w:val="28"/>
        </w:rPr>
        <w:t xml:space="preserve">раздела </w:t>
      </w:r>
      <w:r w:rsidR="00213D9E">
        <w:rPr>
          <w:szCs w:val="28"/>
          <w:lang w:val="en-US"/>
        </w:rPr>
        <w:t>VI</w:t>
      </w:r>
      <w:r w:rsidR="00213D9E">
        <w:rPr>
          <w:szCs w:val="28"/>
        </w:rPr>
        <w:t xml:space="preserve"> исключить.</w:t>
      </w:r>
    </w:p>
    <w:p w:rsidR="004115DF" w:rsidRPr="00064FCD" w:rsidRDefault="004709AD" w:rsidP="00DC482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567" w:right="-425" w:firstLine="709"/>
        <w:jc w:val="both"/>
        <w:rPr>
          <w:szCs w:val="28"/>
        </w:rPr>
      </w:pPr>
      <w:r w:rsidRPr="00C022F0">
        <w:rPr>
          <w:rFonts w:eastAsia="SimSun"/>
          <w:bCs/>
          <w:szCs w:val="28"/>
        </w:rPr>
        <w:t xml:space="preserve">2. </w:t>
      </w:r>
      <w:r w:rsidR="00DD79A0" w:rsidRPr="00C022F0">
        <w:rPr>
          <w:szCs w:val="28"/>
        </w:rPr>
        <w:t>Опубл</w:t>
      </w:r>
      <w:r w:rsidR="00213D9E">
        <w:rPr>
          <w:szCs w:val="28"/>
        </w:rPr>
        <w:t xml:space="preserve">иковать настоящее постановление </w:t>
      </w:r>
      <w:r w:rsidR="00DD79A0" w:rsidRPr="00064FCD">
        <w:rPr>
          <w:szCs w:val="28"/>
        </w:rPr>
        <w:t>на</w:t>
      </w:r>
      <w:r w:rsidR="00FC420B" w:rsidRPr="00064FCD">
        <w:rPr>
          <w:szCs w:val="28"/>
        </w:rPr>
        <w:t xml:space="preserve"> официальном сайте</w:t>
      </w:r>
      <w:r w:rsidR="00DD79A0" w:rsidRPr="00064FCD">
        <w:rPr>
          <w:szCs w:val="28"/>
        </w:rPr>
        <w:t xml:space="preserve"> </w:t>
      </w:r>
      <w:r w:rsidR="00DD79A0" w:rsidRPr="00064FCD">
        <w:rPr>
          <w:rFonts w:eastAsia="SimSun"/>
          <w:bCs/>
          <w:szCs w:val="28"/>
        </w:rPr>
        <w:t xml:space="preserve">Одинцовского </w:t>
      </w:r>
      <w:r w:rsidR="005B7E6B" w:rsidRPr="00064FCD">
        <w:rPr>
          <w:rFonts w:eastAsia="SimSun"/>
          <w:bCs/>
          <w:szCs w:val="28"/>
        </w:rPr>
        <w:t xml:space="preserve">городского округа </w:t>
      </w:r>
      <w:r w:rsidR="00DD79A0" w:rsidRPr="00064FCD">
        <w:rPr>
          <w:rFonts w:eastAsia="SimSun"/>
          <w:bCs/>
          <w:szCs w:val="28"/>
        </w:rPr>
        <w:t>Московской области</w:t>
      </w:r>
      <w:r w:rsidR="004115DF" w:rsidRPr="00064FCD">
        <w:rPr>
          <w:rFonts w:eastAsia="SimSun"/>
          <w:bCs/>
          <w:szCs w:val="28"/>
        </w:rPr>
        <w:t xml:space="preserve"> </w:t>
      </w:r>
      <w:r w:rsidR="004115DF" w:rsidRPr="00064FCD">
        <w:rPr>
          <w:szCs w:val="28"/>
        </w:rPr>
        <w:t>в сети «Интернет».</w:t>
      </w:r>
    </w:p>
    <w:p w:rsidR="00DD79A0" w:rsidRPr="00064FCD" w:rsidRDefault="0057718A" w:rsidP="00DC4824">
      <w:pPr>
        <w:pStyle w:val="a4"/>
        <w:widowControl w:val="0"/>
        <w:spacing w:after="0" w:line="240" w:lineRule="auto"/>
        <w:ind w:left="567" w:firstLine="709"/>
        <w:jc w:val="both"/>
        <w:outlineLvl w:val="1"/>
      </w:pPr>
      <w:r w:rsidRPr="00064FCD">
        <w:rPr>
          <w:szCs w:val="28"/>
        </w:rPr>
        <w:t>3</w:t>
      </w:r>
      <w:r w:rsidR="00DD79A0" w:rsidRPr="00064FCD">
        <w:rPr>
          <w:szCs w:val="28"/>
        </w:rPr>
        <w:t>.</w:t>
      </w:r>
      <w:r w:rsidR="00213D9E">
        <w:rPr>
          <w:szCs w:val="28"/>
        </w:rPr>
        <w:t xml:space="preserve">  </w:t>
      </w:r>
      <w:r w:rsidR="00DD79A0" w:rsidRPr="00064FCD">
        <w:rPr>
          <w:szCs w:val="28"/>
        </w:rPr>
        <w:t xml:space="preserve"> Настоящее </w:t>
      </w:r>
      <w:r w:rsidR="00DD79A0" w:rsidRPr="00064FCD">
        <w:t xml:space="preserve">постановление вступает в силу со дня его </w:t>
      </w:r>
      <w:r w:rsidR="00213D9E">
        <w:t>подписания</w:t>
      </w:r>
      <w:r w:rsidR="00DD79A0" w:rsidRPr="00064FCD">
        <w:t>.</w:t>
      </w:r>
    </w:p>
    <w:p w:rsidR="00394C91" w:rsidRPr="00064FCD" w:rsidRDefault="00394C91" w:rsidP="00DC4824">
      <w:pPr>
        <w:pStyle w:val="a4"/>
        <w:widowControl w:val="0"/>
        <w:spacing w:after="0" w:line="240" w:lineRule="auto"/>
        <w:ind w:left="567" w:firstLine="709"/>
        <w:jc w:val="both"/>
        <w:outlineLvl w:val="1"/>
      </w:pPr>
    </w:p>
    <w:p w:rsidR="006A7B8F" w:rsidRPr="00E47BDF" w:rsidRDefault="006A7B8F" w:rsidP="00DC4824">
      <w:pPr>
        <w:pStyle w:val="a4"/>
        <w:widowControl w:val="0"/>
        <w:spacing w:after="0" w:line="240" w:lineRule="auto"/>
        <w:ind w:left="567" w:firstLine="709"/>
        <w:jc w:val="both"/>
        <w:outlineLvl w:val="1"/>
      </w:pPr>
    </w:p>
    <w:p w:rsidR="00CE2359" w:rsidRDefault="0066056D" w:rsidP="00DC4824">
      <w:pPr>
        <w:widowControl w:val="0"/>
        <w:ind w:left="567"/>
        <w:rPr>
          <w:sz w:val="28"/>
          <w:szCs w:val="28"/>
        </w:rPr>
      </w:pPr>
      <w:r w:rsidRPr="00E47BDF">
        <w:rPr>
          <w:sz w:val="28"/>
          <w:szCs w:val="28"/>
        </w:rPr>
        <w:t xml:space="preserve">Глава </w:t>
      </w:r>
      <w:r w:rsidR="008C12DA" w:rsidRPr="00E47BDF">
        <w:rPr>
          <w:sz w:val="28"/>
          <w:szCs w:val="28"/>
        </w:rPr>
        <w:t>Одинцовского городс</w:t>
      </w:r>
      <w:r w:rsidR="00DC4824">
        <w:rPr>
          <w:sz w:val="28"/>
          <w:szCs w:val="28"/>
        </w:rPr>
        <w:t>кого округа</w:t>
      </w:r>
      <w:r w:rsidR="00DC4824">
        <w:rPr>
          <w:sz w:val="28"/>
          <w:szCs w:val="28"/>
        </w:rPr>
        <w:tab/>
      </w:r>
      <w:r w:rsidR="00DC4824">
        <w:rPr>
          <w:sz w:val="28"/>
          <w:szCs w:val="28"/>
        </w:rPr>
        <w:tab/>
      </w:r>
      <w:r w:rsidR="00DC4824">
        <w:rPr>
          <w:sz w:val="28"/>
          <w:szCs w:val="28"/>
        </w:rPr>
        <w:tab/>
      </w:r>
      <w:r w:rsidRPr="00E47BDF">
        <w:rPr>
          <w:sz w:val="28"/>
          <w:szCs w:val="28"/>
        </w:rPr>
        <w:t xml:space="preserve">           А.Р</w:t>
      </w:r>
      <w:r w:rsidR="008C12DA" w:rsidRPr="00E47BDF">
        <w:rPr>
          <w:sz w:val="28"/>
          <w:szCs w:val="28"/>
        </w:rPr>
        <w:t xml:space="preserve">. </w:t>
      </w:r>
      <w:r w:rsidRPr="00E47BDF">
        <w:rPr>
          <w:sz w:val="28"/>
          <w:szCs w:val="28"/>
        </w:rPr>
        <w:t>Иванов</w:t>
      </w:r>
    </w:p>
    <w:p w:rsidR="009038EB" w:rsidRDefault="009038EB" w:rsidP="00EF0571">
      <w:pPr>
        <w:widowControl w:val="0"/>
        <w:rPr>
          <w:sz w:val="28"/>
          <w:szCs w:val="28"/>
        </w:rPr>
      </w:pPr>
    </w:p>
    <w:p w:rsidR="002451A5" w:rsidRDefault="002451A5" w:rsidP="00EF0571">
      <w:pPr>
        <w:widowControl w:val="0"/>
        <w:rPr>
          <w:sz w:val="28"/>
          <w:szCs w:val="28"/>
        </w:rPr>
      </w:pPr>
    </w:p>
    <w:p w:rsidR="006F052C" w:rsidRDefault="00435528" w:rsidP="00E423D1">
      <w:pPr>
        <w:widowControl w:val="0"/>
        <w:rPr>
          <w:sz w:val="20"/>
          <w:szCs w:val="20"/>
        </w:rPr>
      </w:pPr>
      <w:r w:rsidRPr="00C26B13">
        <w:rPr>
          <w:rFonts w:eastAsia="SimSun"/>
          <w:bCs/>
          <w:color w:val="FFFFFF" w:themeColor="background1"/>
          <w:sz w:val="28"/>
          <w:szCs w:val="28"/>
          <w:lang w:eastAsia="zh-CN"/>
        </w:rPr>
        <w:t xml:space="preserve">Верно: </w:t>
      </w:r>
    </w:p>
    <w:p w:rsidR="006F052C" w:rsidRDefault="006F052C" w:rsidP="005463F8">
      <w:pPr>
        <w:rPr>
          <w:sz w:val="20"/>
          <w:szCs w:val="20"/>
        </w:rPr>
      </w:pPr>
    </w:p>
    <w:p w:rsidR="006F052C" w:rsidRDefault="006F052C" w:rsidP="005463F8">
      <w:pPr>
        <w:rPr>
          <w:sz w:val="20"/>
          <w:szCs w:val="20"/>
        </w:rPr>
      </w:pPr>
    </w:p>
    <w:p w:rsidR="006F052C" w:rsidRDefault="006F052C" w:rsidP="005463F8">
      <w:pPr>
        <w:rPr>
          <w:sz w:val="20"/>
          <w:szCs w:val="20"/>
        </w:rPr>
      </w:pPr>
    </w:p>
    <w:p w:rsidR="0008526E" w:rsidRDefault="0008526E" w:rsidP="005463F8">
      <w:pPr>
        <w:rPr>
          <w:sz w:val="20"/>
          <w:szCs w:val="20"/>
        </w:rPr>
      </w:pPr>
    </w:p>
    <w:p w:rsidR="0008526E" w:rsidRDefault="0008526E" w:rsidP="005463F8">
      <w:pPr>
        <w:rPr>
          <w:sz w:val="20"/>
          <w:szCs w:val="20"/>
        </w:rPr>
      </w:pPr>
    </w:p>
    <w:p w:rsidR="0008526E" w:rsidRDefault="0008526E" w:rsidP="005463F8">
      <w:pPr>
        <w:rPr>
          <w:sz w:val="20"/>
          <w:szCs w:val="20"/>
        </w:rPr>
      </w:pPr>
    </w:p>
    <w:p w:rsidR="0008526E" w:rsidRDefault="0008526E" w:rsidP="005463F8">
      <w:pPr>
        <w:rPr>
          <w:sz w:val="20"/>
          <w:szCs w:val="20"/>
        </w:rPr>
      </w:pPr>
    </w:p>
    <w:p w:rsidR="0008526E" w:rsidRDefault="0008526E" w:rsidP="005463F8">
      <w:pPr>
        <w:rPr>
          <w:sz w:val="20"/>
          <w:szCs w:val="20"/>
        </w:rPr>
      </w:pPr>
    </w:p>
    <w:sectPr w:rsidR="0008526E" w:rsidSect="007C051D">
      <w:headerReference w:type="default" r:id="rId8"/>
      <w:pgSz w:w="11906" w:h="16838" w:code="9"/>
      <w:pgMar w:top="1134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949" w:rsidRDefault="00A20949" w:rsidP="00CA7953">
      <w:r>
        <w:separator/>
      </w:r>
    </w:p>
  </w:endnote>
  <w:endnote w:type="continuationSeparator" w:id="0">
    <w:p w:rsidR="00A20949" w:rsidRDefault="00A20949" w:rsidP="00CA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949" w:rsidRDefault="00A20949" w:rsidP="00CA7953">
      <w:r>
        <w:separator/>
      </w:r>
    </w:p>
  </w:footnote>
  <w:footnote w:type="continuationSeparator" w:id="0">
    <w:p w:rsidR="00A20949" w:rsidRDefault="00A20949" w:rsidP="00CA7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0209408"/>
      <w:docPartObj>
        <w:docPartGallery w:val="Page Numbers (Top of Page)"/>
        <w:docPartUnique/>
      </w:docPartObj>
    </w:sdtPr>
    <w:sdtEndPr/>
    <w:sdtContent>
      <w:p w:rsidR="001D09CA" w:rsidRDefault="001D09C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A14">
          <w:rPr>
            <w:noProof/>
          </w:rPr>
          <w:t>2</w:t>
        </w:r>
        <w:r>
          <w:fldChar w:fldCharType="end"/>
        </w:r>
      </w:p>
    </w:sdtContent>
  </w:sdt>
  <w:p w:rsidR="001D09CA" w:rsidRDefault="001D09C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5E0"/>
    <w:multiLevelType w:val="hybridMultilevel"/>
    <w:tmpl w:val="989C152E"/>
    <w:lvl w:ilvl="0" w:tplc="8BF4A2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553697"/>
    <w:multiLevelType w:val="hybridMultilevel"/>
    <w:tmpl w:val="6BCE26FE"/>
    <w:lvl w:ilvl="0" w:tplc="68C6CD4E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9704FD"/>
    <w:multiLevelType w:val="hybridMultilevel"/>
    <w:tmpl w:val="F3A24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05E11"/>
    <w:multiLevelType w:val="multilevel"/>
    <w:tmpl w:val="D0721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C747FE3"/>
    <w:multiLevelType w:val="hybridMultilevel"/>
    <w:tmpl w:val="15384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D135D93"/>
    <w:multiLevelType w:val="hybridMultilevel"/>
    <w:tmpl w:val="F35A5E5C"/>
    <w:lvl w:ilvl="0" w:tplc="62E45B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07F5E"/>
    <w:multiLevelType w:val="hybridMultilevel"/>
    <w:tmpl w:val="6A50D5C8"/>
    <w:lvl w:ilvl="0" w:tplc="FF54FB40">
      <w:start w:val="1"/>
      <w:numFmt w:val="decimal"/>
      <w:suff w:val="space"/>
      <w:lvlText w:val="%1."/>
      <w:lvlJc w:val="left"/>
      <w:pPr>
        <w:ind w:left="2133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21E08FA"/>
    <w:multiLevelType w:val="hybridMultilevel"/>
    <w:tmpl w:val="C0C00FF4"/>
    <w:lvl w:ilvl="0" w:tplc="EF88EAE4">
      <w:start w:val="3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5F6613"/>
    <w:multiLevelType w:val="hybridMultilevel"/>
    <w:tmpl w:val="B25888EC"/>
    <w:lvl w:ilvl="0" w:tplc="42BEF5D0">
      <w:start w:val="1"/>
      <w:numFmt w:val="decimal"/>
      <w:lvlText w:val="%1)"/>
      <w:lvlJc w:val="left"/>
      <w:pPr>
        <w:ind w:left="107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38054C5"/>
    <w:multiLevelType w:val="multilevel"/>
    <w:tmpl w:val="4628D6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79D40AD2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9965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74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1383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42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3131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20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5269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59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7047" w:hanging="2160"/>
      </w:pPr>
      <w:rPr>
        <w:rFonts w:hint="default"/>
        <w:color w:val="000000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0"/>
  </w:num>
  <w:num w:numId="5">
    <w:abstractNumId w:val="3"/>
  </w:num>
  <w:num w:numId="6">
    <w:abstractNumId w:val="11"/>
  </w:num>
  <w:num w:numId="7">
    <w:abstractNumId w:val="12"/>
  </w:num>
  <w:num w:numId="8">
    <w:abstractNumId w:val="2"/>
  </w:num>
  <w:num w:numId="9">
    <w:abstractNumId w:val="6"/>
  </w:num>
  <w:num w:numId="10">
    <w:abstractNumId w:val="1"/>
  </w:num>
  <w:num w:numId="11">
    <w:abstractNumId w:val="8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DA"/>
    <w:rsid w:val="000022FA"/>
    <w:rsid w:val="0000572F"/>
    <w:rsid w:val="00006C3E"/>
    <w:rsid w:val="0001079E"/>
    <w:rsid w:val="00011E7B"/>
    <w:rsid w:val="00014734"/>
    <w:rsid w:val="000201FA"/>
    <w:rsid w:val="00020355"/>
    <w:rsid w:val="00020FCA"/>
    <w:rsid w:val="000210A9"/>
    <w:rsid w:val="000210EB"/>
    <w:rsid w:val="000217BA"/>
    <w:rsid w:val="0002387E"/>
    <w:rsid w:val="00024EA7"/>
    <w:rsid w:val="00032708"/>
    <w:rsid w:val="00032C82"/>
    <w:rsid w:val="00040B50"/>
    <w:rsid w:val="0004219D"/>
    <w:rsid w:val="000428F8"/>
    <w:rsid w:val="00042C12"/>
    <w:rsid w:val="00045B5D"/>
    <w:rsid w:val="00047FBE"/>
    <w:rsid w:val="00051B8F"/>
    <w:rsid w:val="000520E8"/>
    <w:rsid w:val="0005285A"/>
    <w:rsid w:val="000546F7"/>
    <w:rsid w:val="00055CE3"/>
    <w:rsid w:val="00061974"/>
    <w:rsid w:val="0006276A"/>
    <w:rsid w:val="00064FCD"/>
    <w:rsid w:val="0006506D"/>
    <w:rsid w:val="00065215"/>
    <w:rsid w:val="00065EF3"/>
    <w:rsid w:val="000668C3"/>
    <w:rsid w:val="00067434"/>
    <w:rsid w:val="00067491"/>
    <w:rsid w:val="000731F2"/>
    <w:rsid w:val="00073721"/>
    <w:rsid w:val="00074880"/>
    <w:rsid w:val="00074E65"/>
    <w:rsid w:val="0007774E"/>
    <w:rsid w:val="0008007B"/>
    <w:rsid w:val="00083CEE"/>
    <w:rsid w:val="00084695"/>
    <w:rsid w:val="0008526E"/>
    <w:rsid w:val="000903FC"/>
    <w:rsid w:val="00090B23"/>
    <w:rsid w:val="00091351"/>
    <w:rsid w:val="000926C5"/>
    <w:rsid w:val="000A1AC9"/>
    <w:rsid w:val="000A29DA"/>
    <w:rsid w:val="000A4076"/>
    <w:rsid w:val="000A423D"/>
    <w:rsid w:val="000A509D"/>
    <w:rsid w:val="000B3052"/>
    <w:rsid w:val="000B442C"/>
    <w:rsid w:val="000B5F42"/>
    <w:rsid w:val="000B68CF"/>
    <w:rsid w:val="000C2B0F"/>
    <w:rsid w:val="000C376F"/>
    <w:rsid w:val="000C59ED"/>
    <w:rsid w:val="000C5D27"/>
    <w:rsid w:val="000C6CE4"/>
    <w:rsid w:val="000D1C04"/>
    <w:rsid w:val="000D472B"/>
    <w:rsid w:val="000D4833"/>
    <w:rsid w:val="000E026C"/>
    <w:rsid w:val="000E03B4"/>
    <w:rsid w:val="000E0D87"/>
    <w:rsid w:val="000E27F8"/>
    <w:rsid w:val="000E2B75"/>
    <w:rsid w:val="000E2C26"/>
    <w:rsid w:val="000E42CB"/>
    <w:rsid w:val="000E573F"/>
    <w:rsid w:val="000E66E7"/>
    <w:rsid w:val="000F103E"/>
    <w:rsid w:val="000F1D1B"/>
    <w:rsid w:val="000F6C7E"/>
    <w:rsid w:val="00103781"/>
    <w:rsid w:val="00105921"/>
    <w:rsid w:val="00110BD7"/>
    <w:rsid w:val="001119B1"/>
    <w:rsid w:val="00112B9D"/>
    <w:rsid w:val="0011304E"/>
    <w:rsid w:val="00113231"/>
    <w:rsid w:val="0011469F"/>
    <w:rsid w:val="00115081"/>
    <w:rsid w:val="001169ED"/>
    <w:rsid w:val="001172C8"/>
    <w:rsid w:val="001176CD"/>
    <w:rsid w:val="00120644"/>
    <w:rsid w:val="00121FBF"/>
    <w:rsid w:val="001241F7"/>
    <w:rsid w:val="00124A90"/>
    <w:rsid w:val="00124A98"/>
    <w:rsid w:val="00124EA3"/>
    <w:rsid w:val="00125F70"/>
    <w:rsid w:val="00130083"/>
    <w:rsid w:val="00130506"/>
    <w:rsid w:val="001312FC"/>
    <w:rsid w:val="00131B2F"/>
    <w:rsid w:val="00135EB1"/>
    <w:rsid w:val="001365A1"/>
    <w:rsid w:val="00136C31"/>
    <w:rsid w:val="001370E0"/>
    <w:rsid w:val="00137570"/>
    <w:rsid w:val="00137FB0"/>
    <w:rsid w:val="00140EE5"/>
    <w:rsid w:val="00140F2A"/>
    <w:rsid w:val="001416F6"/>
    <w:rsid w:val="001444B1"/>
    <w:rsid w:val="0014462B"/>
    <w:rsid w:val="00144DDC"/>
    <w:rsid w:val="00145F18"/>
    <w:rsid w:val="0014667D"/>
    <w:rsid w:val="001537E6"/>
    <w:rsid w:val="00162304"/>
    <w:rsid w:val="001628C0"/>
    <w:rsid w:val="00162B4E"/>
    <w:rsid w:val="0017013A"/>
    <w:rsid w:val="0017175E"/>
    <w:rsid w:val="0017478D"/>
    <w:rsid w:val="0017756D"/>
    <w:rsid w:val="00180185"/>
    <w:rsid w:val="001809EB"/>
    <w:rsid w:val="00181B66"/>
    <w:rsid w:val="001871A3"/>
    <w:rsid w:val="00190004"/>
    <w:rsid w:val="00191B03"/>
    <w:rsid w:val="00193EB2"/>
    <w:rsid w:val="0019750C"/>
    <w:rsid w:val="0019761A"/>
    <w:rsid w:val="001A1565"/>
    <w:rsid w:val="001A2101"/>
    <w:rsid w:val="001A2284"/>
    <w:rsid w:val="001A38FD"/>
    <w:rsid w:val="001A6C7F"/>
    <w:rsid w:val="001B0AB8"/>
    <w:rsid w:val="001B56E7"/>
    <w:rsid w:val="001B5CD5"/>
    <w:rsid w:val="001C00BD"/>
    <w:rsid w:val="001C0146"/>
    <w:rsid w:val="001C19B6"/>
    <w:rsid w:val="001C1CB1"/>
    <w:rsid w:val="001C5079"/>
    <w:rsid w:val="001C5A5A"/>
    <w:rsid w:val="001C74E9"/>
    <w:rsid w:val="001D09CA"/>
    <w:rsid w:val="001D0A59"/>
    <w:rsid w:val="001D19EC"/>
    <w:rsid w:val="001D1AFF"/>
    <w:rsid w:val="001E0CC2"/>
    <w:rsid w:val="001E1771"/>
    <w:rsid w:val="001E1BD8"/>
    <w:rsid w:val="001E3475"/>
    <w:rsid w:val="001F1C5C"/>
    <w:rsid w:val="001F398A"/>
    <w:rsid w:val="001F3FC2"/>
    <w:rsid w:val="001F4543"/>
    <w:rsid w:val="001F4B0B"/>
    <w:rsid w:val="001F4B9C"/>
    <w:rsid w:val="001F58E0"/>
    <w:rsid w:val="001F59E4"/>
    <w:rsid w:val="001F6A30"/>
    <w:rsid w:val="001F6FBA"/>
    <w:rsid w:val="001F799F"/>
    <w:rsid w:val="001F7B82"/>
    <w:rsid w:val="00200130"/>
    <w:rsid w:val="00201131"/>
    <w:rsid w:val="002031BE"/>
    <w:rsid w:val="00203B8C"/>
    <w:rsid w:val="00204E66"/>
    <w:rsid w:val="00205EA3"/>
    <w:rsid w:val="00206BBA"/>
    <w:rsid w:val="00206F15"/>
    <w:rsid w:val="0020768A"/>
    <w:rsid w:val="00210655"/>
    <w:rsid w:val="00210AC3"/>
    <w:rsid w:val="0021244A"/>
    <w:rsid w:val="00213D9E"/>
    <w:rsid w:val="0021450B"/>
    <w:rsid w:val="0021495B"/>
    <w:rsid w:val="00217953"/>
    <w:rsid w:val="00222315"/>
    <w:rsid w:val="002250D7"/>
    <w:rsid w:val="002262AE"/>
    <w:rsid w:val="00227D9A"/>
    <w:rsid w:val="00230042"/>
    <w:rsid w:val="00233422"/>
    <w:rsid w:val="00233D03"/>
    <w:rsid w:val="002346CC"/>
    <w:rsid w:val="00235818"/>
    <w:rsid w:val="002406FF"/>
    <w:rsid w:val="0024197A"/>
    <w:rsid w:val="00241AC3"/>
    <w:rsid w:val="00242583"/>
    <w:rsid w:val="00242A50"/>
    <w:rsid w:val="00242C68"/>
    <w:rsid w:val="002431D0"/>
    <w:rsid w:val="0024440D"/>
    <w:rsid w:val="002451A5"/>
    <w:rsid w:val="00245675"/>
    <w:rsid w:val="0024573A"/>
    <w:rsid w:val="00252CCB"/>
    <w:rsid w:val="002536DC"/>
    <w:rsid w:val="00253ADE"/>
    <w:rsid w:val="00256E96"/>
    <w:rsid w:val="00256FC0"/>
    <w:rsid w:val="00257572"/>
    <w:rsid w:val="00257595"/>
    <w:rsid w:val="002610DE"/>
    <w:rsid w:val="00263508"/>
    <w:rsid w:val="002635B9"/>
    <w:rsid w:val="002638DA"/>
    <w:rsid w:val="00265BA3"/>
    <w:rsid w:val="00265E56"/>
    <w:rsid w:val="002714A1"/>
    <w:rsid w:val="0027422E"/>
    <w:rsid w:val="0027485A"/>
    <w:rsid w:val="00275907"/>
    <w:rsid w:val="002767AF"/>
    <w:rsid w:val="00276CCD"/>
    <w:rsid w:val="00276E6A"/>
    <w:rsid w:val="00276ED6"/>
    <w:rsid w:val="002773F8"/>
    <w:rsid w:val="0028019E"/>
    <w:rsid w:val="00285176"/>
    <w:rsid w:val="002866CF"/>
    <w:rsid w:val="0028736F"/>
    <w:rsid w:val="00287DA2"/>
    <w:rsid w:val="00290A4A"/>
    <w:rsid w:val="00291919"/>
    <w:rsid w:val="00293F81"/>
    <w:rsid w:val="002949A7"/>
    <w:rsid w:val="002953F0"/>
    <w:rsid w:val="00295C2D"/>
    <w:rsid w:val="002973A0"/>
    <w:rsid w:val="002A1A88"/>
    <w:rsid w:val="002A1AAF"/>
    <w:rsid w:val="002A2932"/>
    <w:rsid w:val="002A295D"/>
    <w:rsid w:val="002A2A98"/>
    <w:rsid w:val="002A46C5"/>
    <w:rsid w:val="002A4948"/>
    <w:rsid w:val="002A528A"/>
    <w:rsid w:val="002A54A8"/>
    <w:rsid w:val="002A6C0A"/>
    <w:rsid w:val="002A7C23"/>
    <w:rsid w:val="002B1D39"/>
    <w:rsid w:val="002B270D"/>
    <w:rsid w:val="002B3537"/>
    <w:rsid w:val="002B4BF1"/>
    <w:rsid w:val="002B577B"/>
    <w:rsid w:val="002B64B2"/>
    <w:rsid w:val="002B6A65"/>
    <w:rsid w:val="002B6EA0"/>
    <w:rsid w:val="002C0AB3"/>
    <w:rsid w:val="002C1785"/>
    <w:rsid w:val="002C19E8"/>
    <w:rsid w:val="002C2173"/>
    <w:rsid w:val="002C32FF"/>
    <w:rsid w:val="002C3B4E"/>
    <w:rsid w:val="002D2DF1"/>
    <w:rsid w:val="002D3478"/>
    <w:rsid w:val="002E1599"/>
    <w:rsid w:val="002E3317"/>
    <w:rsid w:val="002E3C8B"/>
    <w:rsid w:val="002E3E96"/>
    <w:rsid w:val="002E5F14"/>
    <w:rsid w:val="002E6DC0"/>
    <w:rsid w:val="002E713E"/>
    <w:rsid w:val="002F0ACD"/>
    <w:rsid w:val="002F0ED5"/>
    <w:rsid w:val="002F1902"/>
    <w:rsid w:val="002F2228"/>
    <w:rsid w:val="002F2E4E"/>
    <w:rsid w:val="002F6CA2"/>
    <w:rsid w:val="00300BA4"/>
    <w:rsid w:val="0030108B"/>
    <w:rsid w:val="00301DCC"/>
    <w:rsid w:val="00302888"/>
    <w:rsid w:val="003028EB"/>
    <w:rsid w:val="00304660"/>
    <w:rsid w:val="00304FC0"/>
    <w:rsid w:val="00310EF4"/>
    <w:rsid w:val="00312633"/>
    <w:rsid w:val="00312800"/>
    <w:rsid w:val="00312D21"/>
    <w:rsid w:val="00317450"/>
    <w:rsid w:val="00320FDE"/>
    <w:rsid w:val="00321298"/>
    <w:rsid w:val="00321423"/>
    <w:rsid w:val="00321619"/>
    <w:rsid w:val="003219ED"/>
    <w:rsid w:val="00322D70"/>
    <w:rsid w:val="00322DAD"/>
    <w:rsid w:val="003235BB"/>
    <w:rsid w:val="00324A74"/>
    <w:rsid w:val="00326CCA"/>
    <w:rsid w:val="00326CDA"/>
    <w:rsid w:val="00327223"/>
    <w:rsid w:val="003324FC"/>
    <w:rsid w:val="00332CF7"/>
    <w:rsid w:val="003330E8"/>
    <w:rsid w:val="00333120"/>
    <w:rsid w:val="003338B5"/>
    <w:rsid w:val="00333F6C"/>
    <w:rsid w:val="00335006"/>
    <w:rsid w:val="00336143"/>
    <w:rsid w:val="0034102F"/>
    <w:rsid w:val="003410A0"/>
    <w:rsid w:val="003419CF"/>
    <w:rsid w:val="00342433"/>
    <w:rsid w:val="00346D22"/>
    <w:rsid w:val="00347CBE"/>
    <w:rsid w:val="00352E55"/>
    <w:rsid w:val="003538FE"/>
    <w:rsid w:val="00356A72"/>
    <w:rsid w:val="00357620"/>
    <w:rsid w:val="003576D1"/>
    <w:rsid w:val="00357719"/>
    <w:rsid w:val="003600B3"/>
    <w:rsid w:val="0036087E"/>
    <w:rsid w:val="00361953"/>
    <w:rsid w:val="00363B58"/>
    <w:rsid w:val="003646F9"/>
    <w:rsid w:val="00364A73"/>
    <w:rsid w:val="0036511C"/>
    <w:rsid w:val="00366267"/>
    <w:rsid w:val="00370106"/>
    <w:rsid w:val="00370DCC"/>
    <w:rsid w:val="00374DBD"/>
    <w:rsid w:val="00381684"/>
    <w:rsid w:val="00382739"/>
    <w:rsid w:val="00382F57"/>
    <w:rsid w:val="0038448A"/>
    <w:rsid w:val="0038664D"/>
    <w:rsid w:val="00386C0B"/>
    <w:rsid w:val="00387B6A"/>
    <w:rsid w:val="00390D38"/>
    <w:rsid w:val="00392222"/>
    <w:rsid w:val="00393ED1"/>
    <w:rsid w:val="00394C91"/>
    <w:rsid w:val="0039669C"/>
    <w:rsid w:val="0039765F"/>
    <w:rsid w:val="00397CC3"/>
    <w:rsid w:val="003A1E27"/>
    <w:rsid w:val="003A2400"/>
    <w:rsid w:val="003A2D02"/>
    <w:rsid w:val="003A68A1"/>
    <w:rsid w:val="003B3AB4"/>
    <w:rsid w:val="003B518E"/>
    <w:rsid w:val="003C0927"/>
    <w:rsid w:val="003C110D"/>
    <w:rsid w:val="003C371F"/>
    <w:rsid w:val="003C38ED"/>
    <w:rsid w:val="003C7820"/>
    <w:rsid w:val="003D1A92"/>
    <w:rsid w:val="003D2608"/>
    <w:rsid w:val="003D2B2B"/>
    <w:rsid w:val="003D3A56"/>
    <w:rsid w:val="003D3C32"/>
    <w:rsid w:val="003D4C60"/>
    <w:rsid w:val="003D767F"/>
    <w:rsid w:val="003E0B25"/>
    <w:rsid w:val="003E463C"/>
    <w:rsid w:val="003E539B"/>
    <w:rsid w:val="003F08BC"/>
    <w:rsid w:val="003F7611"/>
    <w:rsid w:val="00400283"/>
    <w:rsid w:val="0040117B"/>
    <w:rsid w:val="00404362"/>
    <w:rsid w:val="00406C45"/>
    <w:rsid w:val="00406D95"/>
    <w:rsid w:val="004078CF"/>
    <w:rsid w:val="004115DF"/>
    <w:rsid w:val="004141D3"/>
    <w:rsid w:val="00421388"/>
    <w:rsid w:val="00421EE8"/>
    <w:rsid w:val="004256BC"/>
    <w:rsid w:val="00425E5D"/>
    <w:rsid w:val="0043251A"/>
    <w:rsid w:val="00433ACD"/>
    <w:rsid w:val="00434304"/>
    <w:rsid w:val="00434442"/>
    <w:rsid w:val="00435528"/>
    <w:rsid w:val="00435AA1"/>
    <w:rsid w:val="00435C3A"/>
    <w:rsid w:val="00436332"/>
    <w:rsid w:val="00437402"/>
    <w:rsid w:val="004409B1"/>
    <w:rsid w:val="00443692"/>
    <w:rsid w:val="00450FE0"/>
    <w:rsid w:val="004511B2"/>
    <w:rsid w:val="00451DEB"/>
    <w:rsid w:val="004521C6"/>
    <w:rsid w:val="00455A96"/>
    <w:rsid w:val="004570D0"/>
    <w:rsid w:val="0046117D"/>
    <w:rsid w:val="0046305D"/>
    <w:rsid w:val="004709AD"/>
    <w:rsid w:val="00474D64"/>
    <w:rsid w:val="0047531E"/>
    <w:rsid w:val="004753A7"/>
    <w:rsid w:val="004773EC"/>
    <w:rsid w:val="00480BE4"/>
    <w:rsid w:val="00484205"/>
    <w:rsid w:val="004868B0"/>
    <w:rsid w:val="00490025"/>
    <w:rsid w:val="00490868"/>
    <w:rsid w:val="00492875"/>
    <w:rsid w:val="00493EA9"/>
    <w:rsid w:val="00494CB5"/>
    <w:rsid w:val="00497541"/>
    <w:rsid w:val="00497B4B"/>
    <w:rsid w:val="004A1840"/>
    <w:rsid w:val="004A5037"/>
    <w:rsid w:val="004A51CD"/>
    <w:rsid w:val="004A60D9"/>
    <w:rsid w:val="004B2653"/>
    <w:rsid w:val="004B4738"/>
    <w:rsid w:val="004B497F"/>
    <w:rsid w:val="004B5BB0"/>
    <w:rsid w:val="004C086F"/>
    <w:rsid w:val="004C6519"/>
    <w:rsid w:val="004C66EF"/>
    <w:rsid w:val="004C7C25"/>
    <w:rsid w:val="004D0491"/>
    <w:rsid w:val="004D074A"/>
    <w:rsid w:val="004D4B83"/>
    <w:rsid w:val="004D4C30"/>
    <w:rsid w:val="004D5A33"/>
    <w:rsid w:val="004D6073"/>
    <w:rsid w:val="004E09E5"/>
    <w:rsid w:val="004F1A26"/>
    <w:rsid w:val="004F58C8"/>
    <w:rsid w:val="004F6B52"/>
    <w:rsid w:val="005014BB"/>
    <w:rsid w:val="0050272C"/>
    <w:rsid w:val="0050517E"/>
    <w:rsid w:val="00506EB7"/>
    <w:rsid w:val="0051040C"/>
    <w:rsid w:val="005106C4"/>
    <w:rsid w:val="00511D6D"/>
    <w:rsid w:val="005139C0"/>
    <w:rsid w:val="00516AFA"/>
    <w:rsid w:val="00521474"/>
    <w:rsid w:val="00521D92"/>
    <w:rsid w:val="00522F97"/>
    <w:rsid w:val="00523036"/>
    <w:rsid w:val="00523E6F"/>
    <w:rsid w:val="00526E5E"/>
    <w:rsid w:val="00530BF1"/>
    <w:rsid w:val="00531206"/>
    <w:rsid w:val="00531B61"/>
    <w:rsid w:val="0053240E"/>
    <w:rsid w:val="00534D59"/>
    <w:rsid w:val="005370B3"/>
    <w:rsid w:val="00537836"/>
    <w:rsid w:val="0054341C"/>
    <w:rsid w:val="00544273"/>
    <w:rsid w:val="005463F8"/>
    <w:rsid w:val="005537DE"/>
    <w:rsid w:val="00557EBE"/>
    <w:rsid w:val="00560645"/>
    <w:rsid w:val="00562CC4"/>
    <w:rsid w:val="00564847"/>
    <w:rsid w:val="00564CD3"/>
    <w:rsid w:val="00565D32"/>
    <w:rsid w:val="005714FE"/>
    <w:rsid w:val="00572158"/>
    <w:rsid w:val="005757F8"/>
    <w:rsid w:val="0057718A"/>
    <w:rsid w:val="00577C48"/>
    <w:rsid w:val="00577DE3"/>
    <w:rsid w:val="005912B8"/>
    <w:rsid w:val="00592A3E"/>
    <w:rsid w:val="00592DDE"/>
    <w:rsid w:val="00593D36"/>
    <w:rsid w:val="005948EC"/>
    <w:rsid w:val="0059626B"/>
    <w:rsid w:val="00597875"/>
    <w:rsid w:val="005A7442"/>
    <w:rsid w:val="005B4F9D"/>
    <w:rsid w:val="005B6746"/>
    <w:rsid w:val="005B7E6B"/>
    <w:rsid w:val="005C0BF3"/>
    <w:rsid w:val="005C1A26"/>
    <w:rsid w:val="005C3AD4"/>
    <w:rsid w:val="005C5D8D"/>
    <w:rsid w:val="005D0F0B"/>
    <w:rsid w:val="005D3856"/>
    <w:rsid w:val="005D3EF4"/>
    <w:rsid w:val="005D76AF"/>
    <w:rsid w:val="005D7C1B"/>
    <w:rsid w:val="005E0914"/>
    <w:rsid w:val="005E2975"/>
    <w:rsid w:val="005E32A8"/>
    <w:rsid w:val="005E6625"/>
    <w:rsid w:val="005F129A"/>
    <w:rsid w:val="005F3256"/>
    <w:rsid w:val="005F3736"/>
    <w:rsid w:val="005F47CE"/>
    <w:rsid w:val="00601F52"/>
    <w:rsid w:val="00603E05"/>
    <w:rsid w:val="00603E81"/>
    <w:rsid w:val="0060595B"/>
    <w:rsid w:val="0060636E"/>
    <w:rsid w:val="00610A40"/>
    <w:rsid w:val="006110FD"/>
    <w:rsid w:val="00612ADF"/>
    <w:rsid w:val="00612C5B"/>
    <w:rsid w:val="00613B16"/>
    <w:rsid w:val="006156E3"/>
    <w:rsid w:val="00617239"/>
    <w:rsid w:val="00617DF3"/>
    <w:rsid w:val="00620927"/>
    <w:rsid w:val="00620CFF"/>
    <w:rsid w:val="00621018"/>
    <w:rsid w:val="006219A0"/>
    <w:rsid w:val="0062418D"/>
    <w:rsid w:val="00624573"/>
    <w:rsid w:val="00625653"/>
    <w:rsid w:val="00627588"/>
    <w:rsid w:val="00627D48"/>
    <w:rsid w:val="00630E47"/>
    <w:rsid w:val="00640C6A"/>
    <w:rsid w:val="00640F5A"/>
    <w:rsid w:val="0064334C"/>
    <w:rsid w:val="0064432D"/>
    <w:rsid w:val="00644466"/>
    <w:rsid w:val="0065179A"/>
    <w:rsid w:val="00652DA3"/>
    <w:rsid w:val="0066006B"/>
    <w:rsid w:val="0066056D"/>
    <w:rsid w:val="006607E2"/>
    <w:rsid w:val="00660EF8"/>
    <w:rsid w:val="00664240"/>
    <w:rsid w:val="00665D0F"/>
    <w:rsid w:val="006660D5"/>
    <w:rsid w:val="00666539"/>
    <w:rsid w:val="00670C29"/>
    <w:rsid w:val="00672F5A"/>
    <w:rsid w:val="006741ED"/>
    <w:rsid w:val="00677ECC"/>
    <w:rsid w:val="00677F4D"/>
    <w:rsid w:val="00680FB2"/>
    <w:rsid w:val="006839A8"/>
    <w:rsid w:val="00684355"/>
    <w:rsid w:val="0068653B"/>
    <w:rsid w:val="00690D21"/>
    <w:rsid w:val="0069129A"/>
    <w:rsid w:val="006920F9"/>
    <w:rsid w:val="006924E5"/>
    <w:rsid w:val="00692BCB"/>
    <w:rsid w:val="00695423"/>
    <w:rsid w:val="00695743"/>
    <w:rsid w:val="006A7207"/>
    <w:rsid w:val="006A7387"/>
    <w:rsid w:val="006A7629"/>
    <w:rsid w:val="006A7B8F"/>
    <w:rsid w:val="006B2402"/>
    <w:rsid w:val="006B2EC5"/>
    <w:rsid w:val="006B4530"/>
    <w:rsid w:val="006B54E6"/>
    <w:rsid w:val="006B6EF0"/>
    <w:rsid w:val="006C2F23"/>
    <w:rsid w:val="006C74BB"/>
    <w:rsid w:val="006D3253"/>
    <w:rsid w:val="006D4D48"/>
    <w:rsid w:val="006D7618"/>
    <w:rsid w:val="006D7A55"/>
    <w:rsid w:val="006E1995"/>
    <w:rsid w:val="006E4023"/>
    <w:rsid w:val="006E5155"/>
    <w:rsid w:val="006E643C"/>
    <w:rsid w:val="006E78D8"/>
    <w:rsid w:val="006F052C"/>
    <w:rsid w:val="006F1177"/>
    <w:rsid w:val="006F14F8"/>
    <w:rsid w:val="006F2D0A"/>
    <w:rsid w:val="0070008B"/>
    <w:rsid w:val="00700D32"/>
    <w:rsid w:val="00705956"/>
    <w:rsid w:val="00705CF5"/>
    <w:rsid w:val="00707215"/>
    <w:rsid w:val="00707B1B"/>
    <w:rsid w:val="00707E4F"/>
    <w:rsid w:val="007115D7"/>
    <w:rsid w:val="00711CD3"/>
    <w:rsid w:val="0071234B"/>
    <w:rsid w:val="007125AF"/>
    <w:rsid w:val="00714021"/>
    <w:rsid w:val="00716122"/>
    <w:rsid w:val="00720897"/>
    <w:rsid w:val="00720C47"/>
    <w:rsid w:val="0072359D"/>
    <w:rsid w:val="00725723"/>
    <w:rsid w:val="00725A8B"/>
    <w:rsid w:val="00725AE6"/>
    <w:rsid w:val="00727A03"/>
    <w:rsid w:val="00727CF3"/>
    <w:rsid w:val="00730698"/>
    <w:rsid w:val="00730AC0"/>
    <w:rsid w:val="007314C6"/>
    <w:rsid w:val="00731A73"/>
    <w:rsid w:val="00731B60"/>
    <w:rsid w:val="00733F6A"/>
    <w:rsid w:val="007342C4"/>
    <w:rsid w:val="00737C43"/>
    <w:rsid w:val="00737F21"/>
    <w:rsid w:val="007401BB"/>
    <w:rsid w:val="00745363"/>
    <w:rsid w:val="00752FC2"/>
    <w:rsid w:val="0075396E"/>
    <w:rsid w:val="007557D2"/>
    <w:rsid w:val="00762E34"/>
    <w:rsid w:val="007639D1"/>
    <w:rsid w:val="00764674"/>
    <w:rsid w:val="0076616E"/>
    <w:rsid w:val="00772DBA"/>
    <w:rsid w:val="00777FF0"/>
    <w:rsid w:val="00782D2C"/>
    <w:rsid w:val="00785DF5"/>
    <w:rsid w:val="00785FFF"/>
    <w:rsid w:val="00786667"/>
    <w:rsid w:val="007905C0"/>
    <w:rsid w:val="00790AB6"/>
    <w:rsid w:val="0079191F"/>
    <w:rsid w:val="007A1040"/>
    <w:rsid w:val="007A13BB"/>
    <w:rsid w:val="007A2DE1"/>
    <w:rsid w:val="007A4A14"/>
    <w:rsid w:val="007A5A7F"/>
    <w:rsid w:val="007B0BC0"/>
    <w:rsid w:val="007B2BCF"/>
    <w:rsid w:val="007B6244"/>
    <w:rsid w:val="007C051D"/>
    <w:rsid w:val="007C32DA"/>
    <w:rsid w:val="007C4D6E"/>
    <w:rsid w:val="007C525B"/>
    <w:rsid w:val="007D483C"/>
    <w:rsid w:val="007D4C69"/>
    <w:rsid w:val="007D5DE6"/>
    <w:rsid w:val="007D5E8C"/>
    <w:rsid w:val="007D655D"/>
    <w:rsid w:val="007D6EC3"/>
    <w:rsid w:val="007E0207"/>
    <w:rsid w:val="007E13BA"/>
    <w:rsid w:val="007E616B"/>
    <w:rsid w:val="007F21E4"/>
    <w:rsid w:val="007F60A2"/>
    <w:rsid w:val="00800D6A"/>
    <w:rsid w:val="00800E34"/>
    <w:rsid w:val="008018DB"/>
    <w:rsid w:val="00801D8F"/>
    <w:rsid w:val="0080305C"/>
    <w:rsid w:val="008049A7"/>
    <w:rsid w:val="0080679D"/>
    <w:rsid w:val="008069B6"/>
    <w:rsid w:val="00811947"/>
    <w:rsid w:val="008122C9"/>
    <w:rsid w:val="00812CC4"/>
    <w:rsid w:val="00813C31"/>
    <w:rsid w:val="00815094"/>
    <w:rsid w:val="008163F1"/>
    <w:rsid w:val="008168B4"/>
    <w:rsid w:val="00817E6D"/>
    <w:rsid w:val="00820180"/>
    <w:rsid w:val="00821DC2"/>
    <w:rsid w:val="00831C00"/>
    <w:rsid w:val="0083425F"/>
    <w:rsid w:val="00834605"/>
    <w:rsid w:val="00834B69"/>
    <w:rsid w:val="008401AC"/>
    <w:rsid w:val="00843B6E"/>
    <w:rsid w:val="0085011A"/>
    <w:rsid w:val="00850489"/>
    <w:rsid w:val="008518EC"/>
    <w:rsid w:val="00852A1E"/>
    <w:rsid w:val="00854273"/>
    <w:rsid w:val="008613CE"/>
    <w:rsid w:val="00867FDD"/>
    <w:rsid w:val="00871742"/>
    <w:rsid w:val="008721C6"/>
    <w:rsid w:val="00872A76"/>
    <w:rsid w:val="0087471C"/>
    <w:rsid w:val="00882730"/>
    <w:rsid w:val="00884716"/>
    <w:rsid w:val="00884D15"/>
    <w:rsid w:val="0088795A"/>
    <w:rsid w:val="00890D7A"/>
    <w:rsid w:val="00891F52"/>
    <w:rsid w:val="008922FF"/>
    <w:rsid w:val="0089523B"/>
    <w:rsid w:val="008957D5"/>
    <w:rsid w:val="008A0179"/>
    <w:rsid w:val="008A1022"/>
    <w:rsid w:val="008A242E"/>
    <w:rsid w:val="008A47CE"/>
    <w:rsid w:val="008A57EF"/>
    <w:rsid w:val="008A6362"/>
    <w:rsid w:val="008B2A85"/>
    <w:rsid w:val="008B5267"/>
    <w:rsid w:val="008B699D"/>
    <w:rsid w:val="008C0CB6"/>
    <w:rsid w:val="008C12DA"/>
    <w:rsid w:val="008C55CD"/>
    <w:rsid w:val="008C69D2"/>
    <w:rsid w:val="008C7520"/>
    <w:rsid w:val="008D08C2"/>
    <w:rsid w:val="008D0AA9"/>
    <w:rsid w:val="008D1B62"/>
    <w:rsid w:val="008D26A9"/>
    <w:rsid w:val="008D324A"/>
    <w:rsid w:val="008D45B0"/>
    <w:rsid w:val="008D4CEC"/>
    <w:rsid w:val="008E0BEA"/>
    <w:rsid w:val="008E37E7"/>
    <w:rsid w:val="008E55A1"/>
    <w:rsid w:val="008E5C95"/>
    <w:rsid w:val="008E7076"/>
    <w:rsid w:val="008F0743"/>
    <w:rsid w:val="008F1658"/>
    <w:rsid w:val="008F676D"/>
    <w:rsid w:val="008F6F91"/>
    <w:rsid w:val="0090181A"/>
    <w:rsid w:val="009018F4"/>
    <w:rsid w:val="009038EB"/>
    <w:rsid w:val="0090460A"/>
    <w:rsid w:val="009046BE"/>
    <w:rsid w:val="009060DE"/>
    <w:rsid w:val="009069CF"/>
    <w:rsid w:val="0091289B"/>
    <w:rsid w:val="009137E5"/>
    <w:rsid w:val="00916DE1"/>
    <w:rsid w:val="00917479"/>
    <w:rsid w:val="009207F1"/>
    <w:rsid w:val="00925B34"/>
    <w:rsid w:val="00925CA2"/>
    <w:rsid w:val="009271AC"/>
    <w:rsid w:val="009310F2"/>
    <w:rsid w:val="009338E2"/>
    <w:rsid w:val="00936BE4"/>
    <w:rsid w:val="00937B79"/>
    <w:rsid w:val="009425C7"/>
    <w:rsid w:val="009431A7"/>
    <w:rsid w:val="00944C16"/>
    <w:rsid w:val="00952D7B"/>
    <w:rsid w:val="00955B9B"/>
    <w:rsid w:val="00955E26"/>
    <w:rsid w:val="00960DD5"/>
    <w:rsid w:val="00961234"/>
    <w:rsid w:val="00963C54"/>
    <w:rsid w:val="00964EC6"/>
    <w:rsid w:val="009655DB"/>
    <w:rsid w:val="009662F7"/>
    <w:rsid w:val="00970F1E"/>
    <w:rsid w:val="00971567"/>
    <w:rsid w:val="009723AE"/>
    <w:rsid w:val="00972849"/>
    <w:rsid w:val="00972E34"/>
    <w:rsid w:val="00973EA1"/>
    <w:rsid w:val="00974038"/>
    <w:rsid w:val="00977E2E"/>
    <w:rsid w:val="00982A5A"/>
    <w:rsid w:val="009846B2"/>
    <w:rsid w:val="00987EDA"/>
    <w:rsid w:val="0099008A"/>
    <w:rsid w:val="00990D35"/>
    <w:rsid w:val="009921FA"/>
    <w:rsid w:val="009927B7"/>
    <w:rsid w:val="00992D67"/>
    <w:rsid w:val="00993C0B"/>
    <w:rsid w:val="00994E59"/>
    <w:rsid w:val="0099517D"/>
    <w:rsid w:val="0099545A"/>
    <w:rsid w:val="00996056"/>
    <w:rsid w:val="009966BD"/>
    <w:rsid w:val="009A1755"/>
    <w:rsid w:val="009A512E"/>
    <w:rsid w:val="009A6842"/>
    <w:rsid w:val="009A6C70"/>
    <w:rsid w:val="009A6EBA"/>
    <w:rsid w:val="009B13ED"/>
    <w:rsid w:val="009B398F"/>
    <w:rsid w:val="009B4939"/>
    <w:rsid w:val="009B598F"/>
    <w:rsid w:val="009C2C69"/>
    <w:rsid w:val="009C33D9"/>
    <w:rsid w:val="009C5952"/>
    <w:rsid w:val="009C5F87"/>
    <w:rsid w:val="009C6520"/>
    <w:rsid w:val="009E46A1"/>
    <w:rsid w:val="009E4962"/>
    <w:rsid w:val="009E6755"/>
    <w:rsid w:val="009F06BF"/>
    <w:rsid w:val="009F09BC"/>
    <w:rsid w:val="009F1D9A"/>
    <w:rsid w:val="009F2C15"/>
    <w:rsid w:val="009F597B"/>
    <w:rsid w:val="009F5AB1"/>
    <w:rsid w:val="009F5B68"/>
    <w:rsid w:val="009F6EB8"/>
    <w:rsid w:val="009F78ED"/>
    <w:rsid w:val="00A01F1E"/>
    <w:rsid w:val="00A07F30"/>
    <w:rsid w:val="00A12967"/>
    <w:rsid w:val="00A151F0"/>
    <w:rsid w:val="00A17896"/>
    <w:rsid w:val="00A20949"/>
    <w:rsid w:val="00A23574"/>
    <w:rsid w:val="00A23C29"/>
    <w:rsid w:val="00A24F33"/>
    <w:rsid w:val="00A269D6"/>
    <w:rsid w:val="00A278AF"/>
    <w:rsid w:val="00A30065"/>
    <w:rsid w:val="00A32DCB"/>
    <w:rsid w:val="00A33423"/>
    <w:rsid w:val="00A33629"/>
    <w:rsid w:val="00A339E1"/>
    <w:rsid w:val="00A3565C"/>
    <w:rsid w:val="00A35BCA"/>
    <w:rsid w:val="00A418F0"/>
    <w:rsid w:val="00A50C29"/>
    <w:rsid w:val="00A53836"/>
    <w:rsid w:val="00A5759B"/>
    <w:rsid w:val="00A60CC3"/>
    <w:rsid w:val="00A615A7"/>
    <w:rsid w:val="00A6357A"/>
    <w:rsid w:val="00A63775"/>
    <w:rsid w:val="00A64B21"/>
    <w:rsid w:val="00A6575A"/>
    <w:rsid w:val="00A678E9"/>
    <w:rsid w:val="00A679D6"/>
    <w:rsid w:val="00A67F45"/>
    <w:rsid w:val="00A705CA"/>
    <w:rsid w:val="00A71B15"/>
    <w:rsid w:val="00A71E13"/>
    <w:rsid w:val="00A7347F"/>
    <w:rsid w:val="00A737BA"/>
    <w:rsid w:val="00A77D88"/>
    <w:rsid w:val="00A839FE"/>
    <w:rsid w:val="00A85B08"/>
    <w:rsid w:val="00A866DD"/>
    <w:rsid w:val="00A907B0"/>
    <w:rsid w:val="00A90FB9"/>
    <w:rsid w:val="00A92AB1"/>
    <w:rsid w:val="00A95B19"/>
    <w:rsid w:val="00A96B14"/>
    <w:rsid w:val="00AA229D"/>
    <w:rsid w:val="00AA31E6"/>
    <w:rsid w:val="00AA626D"/>
    <w:rsid w:val="00AA6A3A"/>
    <w:rsid w:val="00AA76CF"/>
    <w:rsid w:val="00AB2020"/>
    <w:rsid w:val="00AB34ED"/>
    <w:rsid w:val="00AB585C"/>
    <w:rsid w:val="00AB7601"/>
    <w:rsid w:val="00AC0221"/>
    <w:rsid w:val="00AC061F"/>
    <w:rsid w:val="00AC07D8"/>
    <w:rsid w:val="00AC1413"/>
    <w:rsid w:val="00AC168B"/>
    <w:rsid w:val="00AC2D49"/>
    <w:rsid w:val="00AC7462"/>
    <w:rsid w:val="00AC76BD"/>
    <w:rsid w:val="00AC7EC1"/>
    <w:rsid w:val="00AD46B4"/>
    <w:rsid w:val="00AD4A01"/>
    <w:rsid w:val="00AD5C2F"/>
    <w:rsid w:val="00AD6244"/>
    <w:rsid w:val="00AD6C44"/>
    <w:rsid w:val="00AD7E5A"/>
    <w:rsid w:val="00AE11EF"/>
    <w:rsid w:val="00AE25FE"/>
    <w:rsid w:val="00AF12EE"/>
    <w:rsid w:val="00AF6DDE"/>
    <w:rsid w:val="00B0220B"/>
    <w:rsid w:val="00B030C9"/>
    <w:rsid w:val="00B05211"/>
    <w:rsid w:val="00B115F9"/>
    <w:rsid w:val="00B11C2F"/>
    <w:rsid w:val="00B15603"/>
    <w:rsid w:val="00B15681"/>
    <w:rsid w:val="00B15DBB"/>
    <w:rsid w:val="00B16CE9"/>
    <w:rsid w:val="00B23283"/>
    <w:rsid w:val="00B262B0"/>
    <w:rsid w:val="00B275EE"/>
    <w:rsid w:val="00B31C1D"/>
    <w:rsid w:val="00B32978"/>
    <w:rsid w:val="00B33624"/>
    <w:rsid w:val="00B35BE1"/>
    <w:rsid w:val="00B36870"/>
    <w:rsid w:val="00B40857"/>
    <w:rsid w:val="00B41CC4"/>
    <w:rsid w:val="00B41E10"/>
    <w:rsid w:val="00B4221A"/>
    <w:rsid w:val="00B446FF"/>
    <w:rsid w:val="00B45513"/>
    <w:rsid w:val="00B468FC"/>
    <w:rsid w:val="00B50302"/>
    <w:rsid w:val="00B521C9"/>
    <w:rsid w:val="00B5666B"/>
    <w:rsid w:val="00B56E88"/>
    <w:rsid w:val="00B57EF8"/>
    <w:rsid w:val="00B61B47"/>
    <w:rsid w:val="00B61C0E"/>
    <w:rsid w:val="00B62F86"/>
    <w:rsid w:val="00B63040"/>
    <w:rsid w:val="00B63484"/>
    <w:rsid w:val="00B6556B"/>
    <w:rsid w:val="00B728FB"/>
    <w:rsid w:val="00B72EFB"/>
    <w:rsid w:val="00B760AB"/>
    <w:rsid w:val="00B76C49"/>
    <w:rsid w:val="00B779CC"/>
    <w:rsid w:val="00B77BCC"/>
    <w:rsid w:val="00B80714"/>
    <w:rsid w:val="00B85FA8"/>
    <w:rsid w:val="00B8723E"/>
    <w:rsid w:val="00B906D4"/>
    <w:rsid w:val="00B93471"/>
    <w:rsid w:val="00B95BB6"/>
    <w:rsid w:val="00BA025D"/>
    <w:rsid w:val="00BA396E"/>
    <w:rsid w:val="00BA5AC2"/>
    <w:rsid w:val="00BA6302"/>
    <w:rsid w:val="00BA78AD"/>
    <w:rsid w:val="00BB7376"/>
    <w:rsid w:val="00BC119B"/>
    <w:rsid w:val="00BC5584"/>
    <w:rsid w:val="00BD1529"/>
    <w:rsid w:val="00BD47D8"/>
    <w:rsid w:val="00BD49BA"/>
    <w:rsid w:val="00BD554E"/>
    <w:rsid w:val="00BD62D5"/>
    <w:rsid w:val="00BD727E"/>
    <w:rsid w:val="00BE0DBF"/>
    <w:rsid w:val="00BE120D"/>
    <w:rsid w:val="00BE1462"/>
    <w:rsid w:val="00BE1566"/>
    <w:rsid w:val="00BE3206"/>
    <w:rsid w:val="00BE3D28"/>
    <w:rsid w:val="00BE49C4"/>
    <w:rsid w:val="00BE4A59"/>
    <w:rsid w:val="00BE5196"/>
    <w:rsid w:val="00BE52CE"/>
    <w:rsid w:val="00BE7594"/>
    <w:rsid w:val="00BF1979"/>
    <w:rsid w:val="00BF1A44"/>
    <w:rsid w:val="00BF1E2D"/>
    <w:rsid w:val="00BF3F41"/>
    <w:rsid w:val="00BF5BB9"/>
    <w:rsid w:val="00BF6F7B"/>
    <w:rsid w:val="00C00777"/>
    <w:rsid w:val="00C022F0"/>
    <w:rsid w:val="00C02E4B"/>
    <w:rsid w:val="00C039DC"/>
    <w:rsid w:val="00C040E8"/>
    <w:rsid w:val="00C071EC"/>
    <w:rsid w:val="00C1144A"/>
    <w:rsid w:val="00C12F36"/>
    <w:rsid w:val="00C20EB9"/>
    <w:rsid w:val="00C210A2"/>
    <w:rsid w:val="00C21A1A"/>
    <w:rsid w:val="00C21D69"/>
    <w:rsid w:val="00C21E78"/>
    <w:rsid w:val="00C22443"/>
    <w:rsid w:val="00C255EF"/>
    <w:rsid w:val="00C2642F"/>
    <w:rsid w:val="00C26B13"/>
    <w:rsid w:val="00C27993"/>
    <w:rsid w:val="00C27D91"/>
    <w:rsid w:val="00C30474"/>
    <w:rsid w:val="00C30DC9"/>
    <w:rsid w:val="00C34A4A"/>
    <w:rsid w:val="00C35173"/>
    <w:rsid w:val="00C35B02"/>
    <w:rsid w:val="00C37743"/>
    <w:rsid w:val="00C43BB2"/>
    <w:rsid w:val="00C4456C"/>
    <w:rsid w:val="00C47D8A"/>
    <w:rsid w:val="00C51C76"/>
    <w:rsid w:val="00C5769E"/>
    <w:rsid w:val="00C579B5"/>
    <w:rsid w:val="00C63361"/>
    <w:rsid w:val="00C647CE"/>
    <w:rsid w:val="00C65471"/>
    <w:rsid w:val="00C6573A"/>
    <w:rsid w:val="00C67854"/>
    <w:rsid w:val="00C70B1E"/>
    <w:rsid w:val="00C70F52"/>
    <w:rsid w:val="00C82D76"/>
    <w:rsid w:val="00C830AF"/>
    <w:rsid w:val="00C83F4A"/>
    <w:rsid w:val="00C84526"/>
    <w:rsid w:val="00C853C6"/>
    <w:rsid w:val="00C86B19"/>
    <w:rsid w:val="00C92D2D"/>
    <w:rsid w:val="00C962A3"/>
    <w:rsid w:val="00C973B1"/>
    <w:rsid w:val="00CA2FCD"/>
    <w:rsid w:val="00CA44DB"/>
    <w:rsid w:val="00CA4522"/>
    <w:rsid w:val="00CA5796"/>
    <w:rsid w:val="00CA7953"/>
    <w:rsid w:val="00CB03CC"/>
    <w:rsid w:val="00CB0634"/>
    <w:rsid w:val="00CB235E"/>
    <w:rsid w:val="00CB2C5A"/>
    <w:rsid w:val="00CB6956"/>
    <w:rsid w:val="00CC2CFC"/>
    <w:rsid w:val="00CC68C8"/>
    <w:rsid w:val="00CD02BF"/>
    <w:rsid w:val="00CD2AF1"/>
    <w:rsid w:val="00CD2C0F"/>
    <w:rsid w:val="00CD5293"/>
    <w:rsid w:val="00CD54FC"/>
    <w:rsid w:val="00CD624A"/>
    <w:rsid w:val="00CE109F"/>
    <w:rsid w:val="00CE2359"/>
    <w:rsid w:val="00CE363E"/>
    <w:rsid w:val="00CE4324"/>
    <w:rsid w:val="00CE5C6D"/>
    <w:rsid w:val="00CE6A80"/>
    <w:rsid w:val="00CF1196"/>
    <w:rsid w:val="00CF2C31"/>
    <w:rsid w:val="00CF44F2"/>
    <w:rsid w:val="00CF7692"/>
    <w:rsid w:val="00D00701"/>
    <w:rsid w:val="00D02E24"/>
    <w:rsid w:val="00D046D9"/>
    <w:rsid w:val="00D04942"/>
    <w:rsid w:val="00D055A0"/>
    <w:rsid w:val="00D06B17"/>
    <w:rsid w:val="00D1074E"/>
    <w:rsid w:val="00D10C33"/>
    <w:rsid w:val="00D118BC"/>
    <w:rsid w:val="00D12061"/>
    <w:rsid w:val="00D123D1"/>
    <w:rsid w:val="00D14E99"/>
    <w:rsid w:val="00D15825"/>
    <w:rsid w:val="00D20AEA"/>
    <w:rsid w:val="00D2155F"/>
    <w:rsid w:val="00D21FFC"/>
    <w:rsid w:val="00D22E96"/>
    <w:rsid w:val="00D24E2A"/>
    <w:rsid w:val="00D27672"/>
    <w:rsid w:val="00D344B1"/>
    <w:rsid w:val="00D41F32"/>
    <w:rsid w:val="00D44F06"/>
    <w:rsid w:val="00D46014"/>
    <w:rsid w:val="00D468BD"/>
    <w:rsid w:val="00D518D5"/>
    <w:rsid w:val="00D52017"/>
    <w:rsid w:val="00D5290A"/>
    <w:rsid w:val="00D53CE1"/>
    <w:rsid w:val="00D57D26"/>
    <w:rsid w:val="00D61CCD"/>
    <w:rsid w:val="00D6391D"/>
    <w:rsid w:val="00D63F00"/>
    <w:rsid w:val="00D64AAA"/>
    <w:rsid w:val="00D654FB"/>
    <w:rsid w:val="00D66084"/>
    <w:rsid w:val="00D67E68"/>
    <w:rsid w:val="00D721E9"/>
    <w:rsid w:val="00D760CC"/>
    <w:rsid w:val="00D772AA"/>
    <w:rsid w:val="00D80837"/>
    <w:rsid w:val="00D81564"/>
    <w:rsid w:val="00D81D78"/>
    <w:rsid w:val="00D91197"/>
    <w:rsid w:val="00D95D9E"/>
    <w:rsid w:val="00D96A9C"/>
    <w:rsid w:val="00DA27A9"/>
    <w:rsid w:val="00DA4360"/>
    <w:rsid w:val="00DA629C"/>
    <w:rsid w:val="00DA68AC"/>
    <w:rsid w:val="00DB01CE"/>
    <w:rsid w:val="00DB08EC"/>
    <w:rsid w:val="00DB1F9D"/>
    <w:rsid w:val="00DB25A3"/>
    <w:rsid w:val="00DB5891"/>
    <w:rsid w:val="00DC14E0"/>
    <w:rsid w:val="00DC3535"/>
    <w:rsid w:val="00DC4143"/>
    <w:rsid w:val="00DC431A"/>
    <w:rsid w:val="00DC4824"/>
    <w:rsid w:val="00DD0D00"/>
    <w:rsid w:val="00DD0E62"/>
    <w:rsid w:val="00DD2404"/>
    <w:rsid w:val="00DD4106"/>
    <w:rsid w:val="00DD5DA2"/>
    <w:rsid w:val="00DD79A0"/>
    <w:rsid w:val="00DD7D82"/>
    <w:rsid w:val="00DE07A4"/>
    <w:rsid w:val="00DE248A"/>
    <w:rsid w:val="00DE35E0"/>
    <w:rsid w:val="00DE527A"/>
    <w:rsid w:val="00DE6ABF"/>
    <w:rsid w:val="00DF28BD"/>
    <w:rsid w:val="00E01E47"/>
    <w:rsid w:val="00E02904"/>
    <w:rsid w:val="00E04CC0"/>
    <w:rsid w:val="00E0618A"/>
    <w:rsid w:val="00E061EB"/>
    <w:rsid w:val="00E109DA"/>
    <w:rsid w:val="00E11A30"/>
    <w:rsid w:val="00E12AE9"/>
    <w:rsid w:val="00E12E6D"/>
    <w:rsid w:val="00E138E6"/>
    <w:rsid w:val="00E13B5B"/>
    <w:rsid w:val="00E14C32"/>
    <w:rsid w:val="00E16A18"/>
    <w:rsid w:val="00E17735"/>
    <w:rsid w:val="00E2069A"/>
    <w:rsid w:val="00E21C03"/>
    <w:rsid w:val="00E23089"/>
    <w:rsid w:val="00E25083"/>
    <w:rsid w:val="00E27592"/>
    <w:rsid w:val="00E30498"/>
    <w:rsid w:val="00E31BA4"/>
    <w:rsid w:val="00E31F87"/>
    <w:rsid w:val="00E32A2E"/>
    <w:rsid w:val="00E32B72"/>
    <w:rsid w:val="00E33200"/>
    <w:rsid w:val="00E33D0A"/>
    <w:rsid w:val="00E3587A"/>
    <w:rsid w:val="00E3718F"/>
    <w:rsid w:val="00E4136F"/>
    <w:rsid w:val="00E423D1"/>
    <w:rsid w:val="00E425E7"/>
    <w:rsid w:val="00E428F2"/>
    <w:rsid w:val="00E430F7"/>
    <w:rsid w:val="00E43DF5"/>
    <w:rsid w:val="00E44BB6"/>
    <w:rsid w:val="00E44E63"/>
    <w:rsid w:val="00E47BDF"/>
    <w:rsid w:val="00E50D84"/>
    <w:rsid w:val="00E526C4"/>
    <w:rsid w:val="00E53A97"/>
    <w:rsid w:val="00E53CD4"/>
    <w:rsid w:val="00E54DE4"/>
    <w:rsid w:val="00E572C3"/>
    <w:rsid w:val="00E576E2"/>
    <w:rsid w:val="00E63EC7"/>
    <w:rsid w:val="00E64FB4"/>
    <w:rsid w:val="00E673AD"/>
    <w:rsid w:val="00E67A30"/>
    <w:rsid w:val="00E70A08"/>
    <w:rsid w:val="00E71980"/>
    <w:rsid w:val="00E72759"/>
    <w:rsid w:val="00E73201"/>
    <w:rsid w:val="00E74FC2"/>
    <w:rsid w:val="00E763EB"/>
    <w:rsid w:val="00E770AB"/>
    <w:rsid w:val="00E82BCC"/>
    <w:rsid w:val="00E83D18"/>
    <w:rsid w:val="00E8410D"/>
    <w:rsid w:val="00E84472"/>
    <w:rsid w:val="00E86B34"/>
    <w:rsid w:val="00E91847"/>
    <w:rsid w:val="00E928C7"/>
    <w:rsid w:val="00E92D34"/>
    <w:rsid w:val="00EA1162"/>
    <w:rsid w:val="00EA62F3"/>
    <w:rsid w:val="00EA6E29"/>
    <w:rsid w:val="00EA7A0F"/>
    <w:rsid w:val="00EB2C6A"/>
    <w:rsid w:val="00EB3ACF"/>
    <w:rsid w:val="00EC5D45"/>
    <w:rsid w:val="00EC6A1C"/>
    <w:rsid w:val="00ED1751"/>
    <w:rsid w:val="00ED1955"/>
    <w:rsid w:val="00ED2003"/>
    <w:rsid w:val="00ED4823"/>
    <w:rsid w:val="00ED676A"/>
    <w:rsid w:val="00EE7024"/>
    <w:rsid w:val="00EF04A7"/>
    <w:rsid w:val="00EF0571"/>
    <w:rsid w:val="00EF1AAA"/>
    <w:rsid w:val="00EF1AEB"/>
    <w:rsid w:val="00EF5A68"/>
    <w:rsid w:val="00EF7A5A"/>
    <w:rsid w:val="00EF7D6C"/>
    <w:rsid w:val="00F00229"/>
    <w:rsid w:val="00F02C84"/>
    <w:rsid w:val="00F05B3B"/>
    <w:rsid w:val="00F062FA"/>
    <w:rsid w:val="00F06CAA"/>
    <w:rsid w:val="00F072FE"/>
    <w:rsid w:val="00F10392"/>
    <w:rsid w:val="00F105AD"/>
    <w:rsid w:val="00F11710"/>
    <w:rsid w:val="00F13F7A"/>
    <w:rsid w:val="00F16241"/>
    <w:rsid w:val="00F17332"/>
    <w:rsid w:val="00F205DA"/>
    <w:rsid w:val="00F20A6B"/>
    <w:rsid w:val="00F22994"/>
    <w:rsid w:val="00F25A10"/>
    <w:rsid w:val="00F27399"/>
    <w:rsid w:val="00F279E2"/>
    <w:rsid w:val="00F303FB"/>
    <w:rsid w:val="00F31EBA"/>
    <w:rsid w:val="00F32838"/>
    <w:rsid w:val="00F32CB2"/>
    <w:rsid w:val="00F33B89"/>
    <w:rsid w:val="00F35D4C"/>
    <w:rsid w:val="00F369BA"/>
    <w:rsid w:val="00F37300"/>
    <w:rsid w:val="00F37DB5"/>
    <w:rsid w:val="00F4107E"/>
    <w:rsid w:val="00F41515"/>
    <w:rsid w:val="00F42396"/>
    <w:rsid w:val="00F437B4"/>
    <w:rsid w:val="00F450DA"/>
    <w:rsid w:val="00F454AA"/>
    <w:rsid w:val="00F45B54"/>
    <w:rsid w:val="00F46629"/>
    <w:rsid w:val="00F4702E"/>
    <w:rsid w:val="00F5153C"/>
    <w:rsid w:val="00F5184F"/>
    <w:rsid w:val="00F53F04"/>
    <w:rsid w:val="00F5491F"/>
    <w:rsid w:val="00F55723"/>
    <w:rsid w:val="00F56811"/>
    <w:rsid w:val="00F60186"/>
    <w:rsid w:val="00F6160B"/>
    <w:rsid w:val="00F621A2"/>
    <w:rsid w:val="00F62D5A"/>
    <w:rsid w:val="00F62DEC"/>
    <w:rsid w:val="00F634F1"/>
    <w:rsid w:val="00F72AB5"/>
    <w:rsid w:val="00F74383"/>
    <w:rsid w:val="00F76CDA"/>
    <w:rsid w:val="00F8038D"/>
    <w:rsid w:val="00F81B7C"/>
    <w:rsid w:val="00F82AAA"/>
    <w:rsid w:val="00F830C4"/>
    <w:rsid w:val="00F8363B"/>
    <w:rsid w:val="00F8581B"/>
    <w:rsid w:val="00F8794A"/>
    <w:rsid w:val="00F92ADF"/>
    <w:rsid w:val="00F92B27"/>
    <w:rsid w:val="00F97C7D"/>
    <w:rsid w:val="00FA0337"/>
    <w:rsid w:val="00FA1BB2"/>
    <w:rsid w:val="00FA2017"/>
    <w:rsid w:val="00FA3213"/>
    <w:rsid w:val="00FA4588"/>
    <w:rsid w:val="00FA5B35"/>
    <w:rsid w:val="00FA5E35"/>
    <w:rsid w:val="00FB0168"/>
    <w:rsid w:val="00FC032E"/>
    <w:rsid w:val="00FC0D04"/>
    <w:rsid w:val="00FC420B"/>
    <w:rsid w:val="00FC4655"/>
    <w:rsid w:val="00FD0908"/>
    <w:rsid w:val="00FD28AB"/>
    <w:rsid w:val="00FD55E5"/>
    <w:rsid w:val="00FD57C3"/>
    <w:rsid w:val="00FD6626"/>
    <w:rsid w:val="00FD7CA2"/>
    <w:rsid w:val="00FD7FD1"/>
    <w:rsid w:val="00FE0008"/>
    <w:rsid w:val="00FE1A7A"/>
    <w:rsid w:val="00FE2290"/>
    <w:rsid w:val="00FE2A9D"/>
    <w:rsid w:val="00FE372E"/>
    <w:rsid w:val="00FE419B"/>
    <w:rsid w:val="00FE5305"/>
    <w:rsid w:val="00FF4CB3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DE2AF0-A5DE-47FE-AA2B-7B03EC13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7C32DA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character" w:customStyle="1" w:styleId="FontStyle13">
    <w:name w:val="Font Style13"/>
    <w:rsid w:val="007C32DA"/>
    <w:rPr>
      <w:rFonts w:ascii="Times New Roman" w:hAnsi="Times New Roman" w:cs="Times New Roman"/>
      <w:b/>
      <w:bCs/>
      <w:i/>
      <w:iCs/>
      <w:sz w:val="38"/>
      <w:szCs w:val="38"/>
    </w:rPr>
  </w:style>
  <w:style w:type="paragraph" w:customStyle="1" w:styleId="Style8">
    <w:name w:val="Style8"/>
    <w:basedOn w:val="a"/>
    <w:rsid w:val="007C32DA"/>
    <w:pPr>
      <w:widowControl w:val="0"/>
      <w:autoSpaceDE w:val="0"/>
      <w:autoSpaceDN w:val="0"/>
      <w:adjustRightInd w:val="0"/>
      <w:spacing w:line="278" w:lineRule="exact"/>
      <w:ind w:firstLine="302"/>
      <w:jc w:val="both"/>
    </w:pPr>
  </w:style>
  <w:style w:type="table" w:styleId="a3">
    <w:name w:val="Table Grid"/>
    <w:basedOn w:val="a1"/>
    <w:uiPriority w:val="39"/>
    <w:qFormat/>
    <w:rsid w:val="00024EA7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D5290A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Times New Roman" w:eastAsia="SimSun" w:hAnsi="Times New Roman" w:cs="Times New Roman"/>
      <w:b/>
      <w:sz w:val="28"/>
      <w:szCs w:val="28"/>
      <w:lang w:eastAsia="zh-CN"/>
    </w:rPr>
  </w:style>
  <w:style w:type="paragraph" w:styleId="a4">
    <w:name w:val="List Paragraph"/>
    <w:aliases w:val="Маркер"/>
    <w:basedOn w:val="a"/>
    <w:link w:val="a5"/>
    <w:uiPriority w:val="34"/>
    <w:qFormat/>
    <w:rsid w:val="0099545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200" w:line="276" w:lineRule="auto"/>
      <w:ind w:left="720"/>
      <w:contextualSpacing/>
    </w:pPr>
    <w:rPr>
      <w:rFonts w:eastAsia="Calibri"/>
      <w:sz w:val="28"/>
      <w:szCs w:val="20"/>
      <w:lang w:eastAsia="zh-CN"/>
    </w:rPr>
  </w:style>
  <w:style w:type="character" w:customStyle="1" w:styleId="a5">
    <w:name w:val="Абзац списка Знак"/>
    <w:aliases w:val="Маркер Знак"/>
    <w:link w:val="a4"/>
    <w:uiPriority w:val="34"/>
    <w:qFormat/>
    <w:locked/>
    <w:rsid w:val="0099545A"/>
    <w:rPr>
      <w:rFonts w:ascii="Times New Roman" w:eastAsia="Calibri" w:hAnsi="Times New Roman" w:cs="Times New Roman"/>
      <w:sz w:val="28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FA5E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5E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с отступом 31"/>
    <w:basedOn w:val="a"/>
    <w:rsid w:val="00BF1A44"/>
    <w:pPr>
      <w:ind w:firstLine="709"/>
      <w:jc w:val="both"/>
    </w:pPr>
    <w:rPr>
      <w:sz w:val="26"/>
      <w:szCs w:val="26"/>
    </w:rPr>
  </w:style>
  <w:style w:type="paragraph" w:customStyle="1" w:styleId="ConsPlusNormal">
    <w:name w:val="ConsPlusNormal"/>
    <w:rsid w:val="007A13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A79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7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CA79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A79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F1AAA"/>
  </w:style>
  <w:style w:type="paragraph" w:styleId="ad">
    <w:name w:val="No Spacing"/>
    <w:uiPriority w:val="1"/>
    <w:qFormat/>
    <w:rsid w:val="00D06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8416B-4D41-4AEE-9338-B5F8C584B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Жильцова Людмила Анатольевна</dc:creator>
  <cp:lastModifiedBy>Лешко Марина Андреевна</cp:lastModifiedBy>
  <cp:revision>2</cp:revision>
  <cp:lastPrinted>2023-02-28T14:13:00Z</cp:lastPrinted>
  <dcterms:created xsi:type="dcterms:W3CDTF">2023-11-24T07:03:00Z</dcterms:created>
  <dcterms:modified xsi:type="dcterms:W3CDTF">2023-11-24T07:03:00Z</dcterms:modified>
</cp:coreProperties>
</file>