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6034814B" w:rsidR="00136317" w:rsidRPr="00A7658D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65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4E7172DD" w14:textId="4177ACD5" w:rsidR="00136317" w:rsidRPr="003139BF" w:rsidRDefault="00136317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3139BF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43CB8CA" w14:textId="059FF23A" w:rsidR="000E33DD" w:rsidRPr="003139BF" w:rsidRDefault="000E33DD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157C0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15.12.202</w:t>
      </w:r>
      <w:r w:rsidR="000635CC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157C0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2/52</w:t>
      </w:r>
    </w:p>
    <w:p w14:paraId="796C2BD5" w14:textId="2184415D" w:rsidR="00A157C0" w:rsidRPr="003139BF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</w:t>
      </w:r>
    </w:p>
    <w:p w14:paraId="6D2E3A6C" w14:textId="26AEDD35" w:rsidR="00A157C0" w:rsidRPr="003139BF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29.03.2024 № </w:t>
      </w:r>
      <w:r w:rsidR="000C0D2C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2/55</w:t>
      </w:r>
      <w:r w:rsidR="003E3EBB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68FEAA" w14:textId="2B25D169" w:rsidR="003E3EBB" w:rsidRDefault="003E3EBB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20.05.2024 № </w:t>
      </w:r>
      <w:r w:rsidR="00C405A5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1/57</w:t>
      </w:r>
      <w:r w:rsidR="00154B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DF74E5" w14:textId="2D4F1B08" w:rsidR="00154B50" w:rsidRPr="00A6331F" w:rsidRDefault="00154B5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19.06.2024 № 2/59</w:t>
      </w:r>
      <w:r w:rsidR="00BE6B84"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CCD11B" w14:textId="74261862" w:rsidR="00BE6B84" w:rsidRPr="00A6331F" w:rsidRDefault="00BE6B84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16.08.2024 № 1/60</w:t>
      </w:r>
    </w:p>
    <w:p w14:paraId="5258A217" w14:textId="77777777" w:rsidR="00BE6B84" w:rsidRPr="00A6331F" w:rsidRDefault="00BE6B84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6657EB" w14:textId="77777777" w:rsidR="001C3A65" w:rsidRPr="00A6331F" w:rsidRDefault="001C3A65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32"/>
          <w:szCs w:val="32"/>
          <w:lang w:eastAsia="ru-RU"/>
        </w:rPr>
      </w:pPr>
    </w:p>
    <w:p w14:paraId="799A0341" w14:textId="77777777" w:rsidR="00FB0EDD" w:rsidRPr="00A6331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31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A6331F">
        <w:rPr>
          <w:rFonts w:ascii="Times New Roman" w:hAnsi="Times New Roman"/>
          <w:b/>
          <w:sz w:val="28"/>
          <w:szCs w:val="28"/>
        </w:rPr>
        <w:t>городского округа</w:t>
      </w:r>
      <w:r w:rsidRPr="00A6331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A6331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A6331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5CFCA35A" w:rsidR="004E4EB8" w:rsidRPr="00A6331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31F">
        <w:rPr>
          <w:rFonts w:ascii="Times New Roman" w:hAnsi="Times New Roman"/>
          <w:b/>
          <w:sz w:val="28"/>
          <w:szCs w:val="28"/>
        </w:rPr>
        <w:t>на 20</w:t>
      </w:r>
      <w:r w:rsidR="00C23C24" w:rsidRPr="00A6331F">
        <w:rPr>
          <w:rFonts w:ascii="Times New Roman" w:hAnsi="Times New Roman"/>
          <w:b/>
          <w:sz w:val="28"/>
          <w:szCs w:val="28"/>
        </w:rPr>
        <w:t>2</w:t>
      </w:r>
      <w:r w:rsidR="00FF036F" w:rsidRPr="00A6331F">
        <w:rPr>
          <w:rFonts w:ascii="Times New Roman" w:hAnsi="Times New Roman"/>
          <w:b/>
          <w:sz w:val="28"/>
          <w:szCs w:val="28"/>
        </w:rPr>
        <w:t>4</w:t>
      </w:r>
      <w:r w:rsidRPr="00A6331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A6331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A6331F">
        <w:rPr>
          <w:rFonts w:ascii="Times New Roman" w:hAnsi="Times New Roman"/>
          <w:b/>
          <w:sz w:val="28"/>
          <w:szCs w:val="28"/>
        </w:rPr>
        <w:t>2</w:t>
      </w:r>
      <w:r w:rsidR="00FF036F" w:rsidRPr="00A6331F">
        <w:rPr>
          <w:rFonts w:ascii="Times New Roman" w:hAnsi="Times New Roman"/>
          <w:b/>
          <w:sz w:val="28"/>
          <w:szCs w:val="28"/>
        </w:rPr>
        <w:t>5</w:t>
      </w:r>
      <w:r w:rsidR="00FB0EDD" w:rsidRPr="00A6331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A6331F">
        <w:rPr>
          <w:rFonts w:ascii="Times New Roman" w:hAnsi="Times New Roman"/>
          <w:b/>
          <w:sz w:val="28"/>
          <w:szCs w:val="28"/>
        </w:rPr>
        <w:t>2</w:t>
      </w:r>
      <w:r w:rsidR="00FF036F" w:rsidRPr="00A6331F">
        <w:rPr>
          <w:rFonts w:ascii="Times New Roman" w:hAnsi="Times New Roman"/>
          <w:b/>
          <w:sz w:val="28"/>
          <w:szCs w:val="28"/>
        </w:rPr>
        <w:t>6</w:t>
      </w:r>
      <w:r w:rsidR="00FB0EDD" w:rsidRPr="00A6331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A6331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0F0224CE" w:rsidR="005D25AF" w:rsidRPr="00A6331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31F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Закон</w:t>
      </w:r>
      <w:r w:rsidR="007F13F2" w:rsidRPr="00A6331F">
        <w:rPr>
          <w:rFonts w:ascii="Times New Roman" w:hAnsi="Times New Roman" w:cs="Times New Roman"/>
          <w:sz w:val="28"/>
          <w:szCs w:val="28"/>
        </w:rPr>
        <w:t>ом</w:t>
      </w:r>
      <w:r w:rsidRPr="00A6331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A6331F">
        <w:rPr>
          <w:rFonts w:ascii="Times New Roman" w:hAnsi="Times New Roman" w:cs="Times New Roman"/>
          <w:sz w:val="28"/>
          <w:szCs w:val="28"/>
        </w:rPr>
        <w:t>2</w:t>
      </w:r>
      <w:r w:rsidR="001C3A65" w:rsidRPr="00A6331F">
        <w:rPr>
          <w:rFonts w:ascii="Times New Roman" w:hAnsi="Times New Roman" w:cs="Times New Roman"/>
          <w:sz w:val="28"/>
          <w:szCs w:val="28"/>
        </w:rPr>
        <w:t>4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C3A65" w:rsidRPr="00A6331F">
        <w:rPr>
          <w:rFonts w:ascii="Times New Roman" w:hAnsi="Times New Roman" w:cs="Times New Roman"/>
          <w:sz w:val="28"/>
          <w:szCs w:val="28"/>
        </w:rPr>
        <w:t>5</w:t>
      </w:r>
      <w:r w:rsidR="00931317" w:rsidRPr="00A6331F">
        <w:rPr>
          <w:rFonts w:ascii="Times New Roman" w:hAnsi="Times New Roman" w:cs="Times New Roman"/>
          <w:sz w:val="28"/>
          <w:szCs w:val="28"/>
        </w:rPr>
        <w:t xml:space="preserve"> и </w:t>
      </w:r>
      <w:r w:rsidRPr="00A6331F">
        <w:rPr>
          <w:rFonts w:ascii="Times New Roman" w:hAnsi="Times New Roman" w:cs="Times New Roman"/>
          <w:sz w:val="28"/>
          <w:szCs w:val="28"/>
        </w:rPr>
        <w:t>202</w:t>
      </w:r>
      <w:r w:rsidR="001C3A65" w:rsidRPr="00A6331F">
        <w:rPr>
          <w:rFonts w:ascii="Times New Roman" w:hAnsi="Times New Roman" w:cs="Times New Roman"/>
          <w:sz w:val="28"/>
          <w:szCs w:val="28"/>
        </w:rPr>
        <w:t>6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A6331F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A6331F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A6331F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A6331F">
        <w:rPr>
          <w:rFonts w:ascii="Times New Roman" w:hAnsi="Times New Roman" w:cs="Times New Roman"/>
          <w:sz w:val="28"/>
          <w:szCs w:val="28"/>
        </w:rPr>
        <w:t>28.08.</w:t>
      </w:r>
      <w:r w:rsidRPr="00A6331F">
        <w:rPr>
          <w:rFonts w:ascii="Times New Roman" w:hAnsi="Times New Roman" w:cs="Times New Roman"/>
          <w:sz w:val="28"/>
          <w:szCs w:val="28"/>
        </w:rPr>
        <w:t>201</w:t>
      </w:r>
      <w:r w:rsidR="00442EE5" w:rsidRPr="00A6331F">
        <w:rPr>
          <w:rFonts w:ascii="Times New Roman" w:hAnsi="Times New Roman" w:cs="Times New Roman"/>
          <w:sz w:val="28"/>
          <w:szCs w:val="28"/>
        </w:rPr>
        <w:t>9</w:t>
      </w:r>
      <w:r w:rsidRPr="00A6331F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A6331F">
        <w:rPr>
          <w:rFonts w:ascii="Times New Roman" w:hAnsi="Times New Roman" w:cs="Times New Roman"/>
          <w:sz w:val="28"/>
          <w:szCs w:val="28"/>
        </w:rPr>
        <w:t>8/8</w:t>
      </w:r>
      <w:r w:rsidR="005950C4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10028D" w:rsidRPr="00A6331F">
        <w:rPr>
          <w:rFonts w:ascii="Times New Roman" w:hAnsi="Times New Roman" w:cs="Times New Roman"/>
          <w:sz w:val="28"/>
          <w:szCs w:val="28"/>
        </w:rPr>
        <w:t>в редакции от</w:t>
      </w:r>
      <w:r w:rsidR="003E5DC1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1C3A65" w:rsidRPr="00A6331F">
        <w:rPr>
          <w:rFonts w:ascii="Times New Roman" w:hAnsi="Times New Roman" w:cs="Times New Roman"/>
          <w:sz w:val="28"/>
          <w:szCs w:val="28"/>
        </w:rPr>
        <w:t>27</w:t>
      </w:r>
      <w:r w:rsidR="003E5DC1" w:rsidRPr="00A6331F">
        <w:rPr>
          <w:rFonts w:ascii="Times New Roman" w:hAnsi="Times New Roman" w:cs="Times New Roman"/>
          <w:sz w:val="28"/>
          <w:szCs w:val="28"/>
        </w:rPr>
        <w:t>.06.202</w:t>
      </w:r>
      <w:r w:rsidR="001C3A65" w:rsidRPr="00A6331F">
        <w:rPr>
          <w:rFonts w:ascii="Times New Roman" w:hAnsi="Times New Roman" w:cs="Times New Roman"/>
          <w:sz w:val="28"/>
          <w:szCs w:val="28"/>
        </w:rPr>
        <w:t>3</w:t>
      </w:r>
      <w:r w:rsidR="003E5DC1" w:rsidRPr="00A6331F">
        <w:rPr>
          <w:rFonts w:ascii="Times New Roman" w:hAnsi="Times New Roman" w:cs="Times New Roman"/>
          <w:sz w:val="28"/>
          <w:szCs w:val="28"/>
        </w:rPr>
        <w:t xml:space="preserve"> №</w:t>
      </w:r>
      <w:r w:rsidR="001C3A65" w:rsidRPr="00A6331F">
        <w:rPr>
          <w:rFonts w:ascii="Times New Roman" w:hAnsi="Times New Roman" w:cs="Times New Roman"/>
          <w:sz w:val="28"/>
          <w:szCs w:val="28"/>
        </w:rPr>
        <w:t xml:space="preserve"> 4</w:t>
      </w:r>
      <w:r w:rsidR="003E5DC1" w:rsidRPr="00A6331F">
        <w:rPr>
          <w:rFonts w:ascii="Times New Roman" w:hAnsi="Times New Roman" w:cs="Times New Roman"/>
          <w:sz w:val="28"/>
          <w:szCs w:val="28"/>
        </w:rPr>
        <w:t>/</w:t>
      </w:r>
      <w:r w:rsidR="001C3A65" w:rsidRPr="00A6331F">
        <w:rPr>
          <w:rFonts w:ascii="Times New Roman" w:hAnsi="Times New Roman" w:cs="Times New Roman"/>
          <w:sz w:val="28"/>
          <w:szCs w:val="28"/>
        </w:rPr>
        <w:t>47</w:t>
      </w:r>
      <w:r w:rsidRPr="00A6331F">
        <w:rPr>
          <w:rFonts w:ascii="Times New Roman" w:hAnsi="Times New Roman" w:cs="Times New Roman"/>
          <w:sz w:val="28"/>
          <w:szCs w:val="28"/>
        </w:rPr>
        <w:t>,</w:t>
      </w:r>
      <w:r w:rsidR="005B0F3F" w:rsidRPr="00A6331F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1C3A65" w:rsidRPr="00A6331F">
        <w:rPr>
          <w:rFonts w:ascii="Times New Roman" w:hAnsi="Times New Roman" w:cs="Times New Roman"/>
          <w:sz w:val="28"/>
          <w:szCs w:val="28"/>
        </w:rPr>
        <w:t>4</w:t>
      </w:r>
      <w:r w:rsidR="005B0F3F" w:rsidRPr="00A6331F">
        <w:rPr>
          <w:rFonts w:ascii="Times New Roman" w:hAnsi="Times New Roman" w:cs="Times New Roman"/>
          <w:sz w:val="28"/>
          <w:szCs w:val="28"/>
        </w:rPr>
        <w:t>-202</w:t>
      </w:r>
      <w:r w:rsidR="001C3A65" w:rsidRPr="00A6331F">
        <w:rPr>
          <w:rFonts w:ascii="Times New Roman" w:hAnsi="Times New Roman" w:cs="Times New Roman"/>
          <w:sz w:val="28"/>
          <w:szCs w:val="28"/>
        </w:rPr>
        <w:t>6</w:t>
      </w:r>
      <w:r w:rsidR="005B0F3F" w:rsidRPr="00A6331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A6331F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A6331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A6331F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A6331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РЕШИ</w:t>
      </w:r>
      <w:r w:rsidR="005D25AF" w:rsidRPr="00A6331F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A6331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241E6BCA" w:rsidR="005D25AF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6331F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A6331F">
        <w:rPr>
          <w:rFonts w:ascii="Times New Roman" w:hAnsi="Times New Roman" w:cs="Times New Roman"/>
          <w:sz w:val="28"/>
          <w:szCs w:val="28"/>
        </w:rPr>
        <w:t>2</w:t>
      </w:r>
      <w:r w:rsidR="00C65E60" w:rsidRPr="00A6331F">
        <w:rPr>
          <w:rFonts w:ascii="Times New Roman" w:hAnsi="Times New Roman" w:cs="Times New Roman"/>
          <w:sz w:val="28"/>
          <w:szCs w:val="28"/>
        </w:rPr>
        <w:t>4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269DA677" w:rsidR="005D25AF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6331F">
        <w:rPr>
          <w:rFonts w:ascii="Times New Roman" w:hAnsi="Times New Roman" w:cs="Times New Roman"/>
          <w:sz w:val="28"/>
          <w:szCs w:val="28"/>
        </w:rPr>
        <w:t>в сумме</w:t>
      </w:r>
      <w:r w:rsidR="008051C8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221B25" w:rsidRPr="00A6331F">
        <w:rPr>
          <w:rFonts w:ascii="Times New Roman" w:hAnsi="Times New Roman" w:cs="Times New Roman"/>
          <w:sz w:val="28"/>
          <w:szCs w:val="28"/>
        </w:rPr>
        <w:t xml:space="preserve">38 748 666,25246 </w:t>
      </w:r>
      <w:r w:rsidRPr="00A6331F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A6331F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A6331F">
        <w:rPr>
          <w:rFonts w:ascii="Times New Roman" w:hAnsi="Times New Roman" w:cs="Times New Roman"/>
          <w:sz w:val="28"/>
          <w:szCs w:val="28"/>
        </w:rPr>
        <w:t>числе</w:t>
      </w:r>
      <w:r w:rsidR="00C0403E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A6331F">
        <w:rPr>
          <w:rFonts w:ascii="Times New Roman" w:hAnsi="Times New Roman" w:cs="Times New Roman"/>
          <w:sz w:val="28"/>
          <w:szCs w:val="28"/>
        </w:rPr>
        <w:t>объем</w:t>
      </w:r>
      <w:r w:rsidR="00C0403E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A6331F">
        <w:rPr>
          <w:rFonts w:ascii="Times New Roman" w:hAnsi="Times New Roman" w:cs="Times New Roman"/>
          <w:sz w:val="28"/>
          <w:szCs w:val="28"/>
        </w:rPr>
        <w:t>от</w:t>
      </w:r>
      <w:r w:rsidRPr="00A6331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A6331F">
        <w:rPr>
          <w:rFonts w:ascii="Times New Roman" w:hAnsi="Times New Roman" w:cs="Times New Roman"/>
          <w:sz w:val="28"/>
          <w:szCs w:val="28"/>
        </w:rPr>
        <w:t>,</w:t>
      </w:r>
      <w:r w:rsidRPr="00A6331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221B25" w:rsidRPr="00A6331F">
        <w:rPr>
          <w:rFonts w:ascii="Times New Roman" w:hAnsi="Times New Roman" w:cs="Times New Roman"/>
          <w:sz w:val="28"/>
          <w:szCs w:val="28"/>
        </w:rPr>
        <w:t>18 446 650,67571</w:t>
      </w:r>
      <w:r w:rsidR="003E3EBB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руб.;</w:t>
      </w:r>
      <w:r w:rsidR="003139B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3E3EBB" w:rsidRPr="00A6331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221B25" w:rsidRPr="00A6331F">
        <w:rPr>
          <w:rFonts w:ascii="Times New Roman" w:hAnsi="Times New Roman" w:cs="Times New Roman"/>
          <w:sz w:val="28"/>
          <w:szCs w:val="28"/>
        </w:rPr>
        <w:t>16.08.</w:t>
      </w:r>
      <w:r w:rsidR="00A157C0" w:rsidRPr="00A6331F">
        <w:rPr>
          <w:rFonts w:ascii="Times New Roman" w:hAnsi="Times New Roman" w:cs="Times New Roman"/>
          <w:sz w:val="28"/>
          <w:szCs w:val="28"/>
        </w:rPr>
        <w:t>2024 №</w:t>
      </w:r>
      <w:r w:rsidR="00C405A5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221B25" w:rsidRPr="00A6331F">
        <w:rPr>
          <w:rFonts w:ascii="Times New Roman" w:hAnsi="Times New Roman" w:cs="Times New Roman"/>
          <w:sz w:val="28"/>
          <w:szCs w:val="28"/>
        </w:rPr>
        <w:t>1/60</w:t>
      </w:r>
      <w:r w:rsidR="00A157C0" w:rsidRPr="00A6331F">
        <w:rPr>
          <w:rFonts w:ascii="Times New Roman" w:hAnsi="Times New Roman" w:cs="Times New Roman"/>
          <w:sz w:val="28"/>
          <w:szCs w:val="28"/>
        </w:rPr>
        <w:t>)</w:t>
      </w:r>
    </w:p>
    <w:p w14:paraId="41D1219A" w14:textId="4F43F4E5" w:rsidR="00154B50" w:rsidRPr="00A6331F" w:rsidRDefault="005D25AF" w:rsidP="00154B5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lastRenderedPageBreak/>
        <w:t xml:space="preserve">б) общий объем расходов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6331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A6331F">
        <w:rPr>
          <w:rFonts w:ascii="Times New Roman" w:hAnsi="Times New Roman" w:cs="Times New Roman"/>
          <w:sz w:val="28"/>
          <w:szCs w:val="28"/>
        </w:rPr>
        <w:t xml:space="preserve">  </w:t>
      </w:r>
      <w:r w:rsidR="00221B25" w:rsidRPr="00A6331F">
        <w:rPr>
          <w:rFonts w:ascii="Times New Roman" w:hAnsi="Times New Roman" w:cs="Times New Roman"/>
          <w:sz w:val="28"/>
          <w:szCs w:val="28"/>
        </w:rPr>
        <w:t>41 654 056,13360</w:t>
      </w:r>
      <w:r w:rsidR="00154B5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A157C0" w:rsidRPr="00A6331F">
        <w:rPr>
          <w:rFonts w:ascii="Times New Roman" w:hAnsi="Times New Roman" w:cs="Times New Roman"/>
          <w:sz w:val="28"/>
          <w:szCs w:val="28"/>
        </w:rPr>
        <w:t>тыс. руб.;</w:t>
      </w:r>
      <w:r w:rsidR="00154B5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221B25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615D5B4F" w14:textId="22417DA3" w:rsidR="006756D4" w:rsidRPr="00A6331F" w:rsidRDefault="005D25AF" w:rsidP="003E3EB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в) дефицит бюджета</w:t>
      </w:r>
      <w:r w:rsidR="005811CB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6331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A6331F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A6331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A6331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21B25" w:rsidRPr="00A6331F">
        <w:rPr>
          <w:rFonts w:ascii="Times New Roman" w:hAnsi="Times New Roman" w:cs="Times New Roman"/>
          <w:sz w:val="28"/>
          <w:szCs w:val="28"/>
        </w:rPr>
        <w:t>2 905 389,88114</w:t>
      </w:r>
      <w:r w:rsidR="00154B5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</w:t>
      </w:r>
      <w:r w:rsidR="00154B50" w:rsidRPr="00A6331F">
        <w:rPr>
          <w:rFonts w:ascii="Times New Roman" w:hAnsi="Times New Roman" w:cs="Times New Roman"/>
          <w:sz w:val="28"/>
          <w:szCs w:val="28"/>
        </w:rPr>
        <w:t>;</w:t>
      </w:r>
      <w:r w:rsidR="003E3EBB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221B25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4034BAEA" w14:textId="77777777" w:rsidR="00221B25" w:rsidRPr="00A6331F" w:rsidRDefault="006756D4" w:rsidP="00221B2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</w:t>
      </w:r>
      <w:r w:rsidR="00FC5AA0" w:rsidRPr="00A6331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54B50" w:rsidRPr="00A6331F">
        <w:rPr>
          <w:rFonts w:ascii="Times New Roman" w:hAnsi="Times New Roman" w:cs="Times New Roman"/>
          <w:sz w:val="28"/>
          <w:szCs w:val="28"/>
        </w:rPr>
        <w:t xml:space="preserve">1 996 300,00000 </w:t>
      </w:r>
      <w:r w:rsidRPr="00A6331F">
        <w:rPr>
          <w:rFonts w:ascii="Times New Roman" w:hAnsi="Times New Roman" w:cs="Times New Roman"/>
          <w:sz w:val="28"/>
          <w:szCs w:val="28"/>
        </w:rPr>
        <w:t>тыс. руб.</w:t>
      </w:r>
      <w:r w:rsidR="00FC5AA0" w:rsidRPr="00A6331F">
        <w:rPr>
          <w:rFonts w:ascii="Times New Roman" w:hAnsi="Times New Roman" w:cs="Times New Roman"/>
          <w:sz w:val="28"/>
          <w:szCs w:val="28"/>
        </w:rPr>
        <w:t xml:space="preserve"> и плановый</w:t>
      </w:r>
      <w:r w:rsidRPr="00A6331F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 w:rsidR="00FC5AA0" w:rsidRPr="00A6331F">
        <w:rPr>
          <w:rFonts w:ascii="Times New Roman" w:hAnsi="Times New Roman" w:cs="Times New Roman"/>
          <w:sz w:val="28"/>
          <w:szCs w:val="28"/>
        </w:rPr>
        <w:t>4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221B25" w:rsidRPr="00A6331F">
        <w:rPr>
          <w:rFonts w:ascii="Times New Roman" w:hAnsi="Times New Roman" w:cs="Times New Roman"/>
          <w:sz w:val="28"/>
          <w:szCs w:val="28"/>
        </w:rPr>
        <w:t>909 089,88114</w:t>
      </w:r>
      <w:r w:rsidR="00221B25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21B25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5E189034" w14:textId="4BB0297F" w:rsidR="00C73A9D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6331F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A6331F">
        <w:rPr>
          <w:rFonts w:ascii="Times New Roman" w:hAnsi="Times New Roman" w:cs="Times New Roman"/>
          <w:sz w:val="28"/>
          <w:szCs w:val="28"/>
        </w:rPr>
        <w:t>202</w:t>
      </w:r>
      <w:r w:rsidR="004A58BF" w:rsidRPr="00A6331F">
        <w:rPr>
          <w:rFonts w:ascii="Times New Roman" w:hAnsi="Times New Roman" w:cs="Times New Roman"/>
          <w:sz w:val="28"/>
          <w:szCs w:val="28"/>
        </w:rPr>
        <w:t>5</w:t>
      </w:r>
      <w:r w:rsidR="00C23C24" w:rsidRPr="00A6331F">
        <w:rPr>
          <w:rFonts w:ascii="Times New Roman" w:hAnsi="Times New Roman" w:cs="Times New Roman"/>
          <w:sz w:val="28"/>
          <w:szCs w:val="28"/>
        </w:rPr>
        <w:t xml:space="preserve"> и 202</w:t>
      </w:r>
      <w:r w:rsidR="004A58BF" w:rsidRPr="00A6331F">
        <w:rPr>
          <w:rFonts w:ascii="Times New Roman" w:hAnsi="Times New Roman" w:cs="Times New Roman"/>
          <w:sz w:val="28"/>
          <w:szCs w:val="28"/>
        </w:rPr>
        <w:t>6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186D7A3F" w14:textId="52655125" w:rsidR="00DF070F" w:rsidRPr="00A6331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331F">
        <w:rPr>
          <w:rFonts w:ascii="Times New Roman" w:hAnsi="Times New Roman" w:cs="Times New Roman"/>
          <w:sz w:val="28"/>
          <w:szCs w:val="28"/>
        </w:rPr>
        <w:t>1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6331F">
        <w:rPr>
          <w:rFonts w:ascii="Times New Roman" w:hAnsi="Times New Roman" w:cs="Times New Roman"/>
          <w:sz w:val="28"/>
          <w:szCs w:val="28"/>
        </w:rPr>
        <w:t>на 20</w:t>
      </w:r>
      <w:r w:rsidR="00A02576" w:rsidRPr="00A6331F">
        <w:rPr>
          <w:rFonts w:ascii="Times New Roman" w:hAnsi="Times New Roman" w:cs="Times New Roman"/>
          <w:sz w:val="28"/>
          <w:szCs w:val="28"/>
        </w:rPr>
        <w:t>2</w:t>
      </w:r>
      <w:r w:rsidR="004A58BF" w:rsidRPr="00A6331F">
        <w:rPr>
          <w:rFonts w:ascii="Times New Roman" w:hAnsi="Times New Roman" w:cs="Times New Roman"/>
          <w:sz w:val="28"/>
          <w:szCs w:val="28"/>
        </w:rPr>
        <w:t>5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221B25" w:rsidRPr="00A6331F">
        <w:rPr>
          <w:rFonts w:ascii="Times New Roman" w:hAnsi="Times New Roman" w:cs="Times New Roman"/>
          <w:sz w:val="28"/>
          <w:szCs w:val="28"/>
        </w:rPr>
        <w:t>35 026 675,74110</w:t>
      </w:r>
      <w:r w:rsidR="00154B5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A6331F">
        <w:rPr>
          <w:rFonts w:ascii="Times New Roman" w:hAnsi="Times New Roman" w:cs="Times New Roman"/>
          <w:sz w:val="28"/>
          <w:szCs w:val="28"/>
        </w:rPr>
        <w:t>от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221B25" w:rsidRPr="00A6331F">
        <w:rPr>
          <w:rFonts w:ascii="Times New Roman" w:hAnsi="Times New Roman" w:cs="Times New Roman"/>
          <w:sz w:val="28"/>
          <w:szCs w:val="28"/>
        </w:rPr>
        <w:t>14 428 102,74110</w:t>
      </w:r>
      <w:r w:rsidR="003E3EBB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6331F">
        <w:rPr>
          <w:rFonts w:ascii="Times New Roman" w:hAnsi="Times New Roman" w:cs="Times New Roman"/>
          <w:sz w:val="28"/>
          <w:szCs w:val="28"/>
        </w:rPr>
        <w:t>тыс. руб. и на 202</w:t>
      </w:r>
      <w:r w:rsidR="004A58BF" w:rsidRPr="00A6331F">
        <w:rPr>
          <w:rFonts w:ascii="Times New Roman" w:hAnsi="Times New Roman" w:cs="Times New Roman"/>
          <w:sz w:val="28"/>
          <w:szCs w:val="28"/>
        </w:rPr>
        <w:t>6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221B25" w:rsidRPr="00A6331F">
        <w:rPr>
          <w:rFonts w:ascii="Times New Roman" w:hAnsi="Times New Roman" w:cs="Times New Roman"/>
          <w:sz w:val="28"/>
          <w:szCs w:val="28"/>
        </w:rPr>
        <w:t>33 010 564,95368</w:t>
      </w:r>
      <w:r w:rsidR="006756D4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A6331F">
        <w:rPr>
          <w:rFonts w:ascii="Times New Roman" w:hAnsi="Times New Roman" w:cs="Times New Roman"/>
          <w:sz w:val="28"/>
          <w:szCs w:val="28"/>
        </w:rPr>
        <w:t>от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A6331F">
        <w:rPr>
          <w:rFonts w:ascii="Times New Roman" w:hAnsi="Times New Roman" w:cs="Times New Roman"/>
          <w:sz w:val="28"/>
          <w:szCs w:val="28"/>
        </w:rPr>
        <w:t>,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221B25" w:rsidRPr="00A6331F">
        <w:rPr>
          <w:rFonts w:ascii="Times New Roman" w:hAnsi="Times New Roman" w:cs="Times New Roman"/>
          <w:sz w:val="28"/>
          <w:szCs w:val="28"/>
        </w:rPr>
        <w:t>10 337 145,95368</w:t>
      </w:r>
      <w:r w:rsidR="006756D4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6331F">
        <w:rPr>
          <w:rFonts w:ascii="Times New Roman" w:hAnsi="Times New Roman" w:cs="Times New Roman"/>
          <w:sz w:val="28"/>
          <w:szCs w:val="28"/>
        </w:rPr>
        <w:t>тыс. руб.;</w:t>
      </w:r>
      <w:r w:rsidR="00A157C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221B25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2C3FD6AC" w14:textId="366B0B6F" w:rsidR="00A157C0" w:rsidRPr="00A6331F" w:rsidRDefault="008039FE" w:rsidP="003E3EB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331F">
        <w:rPr>
          <w:rFonts w:ascii="Times New Roman" w:hAnsi="Times New Roman" w:cs="Times New Roman"/>
          <w:sz w:val="28"/>
          <w:szCs w:val="28"/>
        </w:rPr>
        <w:t>2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6331F">
        <w:rPr>
          <w:rFonts w:ascii="Times New Roman" w:hAnsi="Times New Roman" w:cs="Times New Roman"/>
          <w:sz w:val="28"/>
          <w:szCs w:val="28"/>
        </w:rPr>
        <w:t>на 20</w:t>
      </w:r>
      <w:r w:rsidR="00A02576" w:rsidRPr="00A6331F">
        <w:rPr>
          <w:rFonts w:ascii="Times New Roman" w:hAnsi="Times New Roman" w:cs="Times New Roman"/>
          <w:sz w:val="28"/>
          <w:szCs w:val="28"/>
        </w:rPr>
        <w:t>2</w:t>
      </w:r>
      <w:r w:rsidR="00214C3D" w:rsidRPr="00A6331F">
        <w:rPr>
          <w:rFonts w:ascii="Times New Roman" w:hAnsi="Times New Roman" w:cs="Times New Roman"/>
          <w:sz w:val="28"/>
          <w:szCs w:val="28"/>
        </w:rPr>
        <w:t>5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A5E5D" w:rsidRPr="00A6331F">
        <w:rPr>
          <w:rFonts w:ascii="Times New Roman" w:hAnsi="Times New Roman" w:cs="Times New Roman"/>
          <w:sz w:val="28"/>
          <w:szCs w:val="28"/>
        </w:rPr>
        <w:t>33 390 675,74110</w:t>
      </w:r>
      <w:r w:rsidR="003E3EBB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6A5E5D" w:rsidRPr="00A6331F">
        <w:rPr>
          <w:rFonts w:ascii="Times New Roman" w:hAnsi="Times New Roman" w:cs="Times New Roman"/>
          <w:sz w:val="28"/>
          <w:szCs w:val="28"/>
        </w:rPr>
        <w:t>474 127,15438</w:t>
      </w:r>
      <w:r w:rsidR="00154B5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6331F">
        <w:rPr>
          <w:rFonts w:ascii="Times New Roman" w:hAnsi="Times New Roman" w:cs="Times New Roman"/>
          <w:sz w:val="28"/>
          <w:szCs w:val="28"/>
        </w:rPr>
        <w:t>тыс. руб. и на 202</w:t>
      </w:r>
      <w:r w:rsidR="00214C3D" w:rsidRPr="00A6331F">
        <w:rPr>
          <w:rFonts w:ascii="Times New Roman" w:hAnsi="Times New Roman" w:cs="Times New Roman"/>
          <w:sz w:val="28"/>
          <w:szCs w:val="28"/>
        </w:rPr>
        <w:t>6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A5E5D" w:rsidRPr="00A6331F">
        <w:rPr>
          <w:rFonts w:ascii="Times New Roman" w:hAnsi="Times New Roman" w:cs="Times New Roman"/>
          <w:sz w:val="28"/>
          <w:szCs w:val="28"/>
        </w:rPr>
        <w:t>29 057 564,95368</w:t>
      </w:r>
      <w:r w:rsidR="00A157C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6331F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6A5E5D" w:rsidRPr="00A6331F">
        <w:rPr>
          <w:rFonts w:ascii="Times New Roman" w:hAnsi="Times New Roman" w:cs="Times New Roman"/>
          <w:sz w:val="28"/>
          <w:szCs w:val="28"/>
        </w:rPr>
        <w:t>936 593,19540</w:t>
      </w:r>
      <w:r w:rsidR="003E3EBB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A6331F">
        <w:rPr>
          <w:rFonts w:ascii="Times New Roman" w:hAnsi="Times New Roman" w:cs="Times New Roman"/>
          <w:sz w:val="28"/>
          <w:szCs w:val="28"/>
        </w:rPr>
        <w:t>тыс. руб</w:t>
      </w:r>
      <w:r w:rsidR="00A157C0" w:rsidRPr="00A6331F">
        <w:rPr>
          <w:rFonts w:ascii="Times New Roman" w:hAnsi="Times New Roman" w:cs="Times New Roman"/>
          <w:sz w:val="28"/>
          <w:szCs w:val="28"/>
        </w:rPr>
        <w:t xml:space="preserve">.; </w:t>
      </w:r>
      <w:r w:rsidR="006A5E5D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  <w:proofErr w:type="gramEnd"/>
    </w:p>
    <w:p w14:paraId="468574BE" w14:textId="3E405FAB" w:rsidR="005D25AF" w:rsidRPr="00A6331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hAnsi="Times New Roman" w:cs="Times New Roman"/>
          <w:sz w:val="28"/>
          <w:szCs w:val="28"/>
        </w:rPr>
        <w:t>3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A6331F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6331F">
        <w:rPr>
          <w:rFonts w:ascii="Times New Roman" w:hAnsi="Times New Roman" w:cs="Times New Roman"/>
          <w:sz w:val="28"/>
          <w:szCs w:val="28"/>
        </w:rPr>
        <w:t>на 20</w:t>
      </w:r>
      <w:r w:rsidR="00A02576" w:rsidRPr="00A6331F">
        <w:rPr>
          <w:rFonts w:ascii="Times New Roman" w:hAnsi="Times New Roman" w:cs="Times New Roman"/>
          <w:sz w:val="28"/>
          <w:szCs w:val="28"/>
        </w:rPr>
        <w:t>2</w:t>
      </w:r>
      <w:r w:rsidR="007577A9" w:rsidRPr="00A6331F">
        <w:rPr>
          <w:rFonts w:ascii="Times New Roman" w:hAnsi="Times New Roman" w:cs="Times New Roman"/>
          <w:sz w:val="28"/>
          <w:szCs w:val="28"/>
        </w:rPr>
        <w:t>5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804881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6A5E5D" w:rsidRPr="00A6331F">
        <w:rPr>
          <w:rFonts w:ascii="Times New Roman" w:hAnsi="Times New Roman" w:cs="Times New Roman"/>
          <w:sz w:val="28"/>
          <w:szCs w:val="28"/>
        </w:rPr>
        <w:t>1 636 000,00000</w:t>
      </w:r>
      <w:r w:rsidR="00154B5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A6331F">
        <w:rPr>
          <w:rFonts w:ascii="Times New Roman" w:hAnsi="Times New Roman" w:cs="Times New Roman"/>
          <w:sz w:val="28"/>
          <w:szCs w:val="28"/>
        </w:rPr>
        <w:t>и</w:t>
      </w:r>
      <w:r w:rsidR="00F7799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6331F">
        <w:rPr>
          <w:rFonts w:ascii="Times New Roman" w:hAnsi="Times New Roman" w:cs="Times New Roman"/>
          <w:sz w:val="28"/>
          <w:szCs w:val="28"/>
        </w:rPr>
        <w:t>на 202</w:t>
      </w:r>
      <w:r w:rsidR="007577A9" w:rsidRPr="00A6331F">
        <w:rPr>
          <w:rFonts w:ascii="Times New Roman" w:hAnsi="Times New Roman" w:cs="Times New Roman"/>
          <w:sz w:val="28"/>
          <w:szCs w:val="28"/>
        </w:rPr>
        <w:t>6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A5E5D" w:rsidRPr="00A6331F">
        <w:rPr>
          <w:rFonts w:ascii="Times New Roman" w:hAnsi="Times New Roman" w:cs="Times New Roman"/>
          <w:sz w:val="28"/>
          <w:szCs w:val="28"/>
        </w:rPr>
        <w:t>3 953 000,00000</w:t>
      </w:r>
      <w:r w:rsidR="003E3EBB" w:rsidRPr="00A6331F">
        <w:rPr>
          <w:rFonts w:ascii="Times New Roman" w:hAnsi="Times New Roman" w:cs="Times New Roman"/>
          <w:sz w:val="28"/>
          <w:szCs w:val="28"/>
        </w:rPr>
        <w:t xml:space="preserve">  </w:t>
      </w:r>
      <w:r w:rsidR="005D25AF" w:rsidRPr="00A6331F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7C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6A5E5D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25A98C66" w14:textId="77DACFF9" w:rsidR="00FE04D4" w:rsidRPr="00A6331F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3. </w:t>
      </w:r>
      <w:r w:rsidR="00DF070F" w:rsidRPr="00A6331F">
        <w:rPr>
          <w:rFonts w:ascii="Times New Roman" w:hAnsi="Times New Roman" w:cs="Times New Roman"/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 на 202</w:t>
      </w:r>
      <w:r w:rsidR="001165B1" w:rsidRPr="00A6331F">
        <w:rPr>
          <w:rFonts w:ascii="Times New Roman" w:hAnsi="Times New Roman" w:cs="Times New Roman"/>
          <w:sz w:val="28"/>
          <w:szCs w:val="28"/>
        </w:rPr>
        <w:t>4</w:t>
      </w:r>
      <w:r w:rsidR="00DF070F" w:rsidRPr="00A6331F">
        <w:rPr>
          <w:rFonts w:ascii="Times New Roman" w:hAnsi="Times New Roman" w:cs="Times New Roman"/>
          <w:sz w:val="28"/>
          <w:szCs w:val="28"/>
        </w:rPr>
        <w:t xml:space="preserve"> год </w:t>
      </w:r>
      <w:r w:rsidR="001165B1" w:rsidRPr="00A6331F">
        <w:rPr>
          <w:rFonts w:ascii="Times New Roman" w:hAnsi="Times New Roman" w:cs="Times New Roman"/>
          <w:sz w:val="28"/>
          <w:szCs w:val="28"/>
        </w:rPr>
        <w:t>и</w:t>
      </w:r>
      <w:r w:rsidR="00DF070F" w:rsidRPr="00A6331F">
        <w:rPr>
          <w:rFonts w:ascii="Times New Roman" w:hAnsi="Times New Roman" w:cs="Times New Roman"/>
          <w:sz w:val="28"/>
          <w:szCs w:val="28"/>
        </w:rPr>
        <w:t xml:space="preserve"> на плановый период 202</w:t>
      </w:r>
      <w:r w:rsidR="001165B1" w:rsidRPr="00A6331F">
        <w:rPr>
          <w:rFonts w:ascii="Times New Roman" w:hAnsi="Times New Roman" w:cs="Times New Roman"/>
          <w:sz w:val="28"/>
          <w:szCs w:val="28"/>
        </w:rPr>
        <w:t>5</w:t>
      </w:r>
      <w:r w:rsidR="00DF070F" w:rsidRPr="00A6331F">
        <w:rPr>
          <w:rFonts w:ascii="Times New Roman" w:hAnsi="Times New Roman" w:cs="Times New Roman"/>
          <w:sz w:val="28"/>
          <w:szCs w:val="28"/>
        </w:rPr>
        <w:t xml:space="preserve"> и 202</w:t>
      </w:r>
      <w:r w:rsidR="001165B1" w:rsidRPr="00A6331F">
        <w:rPr>
          <w:rFonts w:ascii="Times New Roman" w:hAnsi="Times New Roman" w:cs="Times New Roman"/>
          <w:sz w:val="28"/>
          <w:szCs w:val="28"/>
        </w:rPr>
        <w:t>6</w:t>
      </w:r>
      <w:r w:rsidR="00DF070F" w:rsidRPr="00A6331F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1165B1" w:rsidRPr="00A6331F">
        <w:rPr>
          <w:rFonts w:ascii="Times New Roman" w:hAnsi="Times New Roman" w:cs="Times New Roman"/>
          <w:sz w:val="28"/>
          <w:szCs w:val="28"/>
        </w:rPr>
        <w:t xml:space="preserve">259 003,94500 </w:t>
      </w:r>
      <w:r w:rsidR="00DF070F" w:rsidRPr="00A6331F">
        <w:rPr>
          <w:rFonts w:ascii="Times New Roman" w:hAnsi="Times New Roman" w:cs="Times New Roman"/>
          <w:sz w:val="28"/>
          <w:szCs w:val="28"/>
        </w:rPr>
        <w:t>тыс. руб. ежегодно.</w:t>
      </w:r>
    </w:p>
    <w:p w14:paraId="788E36BA" w14:textId="2294160D" w:rsidR="005D25AF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4. Утвердить</w:t>
      </w:r>
      <w:r w:rsidR="0014241E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 xml:space="preserve">доходы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6331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A6331F">
        <w:rPr>
          <w:rFonts w:ascii="Times New Roman" w:hAnsi="Times New Roman" w:cs="Times New Roman"/>
          <w:sz w:val="28"/>
          <w:szCs w:val="28"/>
        </w:rPr>
        <w:t>202</w:t>
      </w:r>
      <w:r w:rsidR="003B2196" w:rsidRPr="00A6331F">
        <w:rPr>
          <w:rFonts w:ascii="Times New Roman" w:hAnsi="Times New Roman" w:cs="Times New Roman"/>
          <w:sz w:val="28"/>
          <w:szCs w:val="28"/>
        </w:rPr>
        <w:t>4</w:t>
      </w:r>
      <w:r w:rsidR="00DB65FE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A6331F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A6331F">
        <w:rPr>
          <w:rFonts w:ascii="Times New Roman" w:hAnsi="Times New Roman" w:cs="Times New Roman"/>
          <w:sz w:val="28"/>
          <w:szCs w:val="28"/>
        </w:rPr>
        <w:t xml:space="preserve">и на плановый период 2025 и 2026 годов </w:t>
      </w:r>
      <w:r w:rsidR="00233E52" w:rsidRPr="00A6331F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A6331F">
        <w:rPr>
          <w:rFonts w:ascii="Times New Roman" w:hAnsi="Times New Roman" w:cs="Times New Roman"/>
          <w:sz w:val="28"/>
          <w:szCs w:val="28"/>
        </w:rPr>
        <w:t>1 к настоящему решению</w:t>
      </w:r>
      <w:r w:rsidR="0014241E" w:rsidRPr="00A6331F">
        <w:rPr>
          <w:rFonts w:ascii="Times New Roman" w:hAnsi="Times New Roman" w:cs="Times New Roman"/>
          <w:sz w:val="28"/>
          <w:szCs w:val="28"/>
        </w:rPr>
        <w:t>.</w:t>
      </w:r>
    </w:p>
    <w:p w14:paraId="4ABEE2E5" w14:textId="7517E00A" w:rsidR="005D25AF" w:rsidRPr="00A6331F" w:rsidRDefault="005D25AF" w:rsidP="0014241E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6331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6331F">
        <w:rPr>
          <w:rFonts w:ascii="Times New Roman" w:hAnsi="Times New Roman" w:cs="Times New Roman"/>
          <w:sz w:val="28"/>
          <w:szCs w:val="28"/>
        </w:rPr>
        <w:t xml:space="preserve">Московской области и непрограммным направлениям деятельности), группам и подгруппам </w:t>
      </w:r>
      <w:proofErr w:type="gramStart"/>
      <w:r w:rsidRPr="00A6331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r w:rsidR="00931317" w:rsidRPr="00A6331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A6331F">
        <w:rPr>
          <w:rFonts w:ascii="Times New Roman" w:hAnsi="Times New Roman" w:cs="Times New Roman"/>
          <w:sz w:val="28"/>
          <w:szCs w:val="28"/>
        </w:rPr>
        <w:t>202</w:t>
      </w:r>
      <w:r w:rsidR="003B2196" w:rsidRPr="00A6331F">
        <w:rPr>
          <w:rFonts w:ascii="Times New Roman" w:hAnsi="Times New Roman" w:cs="Times New Roman"/>
          <w:sz w:val="28"/>
          <w:szCs w:val="28"/>
        </w:rPr>
        <w:t>4</w:t>
      </w:r>
      <w:r w:rsidR="00DB65FE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A6331F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A6331F">
        <w:rPr>
          <w:rFonts w:ascii="Times New Roman" w:hAnsi="Times New Roman" w:cs="Times New Roman"/>
          <w:sz w:val="28"/>
          <w:szCs w:val="28"/>
        </w:rPr>
        <w:t xml:space="preserve">и </w:t>
      </w:r>
      <w:r w:rsidRPr="00A6331F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233E52" w:rsidRPr="00A6331F">
        <w:rPr>
          <w:rFonts w:ascii="Times New Roman" w:hAnsi="Times New Roman" w:cs="Times New Roman"/>
          <w:sz w:val="28"/>
          <w:szCs w:val="28"/>
        </w:rPr>
        <w:t>202</w:t>
      </w:r>
      <w:r w:rsidR="003B2196" w:rsidRPr="00A6331F">
        <w:rPr>
          <w:rFonts w:ascii="Times New Roman" w:hAnsi="Times New Roman" w:cs="Times New Roman"/>
          <w:sz w:val="28"/>
          <w:szCs w:val="28"/>
        </w:rPr>
        <w:t>5</w:t>
      </w:r>
      <w:r w:rsidR="00233E52" w:rsidRPr="00A6331F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A6331F">
        <w:rPr>
          <w:rFonts w:ascii="Times New Roman" w:hAnsi="Times New Roman" w:cs="Times New Roman"/>
          <w:sz w:val="28"/>
          <w:szCs w:val="28"/>
        </w:rPr>
        <w:t>6</w:t>
      </w:r>
      <w:r w:rsidR="00233E52" w:rsidRPr="00A6331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A6331F">
        <w:rPr>
          <w:rFonts w:ascii="Times New Roman" w:hAnsi="Times New Roman" w:cs="Times New Roman"/>
          <w:sz w:val="28"/>
          <w:szCs w:val="28"/>
        </w:rPr>
        <w:t>2</w:t>
      </w:r>
      <w:r w:rsidRPr="00A6331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379C6673" w14:textId="61B2C68E" w:rsidR="005D25AF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lastRenderedPageBreak/>
        <w:t xml:space="preserve">6. Утвердить ведомственную структуру расходов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4241E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A6331F">
        <w:rPr>
          <w:rFonts w:ascii="Times New Roman" w:hAnsi="Times New Roman" w:cs="Times New Roman"/>
          <w:sz w:val="28"/>
          <w:szCs w:val="28"/>
        </w:rPr>
        <w:t>202</w:t>
      </w:r>
      <w:r w:rsidR="003B2196" w:rsidRPr="00A6331F">
        <w:rPr>
          <w:rFonts w:ascii="Times New Roman" w:hAnsi="Times New Roman" w:cs="Times New Roman"/>
          <w:sz w:val="28"/>
          <w:szCs w:val="28"/>
        </w:rPr>
        <w:t>4</w:t>
      </w:r>
      <w:r w:rsidR="00233E52" w:rsidRPr="00A6331F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A6331F">
        <w:rPr>
          <w:rFonts w:ascii="Times New Roman" w:hAnsi="Times New Roman" w:cs="Times New Roman"/>
          <w:sz w:val="28"/>
          <w:szCs w:val="28"/>
        </w:rPr>
        <w:t xml:space="preserve"> на плановый период 2025 и 2026 годов</w:t>
      </w:r>
      <w:r w:rsidR="00233E52" w:rsidRPr="00A6331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A6331F">
        <w:rPr>
          <w:rFonts w:ascii="Times New Roman" w:hAnsi="Times New Roman" w:cs="Times New Roman"/>
          <w:sz w:val="28"/>
          <w:szCs w:val="28"/>
        </w:rPr>
        <w:t>3</w:t>
      </w:r>
      <w:r w:rsidRPr="00A6331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A6331F">
        <w:rPr>
          <w:rFonts w:ascii="Times New Roman" w:hAnsi="Times New Roman" w:cs="Times New Roman"/>
          <w:sz w:val="28"/>
          <w:szCs w:val="28"/>
        </w:rPr>
        <w:t>.</w:t>
      </w:r>
    </w:p>
    <w:p w14:paraId="23F47C7B" w14:textId="5EE3C17B" w:rsidR="005D25AF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У</w:t>
      </w:r>
      <w:r w:rsidR="00FE245A" w:rsidRPr="00A6331F">
        <w:rPr>
          <w:rFonts w:ascii="Times New Roman" w:hAnsi="Times New Roman" w:cs="Times New Roman"/>
          <w:sz w:val="28"/>
          <w:szCs w:val="28"/>
        </w:rPr>
        <w:t>тверди</w:t>
      </w:r>
      <w:r w:rsidRPr="00A6331F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A6331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6331F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A6331F">
        <w:rPr>
          <w:rFonts w:ascii="Times New Roman" w:hAnsi="Times New Roman" w:cs="Times New Roman"/>
          <w:sz w:val="28"/>
          <w:szCs w:val="28"/>
        </w:rPr>
        <w:t>.</w:t>
      </w:r>
    </w:p>
    <w:p w14:paraId="58115177" w14:textId="4DAC267E" w:rsidR="005D25AF" w:rsidRPr="00A6331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 w:rsidRPr="00A6331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A6331F">
        <w:rPr>
          <w:rFonts w:ascii="Times New Roman" w:hAnsi="Times New Roman" w:cs="Times New Roman"/>
          <w:sz w:val="28"/>
          <w:szCs w:val="28"/>
        </w:rPr>
        <w:t>202</w:t>
      </w:r>
      <w:r w:rsidR="003B2196" w:rsidRPr="00A6331F">
        <w:rPr>
          <w:rFonts w:ascii="Times New Roman" w:hAnsi="Times New Roman" w:cs="Times New Roman"/>
          <w:sz w:val="28"/>
          <w:szCs w:val="28"/>
        </w:rPr>
        <w:t>4</w:t>
      </w:r>
      <w:r w:rsidR="00233E52" w:rsidRPr="00A6331F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A6331F"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="00233E52" w:rsidRPr="00A6331F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14241E" w:rsidRPr="00A6331F">
        <w:rPr>
          <w:rFonts w:ascii="Times New Roman" w:hAnsi="Times New Roman" w:cs="Times New Roman"/>
          <w:sz w:val="28"/>
          <w:szCs w:val="28"/>
        </w:rPr>
        <w:t>4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A6331F">
        <w:rPr>
          <w:rFonts w:ascii="Times New Roman" w:hAnsi="Times New Roman" w:cs="Times New Roman"/>
          <w:sz w:val="28"/>
          <w:szCs w:val="28"/>
        </w:rPr>
        <w:t>.</w:t>
      </w:r>
    </w:p>
    <w:p w14:paraId="71A27EA9" w14:textId="5831027D" w:rsidR="008039FE" w:rsidRPr="00A6331F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3B2196" w:rsidRPr="00A6331F">
        <w:rPr>
          <w:rFonts w:ascii="Times New Roman" w:hAnsi="Times New Roman" w:cs="Times New Roman"/>
          <w:sz w:val="28"/>
          <w:szCs w:val="28"/>
        </w:rPr>
        <w:t>4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3B2196" w:rsidRPr="00A6331F">
        <w:rPr>
          <w:rFonts w:ascii="Times New Roman" w:hAnsi="Times New Roman" w:cs="Times New Roman"/>
          <w:sz w:val="28"/>
          <w:szCs w:val="28"/>
        </w:rPr>
        <w:t>5</w:t>
      </w:r>
      <w:r w:rsidRPr="00A6331F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A6331F">
        <w:rPr>
          <w:rFonts w:ascii="Times New Roman" w:hAnsi="Times New Roman" w:cs="Times New Roman"/>
          <w:sz w:val="28"/>
          <w:szCs w:val="28"/>
        </w:rPr>
        <w:t>6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A6331F">
        <w:rPr>
          <w:rFonts w:ascii="Times New Roman" w:hAnsi="Times New Roman" w:cs="Times New Roman"/>
          <w:sz w:val="28"/>
          <w:szCs w:val="28"/>
        </w:rPr>
        <w:t>:</w:t>
      </w:r>
    </w:p>
    <w:p w14:paraId="0CE14FBE" w14:textId="77A9D6D8" w:rsidR="004F17F2" w:rsidRPr="00A6331F" w:rsidRDefault="004F17F2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31F">
        <w:rPr>
          <w:rFonts w:ascii="Times New Roman" w:hAnsi="Times New Roman" w:cs="Times New Roman"/>
          <w:sz w:val="28"/>
          <w:szCs w:val="28"/>
        </w:rPr>
        <w:t>1) на предоставление субсидий за счет средств бюджета округа юридическим лицам, не являющимся муниципальными учреждениями, на оказание финансовой поддержки общественным о</w:t>
      </w:r>
      <w:r w:rsidR="001E2BF4" w:rsidRPr="00A6331F">
        <w:rPr>
          <w:rFonts w:ascii="Times New Roman" w:hAnsi="Times New Roman" w:cs="Times New Roman"/>
          <w:sz w:val="28"/>
          <w:szCs w:val="28"/>
        </w:rPr>
        <w:t>бъединениям инвалидов, социально ориентированным некоммерческим организациям в сфере социальной защиты, сфере культуры, в сфере физической культуры и спорта, а также реализующим образовательные программы начального общего, общего основного и среднего общего образования в качестве основного вида деятельности, общественны</w:t>
      </w:r>
      <w:r w:rsidR="00A6460E" w:rsidRPr="00A6331F">
        <w:rPr>
          <w:rFonts w:ascii="Times New Roman" w:hAnsi="Times New Roman" w:cs="Times New Roman"/>
          <w:sz w:val="28"/>
          <w:szCs w:val="28"/>
        </w:rPr>
        <w:t>м</w:t>
      </w:r>
      <w:r w:rsidR="001E2BF4" w:rsidRPr="00A6331F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A6460E" w:rsidRPr="00A6331F">
        <w:rPr>
          <w:rFonts w:ascii="Times New Roman" w:hAnsi="Times New Roman" w:cs="Times New Roman"/>
          <w:sz w:val="28"/>
          <w:szCs w:val="28"/>
        </w:rPr>
        <w:t>ям</w:t>
      </w:r>
      <w:r w:rsidR="001E2BF4" w:rsidRPr="00A6331F">
        <w:rPr>
          <w:rFonts w:ascii="Times New Roman" w:hAnsi="Times New Roman" w:cs="Times New Roman"/>
          <w:sz w:val="28"/>
          <w:szCs w:val="28"/>
        </w:rPr>
        <w:t xml:space="preserve"> добровольной пожарной</w:t>
      </w:r>
      <w:proofErr w:type="gramEnd"/>
      <w:r w:rsidR="001E2BF4" w:rsidRPr="00A6331F">
        <w:rPr>
          <w:rFonts w:ascii="Times New Roman" w:hAnsi="Times New Roman" w:cs="Times New Roman"/>
          <w:sz w:val="28"/>
          <w:szCs w:val="28"/>
        </w:rPr>
        <w:t xml:space="preserve"> охраны </w:t>
      </w:r>
      <w:r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355F58" w:rsidRPr="00A6331F">
        <w:rPr>
          <w:rFonts w:ascii="Times New Roman" w:hAnsi="Times New Roman" w:cs="Times New Roman"/>
          <w:sz w:val="28"/>
          <w:szCs w:val="28"/>
        </w:rPr>
        <w:t xml:space="preserve">по </w:t>
      </w:r>
      <w:r w:rsidRPr="00A6331F">
        <w:rPr>
          <w:rFonts w:ascii="Times New Roman" w:hAnsi="Times New Roman" w:cs="Times New Roman"/>
          <w:sz w:val="28"/>
          <w:szCs w:val="28"/>
        </w:rPr>
        <w:t>2 </w:t>
      </w:r>
      <w:r w:rsidR="001E2BF4" w:rsidRPr="00A6331F">
        <w:rPr>
          <w:rFonts w:ascii="Times New Roman" w:hAnsi="Times New Roman" w:cs="Times New Roman"/>
          <w:sz w:val="28"/>
          <w:szCs w:val="28"/>
        </w:rPr>
        <w:t>6</w:t>
      </w:r>
      <w:r w:rsidR="00E60EE9" w:rsidRPr="00A6331F">
        <w:rPr>
          <w:rFonts w:ascii="Times New Roman" w:hAnsi="Times New Roman" w:cs="Times New Roman"/>
          <w:sz w:val="28"/>
          <w:szCs w:val="28"/>
        </w:rPr>
        <w:t>00</w:t>
      </w:r>
      <w:r w:rsidRPr="00A6331F">
        <w:rPr>
          <w:rFonts w:ascii="Times New Roman" w:hAnsi="Times New Roman" w:cs="Times New Roman"/>
          <w:sz w:val="28"/>
          <w:szCs w:val="28"/>
        </w:rPr>
        <w:t>,00000 тыс. руб. ежегодно;</w:t>
      </w:r>
    </w:p>
    <w:p w14:paraId="56B6F136" w14:textId="2497C2FB" w:rsidR="00F84FE7" w:rsidRPr="00A6331F" w:rsidRDefault="001E2BF4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hAnsi="Times New Roman" w:cs="Times New Roman"/>
          <w:sz w:val="28"/>
          <w:szCs w:val="28"/>
        </w:rPr>
        <w:t>2</w:t>
      </w:r>
      <w:r w:rsidR="00F84FE7" w:rsidRPr="00A6331F">
        <w:rPr>
          <w:rFonts w:ascii="Times New Roman" w:hAnsi="Times New Roman" w:cs="Times New Roman"/>
          <w:sz w:val="28"/>
          <w:szCs w:val="28"/>
        </w:rPr>
        <w:t xml:space="preserve">) </w:t>
      </w:r>
      <w:r w:rsidR="00F84FE7"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</w:t>
      </w:r>
      <w:r w:rsidR="00355F58"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округа</w:t>
      </w:r>
      <w:r w:rsidR="00F84FE7"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лицам – производителям товаров, работ и услуг на ремонт подъездов в многоквартирных домах в сумме</w:t>
      </w:r>
      <w:bookmarkStart w:id="1" w:name="_Hlk87531320"/>
      <w:r w:rsidR="00355F58"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63 696</w:t>
      </w:r>
      <w:r w:rsidR="00F84FE7"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,00000 тыс. руб.</w:t>
      </w:r>
      <w:bookmarkEnd w:id="1"/>
      <w:r w:rsidR="00355F58" w:rsidRPr="00A633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4FE7" w:rsidRPr="00A6331F">
        <w:rPr>
          <w:rFonts w:ascii="Times New Roman" w:hAnsi="Times New Roman"/>
          <w:sz w:val="28"/>
          <w:szCs w:val="28"/>
          <w:lang w:eastAsia="ru-RU"/>
        </w:rPr>
        <w:t>на 2024 год</w:t>
      </w:r>
      <w:r w:rsidR="00355F58" w:rsidRPr="00A6331F">
        <w:rPr>
          <w:rFonts w:ascii="Times New Roman" w:hAnsi="Times New Roman"/>
          <w:sz w:val="28"/>
          <w:szCs w:val="28"/>
          <w:lang w:eastAsia="ru-RU"/>
        </w:rPr>
        <w:t>;</w:t>
      </w:r>
    </w:p>
    <w:p w14:paraId="48156D2D" w14:textId="64B8D437" w:rsidR="00DA10F8" w:rsidRPr="00A6331F" w:rsidRDefault="00D57BAE" w:rsidP="00F84F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/>
          <w:sz w:val="28"/>
          <w:szCs w:val="28"/>
          <w:lang w:eastAsia="ru-RU"/>
        </w:rPr>
        <w:t>3</w:t>
      </w:r>
      <w:r w:rsidR="00DA10F8" w:rsidRPr="00A6331F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A157C0" w:rsidRPr="00A6331F">
        <w:rPr>
          <w:rFonts w:ascii="Times New Roman" w:hAnsi="Times New Roman" w:cs="Times New Roman"/>
          <w:sz w:val="28"/>
          <w:szCs w:val="28"/>
        </w:rPr>
        <w:t>на предоставление субсидий субъектам малого и среднего предпринимательства за счет средств бюджета округа на 2024 год в сумме 40 000,00000 тыс. руб., на плановый период 2025 и 2026 годов по 20 000,00000 тыс. руб. ежегодно</w:t>
      </w:r>
      <w:proofErr w:type="gramStart"/>
      <w:r w:rsidR="00A157C0" w:rsidRPr="00A63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578D" w:rsidRPr="00A6331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6578D" w:rsidRPr="00A633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6578D" w:rsidRPr="00A6331F">
        <w:rPr>
          <w:rFonts w:ascii="Times New Roman" w:hAnsi="Times New Roman" w:cs="Times New Roman"/>
          <w:sz w:val="28"/>
          <w:szCs w:val="28"/>
        </w:rPr>
        <w:t xml:space="preserve"> редакции от 29.03.2024 № </w:t>
      </w:r>
      <w:r w:rsidR="000C0D2C" w:rsidRPr="00A6331F">
        <w:rPr>
          <w:rFonts w:ascii="Times New Roman" w:hAnsi="Times New Roman" w:cs="Times New Roman"/>
          <w:sz w:val="28"/>
          <w:szCs w:val="28"/>
        </w:rPr>
        <w:t>2/55</w:t>
      </w:r>
      <w:r w:rsidR="0036578D" w:rsidRPr="00A6331F">
        <w:rPr>
          <w:rFonts w:ascii="Times New Roman" w:hAnsi="Times New Roman" w:cs="Times New Roman"/>
          <w:sz w:val="28"/>
          <w:szCs w:val="28"/>
        </w:rPr>
        <w:t>)</w:t>
      </w:r>
    </w:p>
    <w:p w14:paraId="2B7CB550" w14:textId="77777777" w:rsidR="0036578D" w:rsidRPr="00A6331F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6A447D4D" w14:textId="77777777" w:rsidR="0036578D" w:rsidRPr="00A6331F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средств осуществляется в порядке, установленном Администрацией Одинцовского городского округа.</w:t>
      </w:r>
    </w:p>
    <w:p w14:paraId="66C8D06F" w14:textId="77777777" w:rsidR="006A5E5D" w:rsidRPr="00A6331F" w:rsidRDefault="0036578D" w:rsidP="00632E7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4) на предоставление в 2024 году субсидии Акционерному обществу «Одинцовская Теплосеть» в качестве вклада в имущество общества, не увеличивающего его уставный капитал, в сумме </w:t>
      </w:r>
      <w:r w:rsidR="006A5E5D" w:rsidRPr="00A6331F">
        <w:rPr>
          <w:rFonts w:ascii="Times New Roman" w:hAnsi="Times New Roman" w:cs="Times New Roman"/>
          <w:sz w:val="28"/>
          <w:szCs w:val="28"/>
        </w:rPr>
        <w:t>1 003 000,00000</w:t>
      </w:r>
      <w:r w:rsidR="00632E7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 xml:space="preserve">тыс. руб.; </w:t>
      </w:r>
      <w:r w:rsidR="006A5E5D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136040FB" w14:textId="77777777" w:rsidR="006A5E5D" w:rsidRPr="006A5E5D" w:rsidRDefault="006A5E5D" w:rsidP="006A5E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5E5D">
        <w:rPr>
          <w:rFonts w:ascii="Times New Roman" w:hAnsi="Times New Roman" w:cs="Times New Roman"/>
          <w:sz w:val="28"/>
          <w:szCs w:val="28"/>
        </w:rPr>
        <w:t>5) на предоставление в 2024 году субсидии МУП ЖКХ «</w:t>
      </w:r>
      <w:proofErr w:type="spellStart"/>
      <w:r w:rsidRPr="006A5E5D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6A5E5D">
        <w:rPr>
          <w:rFonts w:ascii="Times New Roman" w:hAnsi="Times New Roman" w:cs="Times New Roman"/>
          <w:sz w:val="28"/>
          <w:szCs w:val="28"/>
        </w:rPr>
        <w:t>»:</w:t>
      </w:r>
    </w:p>
    <w:p w14:paraId="6EA99561" w14:textId="77777777" w:rsidR="006A5E5D" w:rsidRPr="006A5E5D" w:rsidRDefault="006A5E5D" w:rsidP="006A5E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5E5D">
        <w:rPr>
          <w:rFonts w:ascii="Times New Roman" w:hAnsi="Times New Roman" w:cs="Times New Roman"/>
          <w:sz w:val="28"/>
          <w:szCs w:val="28"/>
        </w:rPr>
        <w:lastRenderedPageBreak/>
        <w:t xml:space="preserve"> - на уменьшение непокрытого убытка на 31.12.2023 года в сумме                     347 000,00000 тыс. руб.,</w:t>
      </w:r>
    </w:p>
    <w:p w14:paraId="472EF5C0" w14:textId="5908CD27" w:rsidR="006A5E5D" w:rsidRPr="00A6331F" w:rsidRDefault="006A5E5D" w:rsidP="006A5E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- в целях возмещения недополученных доходов и уменьшения непокрытого убытка на 30.06.2024 года </w:t>
      </w:r>
      <w:r w:rsidRPr="00A6331F">
        <w:rPr>
          <w:rFonts w:ascii="Times New Roman" w:hAnsi="Times New Roman" w:cs="Times New Roman"/>
          <w:sz w:val="28"/>
          <w:szCs w:val="28"/>
        </w:rPr>
        <w:t>в сумме 103 000,00000 тыс. руб.</w:t>
      </w:r>
      <w:r w:rsidRPr="00A6331F">
        <w:rPr>
          <w:rFonts w:ascii="Times New Roman" w:hAnsi="Times New Roman" w:cs="Times New Roman"/>
          <w:sz w:val="28"/>
          <w:szCs w:val="28"/>
        </w:rPr>
        <w:t>; (в редакции от 16.08.2024 № 1/60)</w:t>
      </w:r>
    </w:p>
    <w:p w14:paraId="5F38ECCC" w14:textId="25E131C4" w:rsidR="00060EEF" w:rsidRPr="00A6331F" w:rsidRDefault="00060EEF" w:rsidP="00060EE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6) на предоставление в 2024 году субсидии МП «Звенигородские инженерные сети» в целях возмещения недополученных доходов и уменьшения непокрытого убытка на 30.06.2024 года в сумме 70 000,00000 тыс. руб.»</w:t>
      </w:r>
      <w:r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22AFFEB6" w14:textId="2EA2A1DD" w:rsidR="0036578D" w:rsidRPr="00A6331F" w:rsidRDefault="0036578D" w:rsidP="006A5E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A6331F">
        <w:rPr>
          <w:rFonts w:ascii="Times New Roman" w:hAnsi="Times New Roman" w:cs="Times New Roman"/>
          <w:sz w:val="28"/>
          <w:szCs w:val="28"/>
        </w:rPr>
        <w:t xml:space="preserve">Установить, что в расходах бюджета Одинцовского городского округа на 2024 год и плановый период 2025 и 2026 годов предусмотрены средства на предоставление в 2024 году субсидии Акционерному обществу «Одинцовская Теплосеть» за счет средств бюджета Московской области и бюджета Одинцовского городского округа в сумме </w:t>
      </w:r>
      <w:r w:rsidR="00060EEF" w:rsidRPr="00A6331F">
        <w:rPr>
          <w:rFonts w:ascii="Times New Roman" w:hAnsi="Times New Roman" w:cs="Times New Roman"/>
          <w:sz w:val="28"/>
          <w:szCs w:val="28"/>
        </w:rPr>
        <w:t>209 749,77000</w:t>
      </w:r>
      <w:r w:rsidRPr="00A6331F">
        <w:rPr>
          <w:rFonts w:ascii="Times New Roman" w:hAnsi="Times New Roman" w:cs="Times New Roman"/>
          <w:sz w:val="28"/>
          <w:szCs w:val="28"/>
        </w:rPr>
        <w:t xml:space="preserve"> тыс. руб. на проведение работ по капитальному ремонту объектов коммунального хозяйства, находящихся на балансе Акционерного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 xml:space="preserve"> общества «Одинцовская Теплосеть, в</w:t>
      </w:r>
      <w:r w:rsidR="00632E7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 xml:space="preserve"> соответствии с государственной программой Московской области «Развитие инженерной инфраструктуры, энергоэффективности и отрасли обращения с отходами» на 2023-2028 годы.</w:t>
      </w:r>
    </w:p>
    <w:p w14:paraId="54CB4B81" w14:textId="77777777" w:rsidR="0036578D" w:rsidRPr="00A6331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Перечень объектов устанавливается соглашением Администрации Одинцовского городского округа с Акционерным обществом «Одинцовская Теплосеть».</w:t>
      </w:r>
    </w:p>
    <w:p w14:paraId="161C8755" w14:textId="4E2AA17C" w:rsidR="0036578D" w:rsidRPr="00A6331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округа.</w:t>
      </w:r>
    </w:p>
    <w:p w14:paraId="30FE4F58" w14:textId="77777777" w:rsidR="00060EEF" w:rsidRPr="00A6331F" w:rsidRDefault="0036578D" w:rsidP="00060EE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Расходование средств осуществляется в порядке, установленном Администрацией Одинцовского городского округа</w:t>
      </w:r>
      <w:proofErr w:type="gramStart"/>
      <w:r w:rsidRPr="00A63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060EEF" w:rsidRPr="00A6331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60EEF" w:rsidRPr="00A633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60EEF" w:rsidRPr="00A6331F">
        <w:rPr>
          <w:rFonts w:ascii="Times New Roman" w:hAnsi="Times New Roman" w:cs="Times New Roman"/>
          <w:sz w:val="28"/>
          <w:szCs w:val="28"/>
        </w:rPr>
        <w:t xml:space="preserve"> редакции от 16.08.2024 № 1/60)</w:t>
      </w:r>
    </w:p>
    <w:p w14:paraId="18ECEFD4" w14:textId="2C436820" w:rsidR="0036578D" w:rsidRPr="00A6331F" w:rsidRDefault="0036578D" w:rsidP="00060EE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A6331F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2024 год и плановый период 2025 и 2026 годов предусмотрены средства на предоставление субсидий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2024 год в сумме 1 478,64000 тыс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>. руб.</w:t>
      </w:r>
    </w:p>
    <w:p w14:paraId="13FE2C0F" w14:textId="5EF1EF0E" w:rsidR="0036578D" w:rsidRPr="00A6331F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</w:t>
      </w:r>
      <w:proofErr w:type="gramStart"/>
      <w:r w:rsidRPr="00A63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633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 xml:space="preserve"> редакции от 29.03.2024 №  </w:t>
      </w:r>
      <w:r w:rsidR="000C0D2C" w:rsidRPr="00A6331F">
        <w:rPr>
          <w:rFonts w:ascii="Times New Roman" w:hAnsi="Times New Roman" w:cs="Times New Roman"/>
          <w:sz w:val="28"/>
          <w:szCs w:val="28"/>
        </w:rPr>
        <w:t>2/55)</w:t>
      </w:r>
    </w:p>
    <w:p w14:paraId="41397DB9" w14:textId="7C2C6FC6" w:rsidR="002317EE" w:rsidRPr="00A6331F" w:rsidRDefault="00A41024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7532397"/>
      <w:r w:rsidRPr="00A6331F">
        <w:rPr>
          <w:rFonts w:ascii="Times New Roman" w:hAnsi="Times New Roman" w:cs="Times New Roman"/>
          <w:sz w:val="28"/>
          <w:szCs w:val="28"/>
        </w:rPr>
        <w:t>9</w:t>
      </w:r>
      <w:r w:rsidR="002317EE" w:rsidRPr="00A6331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17EE" w:rsidRPr="00A6331F">
        <w:rPr>
          <w:rFonts w:ascii="Times New Roman" w:hAnsi="Times New Roman" w:cs="Times New Roman"/>
          <w:sz w:val="28"/>
          <w:szCs w:val="28"/>
        </w:rPr>
        <w:t xml:space="preserve">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</w:t>
      </w:r>
      <w:r w:rsidR="002317EE" w:rsidRPr="00A6331F">
        <w:rPr>
          <w:rFonts w:ascii="Times New Roman" w:hAnsi="Times New Roman" w:cs="Times New Roman"/>
          <w:sz w:val="28"/>
          <w:szCs w:val="28"/>
        </w:rPr>
        <w:lastRenderedPageBreak/>
        <w:t>возмещении вреда, причиненного окружающей среде, в том числе водным объектам</w:t>
      </w:r>
      <w:proofErr w:type="gramEnd"/>
      <w:r w:rsidR="002317EE" w:rsidRPr="00A6331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317EE" w:rsidRPr="00A6331F">
        <w:rPr>
          <w:rFonts w:ascii="Times New Roman" w:hAnsi="Times New Roman" w:cs="Times New Roman"/>
          <w:sz w:val="28"/>
          <w:szCs w:val="28"/>
        </w:rPr>
        <w:t>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</w:t>
      </w:r>
      <w:proofErr w:type="gramEnd"/>
      <w:r w:rsidR="002317EE" w:rsidRPr="00A6331F">
        <w:rPr>
          <w:rFonts w:ascii="Times New Roman" w:hAnsi="Times New Roman" w:cs="Times New Roman"/>
          <w:sz w:val="28"/>
          <w:szCs w:val="28"/>
        </w:rPr>
        <w:t xml:space="preserve">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74C27320" w14:textId="5EF10B59" w:rsidR="0036578D" w:rsidRPr="00A6331F" w:rsidRDefault="0036578D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A6331F">
        <w:rPr>
          <w:rFonts w:ascii="Times New Roman" w:hAnsi="Times New Roman" w:cs="Times New Roman"/>
          <w:sz w:val="28"/>
          <w:szCs w:val="28"/>
        </w:rPr>
        <w:t>Установить, что зачисленные в бюджет городского округа прочие доходы от оказания платных услуг (работ) получателями средств бюджетов городских округов (на приобретение продуктов питания из средств платы,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образования), направляются на оплату муниципальных контрактов на приобретение продуктов питания для организации питания детей в образовательных организациях, реализующих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 xml:space="preserve"> образовательные программы дошкольного образования</w:t>
      </w:r>
      <w:proofErr w:type="gramStart"/>
      <w:r w:rsidRPr="00A63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633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6331F">
        <w:rPr>
          <w:rFonts w:ascii="Times New Roman" w:hAnsi="Times New Roman" w:cs="Times New Roman"/>
          <w:sz w:val="28"/>
          <w:szCs w:val="28"/>
        </w:rPr>
        <w:t xml:space="preserve"> редакции от 29.03.2024 №</w:t>
      </w:r>
      <w:r w:rsidR="000C0D2C" w:rsidRPr="00A6331F">
        <w:rPr>
          <w:rFonts w:ascii="Times New Roman" w:hAnsi="Times New Roman" w:cs="Times New Roman"/>
          <w:sz w:val="28"/>
          <w:szCs w:val="28"/>
        </w:rPr>
        <w:t xml:space="preserve"> 2/55</w:t>
      </w:r>
      <w:r w:rsidRPr="00A6331F">
        <w:rPr>
          <w:rFonts w:ascii="Times New Roman" w:hAnsi="Times New Roman" w:cs="Times New Roman"/>
          <w:sz w:val="28"/>
          <w:szCs w:val="28"/>
        </w:rPr>
        <w:t>)</w:t>
      </w:r>
    </w:p>
    <w:bookmarkEnd w:id="2"/>
    <w:p w14:paraId="30E97C22" w14:textId="5003C614" w:rsidR="005D25AF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1</w:t>
      </w:r>
      <w:r w:rsidR="00A6460E" w:rsidRPr="00A6331F">
        <w:rPr>
          <w:rFonts w:ascii="Times New Roman" w:hAnsi="Times New Roman" w:cs="Times New Roman"/>
          <w:sz w:val="28"/>
          <w:szCs w:val="28"/>
        </w:rPr>
        <w:t>0</w:t>
      </w:r>
      <w:r w:rsidRPr="00A6331F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A6331F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654AE362" w14:textId="77777777" w:rsidR="00060EEF" w:rsidRPr="00A6331F" w:rsidRDefault="005D25AF" w:rsidP="00060EE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 на</w:t>
      </w:r>
      <w:r w:rsidR="00073BF5" w:rsidRPr="00A6331F">
        <w:rPr>
          <w:rFonts w:ascii="Times New Roman" w:hAnsi="Times New Roman" w:cs="Times New Roman"/>
          <w:sz w:val="28"/>
          <w:szCs w:val="28"/>
        </w:rPr>
        <w:t xml:space="preserve"> 202</w:t>
      </w:r>
      <w:r w:rsidR="00E00196" w:rsidRPr="00A6331F">
        <w:rPr>
          <w:rFonts w:ascii="Times New Roman" w:hAnsi="Times New Roman" w:cs="Times New Roman"/>
          <w:sz w:val="28"/>
          <w:szCs w:val="28"/>
        </w:rPr>
        <w:t>4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A6331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060EEF" w:rsidRPr="00A6331F">
        <w:rPr>
          <w:rFonts w:ascii="Times New Roman" w:hAnsi="Times New Roman" w:cs="Times New Roman"/>
          <w:sz w:val="28"/>
          <w:szCs w:val="28"/>
        </w:rPr>
        <w:t>3 171 539,24644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FC1B8C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060EEF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287CF926" w14:textId="62655A6D" w:rsidR="00D50780" w:rsidRPr="00A6331F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 на 20</w:t>
      </w:r>
      <w:r w:rsidR="007F167E" w:rsidRPr="00A6331F">
        <w:rPr>
          <w:rFonts w:ascii="Times New Roman" w:hAnsi="Times New Roman" w:cs="Times New Roman"/>
          <w:sz w:val="28"/>
          <w:szCs w:val="28"/>
        </w:rPr>
        <w:t>2</w:t>
      </w:r>
      <w:r w:rsidR="00E00196" w:rsidRPr="00A6331F">
        <w:rPr>
          <w:rFonts w:ascii="Times New Roman" w:hAnsi="Times New Roman" w:cs="Times New Roman"/>
          <w:sz w:val="28"/>
          <w:szCs w:val="28"/>
        </w:rPr>
        <w:t>5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A6331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6578D" w:rsidRPr="00A6331F">
        <w:rPr>
          <w:rFonts w:ascii="Times New Roman" w:hAnsi="Times New Roman" w:cs="Times New Roman"/>
          <w:sz w:val="28"/>
          <w:szCs w:val="28"/>
        </w:rPr>
        <w:t>1 496 940,09700</w:t>
      </w:r>
      <w:r w:rsidR="00E00196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2B40DA" w:rsidRPr="00A6331F">
        <w:rPr>
          <w:rFonts w:ascii="Times New Roman" w:hAnsi="Times New Roman" w:cs="Times New Roman"/>
          <w:sz w:val="28"/>
          <w:szCs w:val="28"/>
        </w:rPr>
        <w:t>(</w:t>
      </w:r>
      <w:r w:rsidR="00D50780" w:rsidRPr="00A6331F">
        <w:rPr>
          <w:rFonts w:ascii="Times New Roman" w:hAnsi="Times New Roman" w:cs="Times New Roman"/>
          <w:sz w:val="28"/>
          <w:szCs w:val="28"/>
        </w:rPr>
        <w:t xml:space="preserve">в редакции от 29.03.2024 № </w:t>
      </w:r>
      <w:r w:rsidR="000C0D2C" w:rsidRPr="00A6331F">
        <w:rPr>
          <w:rFonts w:ascii="Times New Roman" w:hAnsi="Times New Roman" w:cs="Times New Roman"/>
          <w:sz w:val="28"/>
          <w:szCs w:val="28"/>
        </w:rPr>
        <w:t>2/55</w:t>
      </w:r>
      <w:r w:rsidR="00D50780" w:rsidRPr="00A6331F">
        <w:rPr>
          <w:rFonts w:ascii="Times New Roman" w:hAnsi="Times New Roman" w:cs="Times New Roman"/>
          <w:sz w:val="28"/>
          <w:szCs w:val="28"/>
        </w:rPr>
        <w:t>)</w:t>
      </w:r>
    </w:p>
    <w:p w14:paraId="21CF3BC7" w14:textId="328F07FE" w:rsidR="005D25AF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 на 202</w:t>
      </w:r>
      <w:r w:rsidR="00E00196" w:rsidRPr="00A6331F">
        <w:rPr>
          <w:rFonts w:ascii="Times New Roman" w:hAnsi="Times New Roman" w:cs="Times New Roman"/>
          <w:sz w:val="28"/>
          <w:szCs w:val="28"/>
        </w:rPr>
        <w:t>6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A6331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D50780" w:rsidRPr="00A6331F">
        <w:rPr>
          <w:rFonts w:ascii="Times New Roman" w:hAnsi="Times New Roman" w:cs="Times New Roman"/>
          <w:sz w:val="28"/>
          <w:szCs w:val="28"/>
        </w:rPr>
        <w:t>1 698 836,09700</w:t>
      </w:r>
      <w:r w:rsidR="00E00196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D50780" w:rsidRPr="00A6331F">
        <w:rPr>
          <w:rFonts w:ascii="Times New Roman" w:hAnsi="Times New Roman" w:cs="Times New Roman"/>
          <w:sz w:val="28"/>
          <w:szCs w:val="28"/>
        </w:rPr>
        <w:t xml:space="preserve">(в редакции от 29.03.2024 №   </w:t>
      </w:r>
      <w:r w:rsidR="000C0D2C" w:rsidRPr="00A6331F">
        <w:rPr>
          <w:rFonts w:ascii="Times New Roman" w:hAnsi="Times New Roman" w:cs="Times New Roman"/>
          <w:sz w:val="28"/>
          <w:szCs w:val="28"/>
        </w:rPr>
        <w:t>2/55</w:t>
      </w:r>
      <w:r w:rsidR="00D50780" w:rsidRPr="00A6331F">
        <w:rPr>
          <w:rFonts w:ascii="Times New Roman" w:hAnsi="Times New Roman" w:cs="Times New Roman"/>
          <w:sz w:val="28"/>
          <w:szCs w:val="28"/>
        </w:rPr>
        <w:t>)</w:t>
      </w:r>
    </w:p>
    <w:p w14:paraId="6AB1A356" w14:textId="1B95BD7B" w:rsidR="00D50780" w:rsidRPr="00A6331F" w:rsidRDefault="00D50780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 xml:space="preserve">Установить, что в расходах дорожного фонда на 2024 год учтены, в том числе, бюджетные ассигнования муниципального дорожного фонда за счет средств местного бюджета, не использованные в 2023 году, в сумме                        72 816,18326 тыс. руб. (в редакции от 29.03.2024 № </w:t>
      </w:r>
      <w:r w:rsidR="000C0D2C" w:rsidRPr="00A6331F">
        <w:rPr>
          <w:rFonts w:ascii="Times New Roman" w:hAnsi="Times New Roman" w:cs="Times New Roman"/>
          <w:sz w:val="28"/>
          <w:szCs w:val="28"/>
        </w:rPr>
        <w:t>2/55</w:t>
      </w:r>
      <w:r w:rsidRPr="00A6331F">
        <w:rPr>
          <w:rFonts w:ascii="Times New Roman" w:hAnsi="Times New Roman" w:cs="Times New Roman"/>
          <w:sz w:val="28"/>
          <w:szCs w:val="28"/>
        </w:rPr>
        <w:t>)</w:t>
      </w:r>
    </w:p>
    <w:p w14:paraId="22650AB5" w14:textId="5878243A" w:rsidR="005D25AF" w:rsidRPr="00A6331F" w:rsidRDefault="005D25AF" w:rsidP="00C65E6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1</w:t>
      </w:r>
      <w:r w:rsidR="00552DD2" w:rsidRPr="00A6331F">
        <w:rPr>
          <w:rFonts w:ascii="Times New Roman" w:hAnsi="Times New Roman" w:cs="Times New Roman"/>
          <w:sz w:val="28"/>
          <w:szCs w:val="28"/>
        </w:rPr>
        <w:t>1</w:t>
      </w:r>
      <w:r w:rsidRPr="00A6331F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A6331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A6331F">
        <w:rPr>
          <w:rFonts w:ascii="Times New Roman" w:hAnsi="Times New Roman" w:cs="Times New Roman"/>
          <w:sz w:val="28"/>
          <w:szCs w:val="28"/>
        </w:rPr>
        <w:t>долга</w:t>
      </w:r>
      <w:r w:rsidR="003C4768" w:rsidRPr="00A6331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A6331F">
        <w:rPr>
          <w:rFonts w:ascii="Times New Roman" w:hAnsi="Times New Roman" w:cs="Times New Roman"/>
          <w:sz w:val="28"/>
          <w:szCs w:val="28"/>
        </w:rPr>
        <w:t>:</w:t>
      </w:r>
    </w:p>
    <w:p w14:paraId="72783A7F" w14:textId="0C285523" w:rsidR="00D50780" w:rsidRPr="00A6331F" w:rsidRDefault="005D25AF" w:rsidP="00FC1B8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A6331F">
        <w:rPr>
          <w:rFonts w:ascii="Times New Roman" w:hAnsi="Times New Roman" w:cs="Times New Roman"/>
          <w:sz w:val="28"/>
          <w:szCs w:val="28"/>
        </w:rPr>
        <w:t>2</w:t>
      </w:r>
      <w:r w:rsidR="00EA317B" w:rsidRPr="00A6331F">
        <w:rPr>
          <w:rFonts w:ascii="Times New Roman" w:hAnsi="Times New Roman" w:cs="Times New Roman"/>
          <w:sz w:val="28"/>
          <w:szCs w:val="28"/>
        </w:rPr>
        <w:t>5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C1B8C" w:rsidRPr="00A6331F">
        <w:rPr>
          <w:rFonts w:ascii="Times New Roman" w:hAnsi="Times New Roman" w:cs="Times New Roman"/>
          <w:sz w:val="28"/>
          <w:szCs w:val="28"/>
        </w:rPr>
        <w:t>4 891 300,00000</w:t>
      </w:r>
      <w:r w:rsidR="003D1A92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руб., в том числ</w:t>
      </w:r>
      <w:r w:rsidR="002C7115" w:rsidRPr="00A6331F">
        <w:rPr>
          <w:rFonts w:ascii="Times New Roman" w:hAnsi="Times New Roman" w:cs="Times New Roman"/>
          <w:sz w:val="28"/>
          <w:szCs w:val="28"/>
        </w:rPr>
        <w:t>е по муниципальным гарантиям 0,0</w:t>
      </w:r>
      <w:r w:rsidRPr="00A6331F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D5078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FC1B8C" w:rsidRPr="00A6331F">
        <w:rPr>
          <w:rFonts w:ascii="Times New Roman" w:hAnsi="Times New Roman" w:cs="Times New Roman"/>
          <w:sz w:val="28"/>
          <w:szCs w:val="28"/>
        </w:rPr>
        <w:t>(в редакции от 19.06.2024 № 2/59)</w:t>
      </w:r>
    </w:p>
    <w:p w14:paraId="39B8629B" w14:textId="77777777" w:rsidR="00060EEF" w:rsidRPr="00A6331F" w:rsidRDefault="005D25AF" w:rsidP="00060EE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 на 1 января 202</w:t>
      </w:r>
      <w:r w:rsidR="00EA317B" w:rsidRPr="00A6331F">
        <w:rPr>
          <w:rFonts w:ascii="Times New Roman" w:hAnsi="Times New Roman" w:cs="Times New Roman"/>
          <w:sz w:val="28"/>
          <w:szCs w:val="28"/>
        </w:rPr>
        <w:t>6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060EEF" w:rsidRPr="00A6331F">
        <w:rPr>
          <w:rFonts w:ascii="Times New Roman" w:hAnsi="Times New Roman" w:cs="Times New Roman"/>
          <w:sz w:val="28"/>
          <w:szCs w:val="28"/>
        </w:rPr>
        <w:t>3 255 300,00000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D5078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060EEF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5E5EFC9D" w14:textId="0C3DCB99" w:rsidR="00D50780" w:rsidRPr="00A6331F" w:rsidRDefault="00D50780" w:rsidP="002B40D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3808DD" w14:textId="3279151B" w:rsidR="005E3F12" w:rsidRPr="00A6331F" w:rsidRDefault="005D25AF" w:rsidP="00C65E6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hAnsi="Times New Roman" w:cs="Times New Roman"/>
          <w:sz w:val="28"/>
          <w:szCs w:val="28"/>
        </w:rPr>
        <w:lastRenderedPageBreak/>
        <w:t>- на 1 января 202</w:t>
      </w:r>
      <w:r w:rsidR="00EA317B" w:rsidRPr="00A6331F">
        <w:rPr>
          <w:rFonts w:ascii="Times New Roman" w:hAnsi="Times New Roman" w:cs="Times New Roman"/>
          <w:sz w:val="28"/>
          <w:szCs w:val="28"/>
        </w:rPr>
        <w:t>7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060EEF" w:rsidRPr="00A6331F">
        <w:rPr>
          <w:rFonts w:ascii="Times New Roman" w:hAnsi="Times New Roman" w:cs="Times New Roman"/>
          <w:sz w:val="28"/>
          <w:szCs w:val="28"/>
        </w:rPr>
        <w:t>101 700,00000</w:t>
      </w:r>
      <w:r w:rsidR="00F456AB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060EEF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5FB8FD7F" w14:textId="28A3C21E" w:rsidR="005D25AF" w:rsidRPr="00A6331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1</w:t>
      </w:r>
      <w:r w:rsidR="00552DD2" w:rsidRPr="00A6331F">
        <w:rPr>
          <w:rFonts w:ascii="Times New Roman" w:hAnsi="Times New Roman" w:cs="Times New Roman"/>
          <w:sz w:val="28"/>
          <w:szCs w:val="28"/>
        </w:rPr>
        <w:t>2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A6331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A6331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6331F">
        <w:rPr>
          <w:rFonts w:ascii="Times New Roman" w:hAnsi="Times New Roman" w:cs="Times New Roman"/>
          <w:sz w:val="28"/>
          <w:szCs w:val="28"/>
        </w:rPr>
        <w:t>в течение:</w:t>
      </w:r>
    </w:p>
    <w:p w14:paraId="7B5B43F6" w14:textId="77777777" w:rsidR="00FC1B8C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</w:t>
      </w:r>
      <w:r w:rsidR="00724926" w:rsidRPr="00A6331F">
        <w:rPr>
          <w:rFonts w:ascii="Times New Roman" w:hAnsi="Times New Roman" w:cs="Times New Roman"/>
          <w:sz w:val="28"/>
          <w:szCs w:val="28"/>
        </w:rPr>
        <w:t xml:space="preserve"> 202</w:t>
      </w:r>
      <w:r w:rsidR="00B80730" w:rsidRPr="00A6331F">
        <w:rPr>
          <w:rFonts w:ascii="Times New Roman" w:hAnsi="Times New Roman" w:cs="Times New Roman"/>
          <w:sz w:val="28"/>
          <w:szCs w:val="28"/>
        </w:rPr>
        <w:t>4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2B40DA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FC1B8C" w:rsidRPr="00A6331F">
        <w:rPr>
          <w:rFonts w:ascii="Times New Roman" w:hAnsi="Times New Roman" w:cs="Times New Roman"/>
          <w:sz w:val="28"/>
          <w:szCs w:val="28"/>
        </w:rPr>
        <w:t xml:space="preserve">8 782 000,00000 </w:t>
      </w:r>
      <w:r w:rsidRPr="00A6331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FC1B8C" w:rsidRPr="00A6331F">
        <w:rPr>
          <w:rFonts w:ascii="Times New Roman" w:hAnsi="Times New Roman" w:cs="Times New Roman"/>
          <w:sz w:val="28"/>
          <w:szCs w:val="28"/>
        </w:rPr>
        <w:t>(в редакции от 19.06.2024 № 2/59)</w:t>
      </w:r>
    </w:p>
    <w:p w14:paraId="2F292B03" w14:textId="0F69ACE8" w:rsidR="005D25AF" w:rsidRPr="00A6331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- 20</w:t>
      </w:r>
      <w:r w:rsidR="00724926" w:rsidRPr="00A6331F">
        <w:rPr>
          <w:rFonts w:ascii="Times New Roman" w:hAnsi="Times New Roman" w:cs="Times New Roman"/>
          <w:sz w:val="28"/>
          <w:szCs w:val="28"/>
        </w:rPr>
        <w:t>2</w:t>
      </w:r>
      <w:r w:rsidR="00B80730" w:rsidRPr="00A6331F">
        <w:rPr>
          <w:rFonts w:ascii="Times New Roman" w:hAnsi="Times New Roman" w:cs="Times New Roman"/>
          <w:sz w:val="28"/>
          <w:szCs w:val="28"/>
        </w:rPr>
        <w:t>5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060EEF" w:rsidRPr="00A6331F">
        <w:rPr>
          <w:rFonts w:ascii="Times New Roman" w:hAnsi="Times New Roman" w:cs="Times New Roman"/>
          <w:sz w:val="28"/>
          <w:szCs w:val="28"/>
        </w:rPr>
        <w:t>101 700,00000</w:t>
      </w:r>
      <w:r w:rsidR="00F456AB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руб.;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060EEF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177D84B8" w14:textId="0AF88EF6" w:rsidR="004A20C3" w:rsidRPr="00A6331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31F">
        <w:rPr>
          <w:rFonts w:ascii="Times New Roman" w:hAnsi="Times New Roman" w:cs="Times New Roman"/>
          <w:sz w:val="28"/>
          <w:szCs w:val="28"/>
        </w:rPr>
        <w:t>- 202</w:t>
      </w:r>
      <w:r w:rsidR="00B80730" w:rsidRPr="00A6331F">
        <w:rPr>
          <w:rFonts w:ascii="Times New Roman" w:hAnsi="Times New Roman" w:cs="Times New Roman"/>
          <w:sz w:val="28"/>
          <w:szCs w:val="28"/>
        </w:rPr>
        <w:t>6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A6331F">
        <w:rPr>
          <w:rFonts w:ascii="Times New Roman" w:hAnsi="Times New Roman" w:cs="Times New Roman"/>
          <w:sz w:val="28"/>
          <w:szCs w:val="28"/>
        </w:rPr>
        <w:t>0,0</w:t>
      </w:r>
      <w:r w:rsidR="00F22C32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0AE70CCD" w:rsidR="005D25AF" w:rsidRPr="00A6331F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1</w:t>
      </w:r>
      <w:r w:rsidR="00552DD2" w:rsidRPr="00A6331F">
        <w:rPr>
          <w:rFonts w:ascii="Times New Roman" w:hAnsi="Times New Roman" w:cs="Times New Roman"/>
          <w:sz w:val="28"/>
          <w:szCs w:val="28"/>
        </w:rPr>
        <w:t>3</w:t>
      </w:r>
      <w:r w:rsidR="005D25AF" w:rsidRPr="00A6331F">
        <w:rPr>
          <w:rFonts w:ascii="Times New Roman" w:hAnsi="Times New Roman" w:cs="Times New Roman"/>
          <w:sz w:val="28"/>
          <w:szCs w:val="28"/>
        </w:rPr>
        <w:t xml:space="preserve">. Установить объем расходов на обслуживание муниципального </w:t>
      </w:r>
      <w:r w:rsidR="00747E72" w:rsidRPr="00A6331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A6331F">
        <w:rPr>
          <w:rFonts w:ascii="Times New Roman" w:hAnsi="Times New Roman" w:cs="Times New Roman"/>
          <w:sz w:val="28"/>
          <w:szCs w:val="28"/>
        </w:rPr>
        <w:t>долга</w:t>
      </w:r>
      <w:r w:rsidR="00747E72" w:rsidRPr="00A6331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A6331F">
        <w:rPr>
          <w:rFonts w:ascii="Times New Roman" w:hAnsi="Times New Roman" w:cs="Times New Roman"/>
          <w:sz w:val="28"/>
          <w:szCs w:val="28"/>
        </w:rPr>
        <w:t>:</w:t>
      </w:r>
    </w:p>
    <w:p w14:paraId="0ACB73DD" w14:textId="77777777" w:rsidR="00060EEF" w:rsidRPr="00A6331F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 в</w:t>
      </w:r>
      <w:r w:rsidR="00724926" w:rsidRPr="00A6331F">
        <w:rPr>
          <w:rFonts w:ascii="Times New Roman" w:hAnsi="Times New Roman" w:cs="Times New Roman"/>
          <w:sz w:val="28"/>
          <w:szCs w:val="28"/>
        </w:rPr>
        <w:t xml:space="preserve"> 202</w:t>
      </w:r>
      <w:r w:rsidR="009C7D6C" w:rsidRPr="00A6331F">
        <w:rPr>
          <w:rFonts w:ascii="Times New Roman" w:hAnsi="Times New Roman" w:cs="Times New Roman"/>
          <w:sz w:val="28"/>
          <w:szCs w:val="28"/>
        </w:rPr>
        <w:t>4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060EEF" w:rsidRPr="00A6331F">
        <w:rPr>
          <w:rFonts w:ascii="Times New Roman" w:hAnsi="Times New Roman" w:cs="Times New Roman"/>
          <w:sz w:val="28"/>
          <w:szCs w:val="28"/>
        </w:rPr>
        <w:t>52 256,00000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руб.;</w:t>
      </w:r>
      <w:r w:rsidR="002B40DA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060EEF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70354D6A" w14:textId="77777777" w:rsidR="00060EEF" w:rsidRPr="00A6331F" w:rsidRDefault="005D25AF" w:rsidP="00060EE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 в 20</w:t>
      </w:r>
      <w:r w:rsidR="00724926" w:rsidRPr="00A6331F">
        <w:rPr>
          <w:rFonts w:ascii="Times New Roman" w:hAnsi="Times New Roman" w:cs="Times New Roman"/>
          <w:sz w:val="28"/>
          <w:szCs w:val="28"/>
        </w:rPr>
        <w:t>2</w:t>
      </w:r>
      <w:r w:rsidR="009C7D6C" w:rsidRPr="00A6331F">
        <w:rPr>
          <w:rFonts w:ascii="Times New Roman" w:hAnsi="Times New Roman" w:cs="Times New Roman"/>
          <w:sz w:val="28"/>
          <w:szCs w:val="28"/>
        </w:rPr>
        <w:t>5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060EEF" w:rsidRPr="00A6331F">
        <w:rPr>
          <w:rFonts w:ascii="Times New Roman" w:hAnsi="Times New Roman" w:cs="Times New Roman"/>
          <w:sz w:val="28"/>
          <w:szCs w:val="28"/>
        </w:rPr>
        <w:t>777 703,50000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A6331F">
        <w:rPr>
          <w:rFonts w:ascii="Times New Roman" w:hAnsi="Times New Roman" w:cs="Times New Roman"/>
          <w:sz w:val="28"/>
          <w:szCs w:val="28"/>
        </w:rPr>
        <w:t xml:space="preserve">  </w:t>
      </w:r>
      <w:r w:rsidR="00060EEF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620C0D14" w14:textId="035EB4E0" w:rsidR="00060EEF" w:rsidRDefault="005D25AF" w:rsidP="00060EE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31F">
        <w:rPr>
          <w:rFonts w:ascii="Times New Roman" w:hAnsi="Times New Roman" w:cs="Times New Roman"/>
          <w:sz w:val="28"/>
          <w:szCs w:val="28"/>
        </w:rPr>
        <w:t>- в 202</w:t>
      </w:r>
      <w:r w:rsidR="009C7D6C" w:rsidRPr="00A6331F">
        <w:rPr>
          <w:rFonts w:ascii="Times New Roman" w:hAnsi="Times New Roman" w:cs="Times New Roman"/>
          <w:sz w:val="28"/>
          <w:szCs w:val="28"/>
        </w:rPr>
        <w:t>6</w:t>
      </w:r>
      <w:r w:rsidRPr="00A6331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060EEF" w:rsidRPr="00A6331F">
        <w:rPr>
          <w:rFonts w:ascii="Times New Roman" w:hAnsi="Times New Roman" w:cs="Times New Roman"/>
          <w:sz w:val="28"/>
          <w:szCs w:val="28"/>
        </w:rPr>
        <w:t>640 663,00000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Pr="00A6331F">
        <w:rPr>
          <w:rFonts w:ascii="Times New Roman" w:hAnsi="Times New Roman" w:cs="Times New Roman"/>
          <w:sz w:val="28"/>
          <w:szCs w:val="28"/>
        </w:rPr>
        <w:t>тыс. руб.</w:t>
      </w:r>
      <w:r w:rsidR="00060EEF" w:rsidRPr="00A6331F">
        <w:rPr>
          <w:rFonts w:ascii="Times New Roman" w:hAnsi="Times New Roman" w:cs="Times New Roman"/>
          <w:sz w:val="28"/>
          <w:szCs w:val="28"/>
        </w:rPr>
        <w:t xml:space="preserve"> </w:t>
      </w:r>
      <w:r w:rsidR="00060EEF" w:rsidRPr="00A6331F">
        <w:rPr>
          <w:rFonts w:ascii="Times New Roman" w:hAnsi="Times New Roman" w:cs="Times New Roman"/>
          <w:sz w:val="28"/>
          <w:szCs w:val="28"/>
        </w:rPr>
        <w:t>(в редакции от 16.08.2024 № 1/60)</w:t>
      </w:r>
    </w:p>
    <w:p w14:paraId="02DA464D" w14:textId="0262AF5C" w:rsidR="005D25AF" w:rsidRPr="003139B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2DB99E2C" w:rsidR="005D25AF" w:rsidRPr="003139B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>1</w:t>
      </w:r>
      <w:r w:rsidR="00552DD2" w:rsidRPr="003139BF">
        <w:rPr>
          <w:rFonts w:ascii="Times New Roman" w:hAnsi="Times New Roman"/>
          <w:sz w:val="28"/>
          <w:szCs w:val="28"/>
        </w:rPr>
        <w:t>5</w:t>
      </w:r>
      <w:r w:rsidR="005D25AF" w:rsidRPr="003139B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3139B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3139B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3139B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3139BF">
        <w:rPr>
          <w:rFonts w:ascii="Times New Roman" w:hAnsi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/>
          <w:sz w:val="28"/>
          <w:szCs w:val="28"/>
        </w:rPr>
        <w:t>4</w:t>
      </w:r>
      <w:r w:rsidR="005D25AF" w:rsidRPr="003139B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3139B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49C1A075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3139BF">
        <w:rPr>
          <w:rFonts w:ascii="Times New Roman" w:hAnsi="Times New Roman"/>
          <w:sz w:val="28"/>
          <w:szCs w:val="28"/>
        </w:rPr>
        <w:t>городскому округу</w:t>
      </w:r>
      <w:r w:rsidRPr="003139B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3139BF">
        <w:rPr>
          <w:rFonts w:ascii="Times New Roman" w:hAnsi="Times New Roman"/>
          <w:sz w:val="28"/>
          <w:szCs w:val="28"/>
        </w:rPr>
        <w:t xml:space="preserve"> </w:t>
      </w:r>
      <w:r w:rsidR="00B72F25" w:rsidRPr="003139BF">
        <w:rPr>
          <w:rFonts w:ascii="Times New Roman" w:hAnsi="Times New Roman"/>
          <w:sz w:val="28"/>
          <w:szCs w:val="28"/>
        </w:rPr>
        <w:t>202</w:t>
      </w:r>
      <w:r w:rsidR="00916799" w:rsidRPr="003139BF">
        <w:rPr>
          <w:rFonts w:ascii="Times New Roman" w:hAnsi="Times New Roman"/>
          <w:sz w:val="28"/>
          <w:szCs w:val="28"/>
        </w:rPr>
        <w:t>4</w:t>
      </w:r>
      <w:r w:rsidRPr="003139B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3139BF">
        <w:rPr>
          <w:rFonts w:ascii="Times New Roman" w:hAnsi="Times New Roman"/>
          <w:sz w:val="28"/>
          <w:szCs w:val="28"/>
        </w:rPr>
        <w:t>202</w:t>
      </w:r>
      <w:r w:rsidR="00916799" w:rsidRPr="003139BF">
        <w:rPr>
          <w:rFonts w:ascii="Times New Roman" w:hAnsi="Times New Roman"/>
          <w:sz w:val="28"/>
          <w:szCs w:val="28"/>
        </w:rPr>
        <w:t>5</w:t>
      </w:r>
      <w:r w:rsidR="00B72F25" w:rsidRPr="003139BF">
        <w:rPr>
          <w:rFonts w:ascii="Times New Roman" w:hAnsi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/>
          <w:sz w:val="28"/>
          <w:szCs w:val="28"/>
        </w:rPr>
        <w:t>6</w:t>
      </w:r>
      <w:r w:rsidRPr="003139B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3139BF">
        <w:rPr>
          <w:rFonts w:ascii="Times New Roman" w:hAnsi="Times New Roman"/>
          <w:sz w:val="28"/>
          <w:szCs w:val="28"/>
        </w:rPr>
        <w:t>36</w:t>
      </w:r>
      <w:r w:rsidRPr="003139BF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3139BF">
        <w:rPr>
          <w:rFonts w:ascii="Times New Roman" w:hAnsi="Times New Roman"/>
          <w:sz w:val="28"/>
          <w:szCs w:val="28"/>
        </w:rPr>
        <w:t xml:space="preserve">с даты </w:t>
      </w:r>
      <w:r w:rsidR="008C5980" w:rsidRPr="003139BF">
        <w:rPr>
          <w:rFonts w:ascii="Times New Roman" w:hAnsi="Times New Roman"/>
          <w:sz w:val="28"/>
          <w:szCs w:val="28"/>
        </w:rPr>
        <w:t>заключения</w:t>
      </w:r>
      <w:proofErr w:type="gramEnd"/>
      <w:r w:rsidR="008C5980" w:rsidRPr="003139BF">
        <w:rPr>
          <w:rFonts w:ascii="Times New Roman" w:hAnsi="Times New Roman"/>
          <w:sz w:val="28"/>
          <w:szCs w:val="28"/>
        </w:rPr>
        <w:t xml:space="preserve"> контракта</w:t>
      </w:r>
      <w:r w:rsidRPr="003139B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 w:rsidRPr="003139BF">
        <w:rPr>
          <w:rFonts w:ascii="Times New Roman" w:hAnsi="Times New Roman"/>
          <w:sz w:val="28"/>
          <w:szCs w:val="28"/>
        </w:rPr>
        <w:t>финансирование</w:t>
      </w:r>
      <w:r w:rsidRPr="003139B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3139B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3139BF">
        <w:rPr>
          <w:rFonts w:ascii="Times New Roman" w:hAnsi="Times New Roman"/>
          <w:sz w:val="28"/>
          <w:szCs w:val="28"/>
        </w:rPr>
        <w:t xml:space="preserve">внутренних </w:t>
      </w:r>
      <w:r w:rsidRPr="003139B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3139B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3139B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21CB005A" w:rsidR="005D25AF" w:rsidRPr="003139B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13F0C" w:rsidRPr="003139BF">
        <w:rPr>
          <w:rFonts w:ascii="Times New Roman" w:hAnsi="Times New Roman" w:cs="Times New Roman"/>
          <w:sz w:val="28"/>
          <w:szCs w:val="28"/>
        </w:rPr>
        <w:t>5</w:t>
      </w:r>
      <w:r w:rsidR="009058D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313F0C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068D3C2E" w14:textId="3E47D796" w:rsidR="005D25AF" w:rsidRPr="003139B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7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3139B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3139B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3139BF">
        <w:rPr>
          <w:rFonts w:ascii="Times New Roman" w:hAnsi="Times New Roman" w:cs="Times New Roman"/>
          <w:sz w:val="28"/>
          <w:szCs w:val="28"/>
        </w:rPr>
        <w:t>20</w:t>
      </w:r>
      <w:r w:rsidR="00B72F25" w:rsidRPr="003139BF">
        <w:rPr>
          <w:rFonts w:ascii="Times New Roman" w:hAnsi="Times New Roman" w:cs="Times New Roman"/>
          <w:sz w:val="28"/>
          <w:szCs w:val="28"/>
        </w:rPr>
        <w:t>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3139BF">
        <w:rPr>
          <w:rFonts w:ascii="Times New Roman" w:hAnsi="Times New Roman" w:cs="Times New Roman"/>
          <w:sz w:val="28"/>
          <w:szCs w:val="28"/>
        </w:rPr>
        <w:t>20</w:t>
      </w:r>
      <w:r w:rsidR="00B72F25" w:rsidRPr="003139BF">
        <w:rPr>
          <w:rFonts w:ascii="Times New Roman" w:hAnsi="Times New Roman" w:cs="Times New Roman"/>
          <w:sz w:val="28"/>
          <w:szCs w:val="28"/>
        </w:rPr>
        <w:t>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A02576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10168FB5" w:rsidR="005D25AF" w:rsidRPr="003139BF" w:rsidRDefault="00A6460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8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плановом периоде 2025 и 2026 годов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13F0C" w:rsidRPr="003139BF">
        <w:rPr>
          <w:rFonts w:ascii="Times New Roman" w:hAnsi="Times New Roman" w:cs="Times New Roman"/>
          <w:sz w:val="28"/>
          <w:szCs w:val="28"/>
        </w:rPr>
        <w:t>6</w:t>
      </w:r>
      <w:r w:rsidR="00812FB8"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5F055AFE" w14:textId="4B547F03" w:rsidR="00635CFC" w:rsidRPr="003139BF" w:rsidRDefault="00552DD2" w:rsidP="00635C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19</w:t>
      </w:r>
      <w:r w:rsidR="00635CFC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35CFC" w:rsidRPr="003139BF">
        <w:rPr>
          <w:rFonts w:ascii="Times New Roman" w:hAnsi="Times New Roman" w:cs="Times New Roman"/>
          <w:sz w:val="28"/>
          <w:szCs w:val="28"/>
        </w:rPr>
        <w:t>Установить, что в соответствии с</w:t>
      </w:r>
      <w:r w:rsidR="00C93A99" w:rsidRPr="003139BF">
        <w:rPr>
          <w:rFonts w:ascii="Times New Roman" w:hAnsi="Times New Roman" w:cs="Times New Roman"/>
          <w:sz w:val="28"/>
          <w:szCs w:val="28"/>
        </w:rPr>
        <w:t>о статьей 236.1</w:t>
      </w:r>
      <w:r w:rsidR="00635CFC" w:rsidRPr="003139B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Финансово-казначейское управление Администрации Одинцовского городского округа вправе привлекать на единый счет бюджета Одинцовского городского округа </w:t>
      </w:r>
      <w:r w:rsidR="00C93A99" w:rsidRPr="003139BF">
        <w:rPr>
          <w:rFonts w:ascii="Times New Roman" w:hAnsi="Times New Roman" w:cs="Times New Roman"/>
          <w:sz w:val="28"/>
          <w:szCs w:val="28"/>
        </w:rPr>
        <w:t>остатки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</w:t>
      </w:r>
      <w:proofErr w:type="gramEnd"/>
      <w:r w:rsidR="00C93A99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A99" w:rsidRPr="003139BF">
        <w:rPr>
          <w:rFonts w:ascii="Times New Roman" w:hAnsi="Times New Roman" w:cs="Times New Roman"/>
          <w:sz w:val="28"/>
          <w:szCs w:val="28"/>
        </w:rPr>
        <w:t>учреждений, открытых финансовому органу муниципального образования,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</w:r>
      <w:r w:rsidR="00A6460E" w:rsidRPr="003139BF">
        <w:rPr>
          <w:rFonts w:ascii="Times New Roman" w:hAnsi="Times New Roman" w:cs="Times New Roman"/>
          <w:sz w:val="28"/>
          <w:szCs w:val="28"/>
        </w:rPr>
        <w:t>, в предельном объеме на 1 января 2025 года до 1 000 000,00000 тыс. руб.</w:t>
      </w:r>
      <w:proofErr w:type="gramEnd"/>
    </w:p>
    <w:p w14:paraId="05D30F8E" w14:textId="33618CDD" w:rsidR="005D25AF" w:rsidRPr="003139B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552DD2" w:rsidRPr="003139BF">
        <w:rPr>
          <w:rFonts w:ascii="Times New Roman" w:hAnsi="Times New Roman" w:cs="Times New Roman"/>
          <w:sz w:val="28"/>
          <w:szCs w:val="28"/>
        </w:rPr>
        <w:t>0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3139B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635CFC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635CFC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635CFC" w:rsidRPr="003139BF">
        <w:rPr>
          <w:rFonts w:ascii="Times New Roman" w:hAnsi="Times New Roman" w:cs="Times New Roman"/>
          <w:sz w:val="28"/>
          <w:szCs w:val="28"/>
        </w:rPr>
        <w:t>6</w:t>
      </w:r>
      <w:r w:rsidR="00B056AE" w:rsidRPr="003139B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3139B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A6460E" w:rsidRPr="003139BF">
        <w:rPr>
          <w:rFonts w:ascii="Times New Roman" w:hAnsi="Times New Roman" w:cs="Times New Roman"/>
          <w:sz w:val="28"/>
          <w:szCs w:val="28"/>
        </w:rPr>
        <w:t>7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3139B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70A4F81" w14:textId="1AC760FC" w:rsidR="00A92E95" w:rsidRPr="003139BF" w:rsidRDefault="00737EDE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552DD2" w:rsidRPr="003139BF">
        <w:rPr>
          <w:rFonts w:ascii="Times New Roman" w:hAnsi="Times New Roman" w:cs="Times New Roman"/>
          <w:sz w:val="28"/>
          <w:szCs w:val="28"/>
        </w:rPr>
        <w:t>1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</w:t>
      </w:r>
      <w:r w:rsidR="00A92E95" w:rsidRPr="003139BF">
        <w:rPr>
          <w:rFonts w:ascii="Times New Roman" w:hAnsi="Times New Roman" w:cs="Times New Roman"/>
          <w:sz w:val="28"/>
          <w:szCs w:val="28"/>
        </w:rPr>
        <w:t>Установить резервный фонд Администрации Одинцовского городского округа Московской области на предупреждение и ликвидацию чрезвычайных ситуаций и последствий стихийных бедствий:</w:t>
      </w:r>
    </w:p>
    <w:p w14:paraId="7198E7B2" w14:textId="3167EDCA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2024 год в сумме 20 000,00000 тыс. руб.;</w:t>
      </w:r>
    </w:p>
    <w:p w14:paraId="11FD7DB8" w14:textId="37B236F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2025 год в сумме 20 000,00000 тыс. руб.;</w:t>
      </w:r>
    </w:p>
    <w:p w14:paraId="45FBEFB2" w14:textId="2A604B4A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2026 год в сумме 20 000,00000 тыс. руб.</w:t>
      </w:r>
    </w:p>
    <w:p w14:paraId="4B350EE8" w14:textId="6DEE13B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72EA2C0B" w14:textId="67E13F7E" w:rsidR="00A92E95" w:rsidRPr="003139BF" w:rsidRDefault="00552DD2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="00A92E95" w:rsidRPr="003139BF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финансовое обеспечение непредвиденных расходов:</w:t>
      </w:r>
    </w:p>
    <w:p w14:paraId="1CA88E58" w14:textId="09A7FEC1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2024 год в сумме 5 000,00000 тыс. руб.;</w:t>
      </w:r>
    </w:p>
    <w:p w14:paraId="096992A0" w14:textId="0CE4EC1C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2025 год в сумме 5 000,00000 тыс. руб.;</w:t>
      </w:r>
    </w:p>
    <w:p w14:paraId="24454421" w14:textId="4542B84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2026 год в сумме 5 000,00000 тыс. руб.</w:t>
      </w:r>
    </w:p>
    <w:p w14:paraId="789A9991" w14:textId="678B29C6" w:rsidR="00A92E95" w:rsidRPr="003139BF" w:rsidRDefault="00A92E95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69C8CDC8" w14:textId="38B51D7C" w:rsidR="00186E56" w:rsidRPr="003139B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0B2DE8" w:rsidRPr="003139BF">
        <w:rPr>
          <w:rFonts w:ascii="Times New Roman" w:hAnsi="Times New Roman" w:cs="Times New Roman"/>
          <w:sz w:val="28"/>
          <w:szCs w:val="28"/>
        </w:rPr>
        <w:t>3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3139B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5C2BFE" w:rsidRPr="003139BF">
        <w:rPr>
          <w:rFonts w:ascii="Times New Roman" w:hAnsi="Times New Roman" w:cs="Times New Roman"/>
          <w:sz w:val="28"/>
          <w:szCs w:val="28"/>
        </w:rPr>
        <w:t>4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3139BF">
        <w:rPr>
          <w:rFonts w:ascii="Times New Roman" w:hAnsi="Times New Roman" w:cs="Times New Roman"/>
          <w:sz w:val="28"/>
          <w:szCs w:val="28"/>
        </w:rPr>
        <w:t>сид</w:t>
      </w:r>
      <w:r w:rsidR="00C44EDA" w:rsidRPr="003139B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5C2BFE" w:rsidRPr="003139BF">
        <w:rPr>
          <w:rFonts w:ascii="Times New Roman" w:hAnsi="Times New Roman" w:cs="Times New Roman"/>
          <w:sz w:val="28"/>
          <w:szCs w:val="28"/>
        </w:rPr>
        <w:t>3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3139BF">
        <w:rPr>
          <w:rFonts w:ascii="Times New Roman" w:hAnsi="Times New Roman" w:cs="Times New Roman"/>
          <w:sz w:val="28"/>
          <w:szCs w:val="28"/>
        </w:rPr>
        <w:t>ого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3139BF">
        <w:rPr>
          <w:rFonts w:ascii="Times New Roman" w:hAnsi="Times New Roman" w:cs="Times New Roman"/>
          <w:sz w:val="28"/>
          <w:szCs w:val="28"/>
        </w:rPr>
        <w:t>я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</w:t>
      </w:r>
      <w:proofErr w:type="gramEnd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 w:rsidRPr="003139BF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B2E9D7B" w14:textId="77777777" w:rsidR="008C2909" w:rsidRPr="003139BF" w:rsidRDefault="00772740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24</w:t>
      </w:r>
      <w:r w:rsidR="003F65E8" w:rsidRPr="003139BF">
        <w:rPr>
          <w:rFonts w:ascii="Times New Roman" w:hAnsi="Times New Roman" w:cs="Times New Roman"/>
          <w:sz w:val="28"/>
          <w:szCs w:val="28"/>
        </w:rPr>
        <w:t>. Установить в 202</w:t>
      </w:r>
      <w:r w:rsidR="005C2BFE" w:rsidRPr="003139BF">
        <w:rPr>
          <w:rFonts w:ascii="Times New Roman" w:hAnsi="Times New Roman" w:cs="Times New Roman"/>
          <w:sz w:val="28"/>
          <w:szCs w:val="28"/>
        </w:rPr>
        <w:t>4</w:t>
      </w:r>
      <w:r w:rsidR="003F65E8" w:rsidRPr="003139B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Финансово-казначейским управлением</w:t>
      </w:r>
      <w:r w:rsidR="003F65E8" w:rsidRPr="003139BF">
        <w:rPr>
          <w:rFonts w:ascii="Times New Roman" w:hAnsi="Times New Roman" w:cs="Times New Roman"/>
          <w:sz w:val="28"/>
          <w:szCs w:val="28"/>
        </w:rPr>
        <w:t xml:space="preserve">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2708C7BD" w14:textId="0D7B3861" w:rsidR="00377438" w:rsidRPr="003139BF" w:rsidRDefault="00377438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25. Установить, что </w:t>
      </w:r>
      <w:r w:rsidR="00333D7B" w:rsidRPr="003139BF">
        <w:rPr>
          <w:rFonts w:ascii="Times New Roman" w:hAnsi="Times New Roman" w:cs="Times New Roman"/>
          <w:sz w:val="28"/>
          <w:szCs w:val="28"/>
        </w:rPr>
        <w:t>финансовый орган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F467D2" w:rsidRPr="003139BF">
        <w:rPr>
          <w:rFonts w:ascii="Times New Roman" w:hAnsi="Times New Roman" w:cs="Times New Roman"/>
          <w:sz w:val="28"/>
          <w:szCs w:val="28"/>
        </w:rPr>
        <w:t xml:space="preserve">не </w:t>
      </w:r>
      <w:r w:rsidRPr="003139BF">
        <w:rPr>
          <w:rFonts w:ascii="Times New Roman" w:hAnsi="Times New Roman" w:cs="Times New Roman"/>
          <w:sz w:val="28"/>
          <w:szCs w:val="28"/>
        </w:rPr>
        <w:t>довод</w:t>
      </w:r>
      <w:r w:rsidR="00F467D2" w:rsidRPr="003139BF">
        <w:rPr>
          <w:rFonts w:ascii="Times New Roman" w:hAnsi="Times New Roman" w:cs="Times New Roman"/>
          <w:sz w:val="28"/>
          <w:szCs w:val="28"/>
        </w:rPr>
        <w:t>ить</w:t>
      </w:r>
      <w:r w:rsidR="006A13D3" w:rsidRPr="003139BF">
        <w:rPr>
          <w:rFonts w:ascii="Times New Roman" w:hAnsi="Times New Roman" w:cs="Times New Roman"/>
          <w:sz w:val="28"/>
          <w:szCs w:val="28"/>
        </w:rPr>
        <w:t xml:space="preserve"> до главных распорядителей бюджетных средств либо </w:t>
      </w:r>
      <w:r w:rsidR="00E748E3" w:rsidRPr="003139BF">
        <w:rPr>
          <w:rFonts w:ascii="Times New Roman" w:hAnsi="Times New Roman" w:cs="Times New Roman"/>
          <w:sz w:val="28"/>
          <w:szCs w:val="28"/>
        </w:rPr>
        <w:t xml:space="preserve">приостанавливать </w:t>
      </w:r>
      <w:r w:rsidRPr="003139BF">
        <w:rPr>
          <w:rFonts w:ascii="Times New Roman" w:hAnsi="Times New Roman" w:cs="Times New Roman"/>
          <w:sz w:val="28"/>
          <w:szCs w:val="28"/>
        </w:rPr>
        <w:t>лимиты бюджетных обязатель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ств</w:t>
      </w:r>
      <w:r w:rsidR="00F467D2" w:rsidRPr="003139BF">
        <w:rPr>
          <w:rFonts w:ascii="Times New Roman" w:hAnsi="Times New Roman" w:cs="Times New Roman"/>
          <w:sz w:val="28"/>
          <w:szCs w:val="28"/>
        </w:rPr>
        <w:t xml:space="preserve"> в сл</w:t>
      </w:r>
      <w:proofErr w:type="gramEnd"/>
      <w:r w:rsidR="00F467D2" w:rsidRPr="003139BF">
        <w:rPr>
          <w:rFonts w:ascii="Times New Roman" w:hAnsi="Times New Roman" w:cs="Times New Roman"/>
          <w:sz w:val="28"/>
          <w:szCs w:val="28"/>
        </w:rPr>
        <w:t>учае невыполнения плана поступления доходов в бюджет</w:t>
      </w:r>
      <w:r w:rsidRPr="003139BF">
        <w:rPr>
          <w:rFonts w:ascii="Times New Roman" w:hAnsi="Times New Roman" w:cs="Times New Roman"/>
          <w:sz w:val="28"/>
          <w:szCs w:val="28"/>
        </w:rPr>
        <w:t>, за исключением расходов, осуществляемых за счет средств, предоставляемых из других бюджетов бюджетной системы Российской Федерации.</w:t>
      </w:r>
    </w:p>
    <w:p w14:paraId="16E36093" w14:textId="7D9ECA55" w:rsidR="00377438" w:rsidRPr="00377438" w:rsidRDefault="00377438" w:rsidP="008C29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Доведение до главных распорядителей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 xml:space="preserve">средств бюджета </w:t>
      </w:r>
      <w:r w:rsidR="00664823" w:rsidRPr="003139BF">
        <w:rPr>
          <w:rFonts w:ascii="Times New Roman" w:hAnsi="Times New Roman" w:cs="Times New Roman"/>
          <w:sz w:val="28"/>
          <w:szCs w:val="28"/>
        </w:rPr>
        <w:t>Одинцовского</w:t>
      </w:r>
      <w:r w:rsidR="00664823"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Pr="008C2909">
        <w:rPr>
          <w:rFonts w:ascii="Times New Roman" w:hAnsi="Times New Roman" w:cs="Times New Roman"/>
          <w:sz w:val="28"/>
          <w:szCs w:val="28"/>
        </w:rPr>
        <w:t>городского округа лимитов бюджетных обя</w:t>
      </w:r>
      <w:r w:rsidR="00BF11A7" w:rsidRPr="008C2909">
        <w:rPr>
          <w:rFonts w:ascii="Times New Roman" w:hAnsi="Times New Roman" w:cs="Times New Roman"/>
          <w:sz w:val="28"/>
          <w:szCs w:val="28"/>
        </w:rPr>
        <w:t>зательств</w:t>
      </w:r>
      <w:proofErr w:type="gramEnd"/>
      <w:r w:rsidR="00BF11A7" w:rsidRPr="008C2909">
        <w:rPr>
          <w:rFonts w:ascii="Times New Roman" w:hAnsi="Times New Roman" w:cs="Times New Roman"/>
          <w:sz w:val="28"/>
          <w:szCs w:val="28"/>
        </w:rPr>
        <w:t xml:space="preserve"> по расходам, указанным</w:t>
      </w:r>
      <w:r w:rsidRPr="008C2909">
        <w:rPr>
          <w:rFonts w:ascii="Times New Roman" w:hAnsi="Times New Roman" w:cs="Times New Roman"/>
          <w:sz w:val="28"/>
          <w:szCs w:val="28"/>
        </w:rPr>
        <w:t xml:space="preserve"> в </w:t>
      </w:r>
      <w:r w:rsidR="00664823" w:rsidRPr="008C2909">
        <w:rPr>
          <w:rFonts w:ascii="Times New Roman" w:hAnsi="Times New Roman" w:cs="Times New Roman"/>
          <w:sz w:val="28"/>
          <w:szCs w:val="28"/>
        </w:rPr>
        <w:t>первом абзаце</w:t>
      </w:r>
      <w:r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664823" w:rsidRPr="008C2909">
        <w:rPr>
          <w:rFonts w:ascii="Times New Roman" w:hAnsi="Times New Roman" w:cs="Times New Roman"/>
          <w:sz w:val="28"/>
          <w:szCs w:val="28"/>
        </w:rPr>
        <w:t>настоящего пункта</w:t>
      </w:r>
      <w:r w:rsidRPr="008C2909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D40580" w:rsidRPr="008C2909">
        <w:rPr>
          <w:rFonts w:ascii="Times New Roman" w:hAnsi="Times New Roman" w:cs="Times New Roman"/>
          <w:sz w:val="28"/>
          <w:szCs w:val="28"/>
        </w:rPr>
        <w:t>по мере поступления в бюджет доходов, в</w:t>
      </w:r>
      <w:r w:rsidRPr="008C2909">
        <w:rPr>
          <w:rFonts w:ascii="Times New Roman" w:hAnsi="Times New Roman" w:cs="Times New Roman"/>
          <w:sz w:val="28"/>
          <w:szCs w:val="28"/>
        </w:rPr>
        <w:t xml:space="preserve"> соответствии с порядком, установленным</w:t>
      </w:r>
      <w:r w:rsidR="008C2909">
        <w:rPr>
          <w:rFonts w:ascii="Times New Roman" w:hAnsi="Times New Roman" w:cs="Times New Roman"/>
          <w:sz w:val="28"/>
          <w:szCs w:val="28"/>
        </w:rPr>
        <w:t xml:space="preserve"> приказом финансового органа</w:t>
      </w:r>
      <w:r w:rsidRPr="00377438">
        <w:rPr>
          <w:rFonts w:ascii="Times New Roman" w:hAnsi="Times New Roman" w:cs="Times New Roman"/>
          <w:sz w:val="28"/>
          <w:szCs w:val="28"/>
        </w:rPr>
        <w:t>.</w:t>
      </w:r>
    </w:p>
    <w:p w14:paraId="20464362" w14:textId="77777777" w:rsidR="002B7F05" w:rsidRDefault="00970FC6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909">
        <w:rPr>
          <w:rFonts w:ascii="Times New Roman" w:hAnsi="Times New Roman" w:cs="Times New Roman"/>
          <w:sz w:val="28"/>
          <w:szCs w:val="28"/>
        </w:rPr>
        <w:t>2</w:t>
      </w:r>
      <w:r w:rsidR="009D208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72E89">
        <w:rPr>
          <w:rFonts w:ascii="Times New Roman" w:hAnsi="Times New Roman" w:cs="Times New Roman"/>
          <w:sz w:val="28"/>
          <w:szCs w:val="28"/>
        </w:rPr>
        <w:t xml:space="preserve">Установить дополнительные основания для внесения изменений в сводную бюджетную роспись бюджета </w:t>
      </w:r>
      <w:r w:rsidR="00172E89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</w:t>
      </w:r>
      <w:r w:rsidR="00172E89">
        <w:rPr>
          <w:rFonts w:ascii="Times New Roman" w:hAnsi="Times New Roman" w:cs="Times New Roman"/>
          <w:sz w:val="28"/>
          <w:szCs w:val="28"/>
        </w:rPr>
        <w:lastRenderedPageBreak/>
        <w:t xml:space="preserve">Московской области </w:t>
      </w:r>
      <w:r w:rsidRPr="00172E89">
        <w:rPr>
          <w:rFonts w:ascii="Times New Roman" w:hAnsi="Times New Roman" w:cs="Times New Roman"/>
          <w:sz w:val="28"/>
          <w:szCs w:val="28"/>
        </w:rPr>
        <w:t xml:space="preserve">в соответствии с решениями руководителя </w:t>
      </w:r>
      <w:r w:rsidR="00172E89">
        <w:rPr>
          <w:rFonts w:ascii="Times New Roman" w:hAnsi="Times New Roman" w:cs="Times New Roman"/>
          <w:sz w:val="28"/>
          <w:szCs w:val="28"/>
        </w:rPr>
        <w:t>финансового органа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C021B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72E89">
        <w:rPr>
          <w:rFonts w:ascii="Times New Roman" w:hAnsi="Times New Roman" w:cs="Times New Roman"/>
          <w:sz w:val="28"/>
          <w:szCs w:val="28"/>
        </w:rPr>
        <w:t>без внесения изменений в настоящ</w:t>
      </w:r>
      <w:r w:rsidR="00172E89">
        <w:rPr>
          <w:rFonts w:ascii="Times New Roman" w:hAnsi="Times New Roman" w:cs="Times New Roman"/>
          <w:sz w:val="28"/>
          <w:szCs w:val="28"/>
        </w:rPr>
        <w:t>ее решение</w:t>
      </w:r>
      <w:r w:rsidRPr="00172E89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r w:rsidR="00172E89">
        <w:rPr>
          <w:rFonts w:ascii="Times New Roman" w:hAnsi="Times New Roman" w:cs="Times New Roman"/>
          <w:sz w:val="28"/>
          <w:szCs w:val="28"/>
        </w:rPr>
        <w:t>статьей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172E89">
        <w:rPr>
          <w:rFonts w:ascii="Times New Roman" w:hAnsi="Times New Roman" w:cs="Times New Roman"/>
          <w:sz w:val="28"/>
          <w:szCs w:val="28"/>
        </w:rPr>
        <w:t xml:space="preserve">25 решения Совета депутатов Одинцовского городского округа Московской области от </w:t>
      </w:r>
      <w:r w:rsidR="00A53771">
        <w:rPr>
          <w:rFonts w:ascii="Times New Roman" w:hAnsi="Times New Roman" w:cs="Times New Roman"/>
          <w:sz w:val="28"/>
          <w:szCs w:val="28"/>
        </w:rPr>
        <w:t>28.08.2019 №</w:t>
      </w:r>
      <w:r w:rsidR="00172E89">
        <w:rPr>
          <w:rFonts w:ascii="Times New Roman" w:hAnsi="Times New Roman" w:cs="Times New Roman"/>
          <w:sz w:val="28"/>
          <w:szCs w:val="28"/>
        </w:rPr>
        <w:t xml:space="preserve">8/8 </w:t>
      </w:r>
      <w:r w:rsidR="00172E89" w:rsidRPr="008C2909">
        <w:rPr>
          <w:rFonts w:ascii="Times New Roman" w:hAnsi="Times New Roman" w:cs="Times New Roman"/>
          <w:sz w:val="28"/>
          <w:szCs w:val="28"/>
        </w:rPr>
        <w:t>«О</w:t>
      </w:r>
      <w:r w:rsidR="00080441" w:rsidRPr="008C2909">
        <w:rPr>
          <w:rFonts w:ascii="Times New Roman" w:hAnsi="Times New Roman" w:cs="Times New Roman"/>
          <w:sz w:val="28"/>
          <w:szCs w:val="28"/>
        </w:rPr>
        <w:t>б утверждении Положения о</w:t>
      </w:r>
      <w:r w:rsidR="00A53771"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172E89" w:rsidRPr="008C2909">
        <w:rPr>
          <w:rFonts w:ascii="Times New Roman" w:hAnsi="Times New Roman" w:cs="Times New Roman"/>
          <w:sz w:val="28"/>
          <w:szCs w:val="28"/>
        </w:rPr>
        <w:t xml:space="preserve"> бюджетном процессе в Одинцовском городском округе Московской области»</w:t>
      </w:r>
      <w:r w:rsidR="00172E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8B7EC45" w14:textId="1DFD7A37" w:rsidR="00970462" w:rsidRPr="00FF1DA7" w:rsidRDefault="00970462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AC0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E11AC0">
        <w:rPr>
          <w:rFonts w:ascii="Times New Roman" w:hAnsi="Times New Roman" w:cs="Times New Roman"/>
          <w:sz w:val="28"/>
          <w:szCs w:val="28"/>
        </w:rPr>
        <w:t xml:space="preserve">Установить, что неиспользованные по состоянию на 1 января 2024 года остатки межбюджетных трансфертов, предоставляемые из бюджета Московской области, в том числе за счет средств, перечисляемых </w:t>
      </w:r>
      <w:r w:rsidRPr="00E11AC0">
        <w:rPr>
          <w:rFonts w:ascii="Times New Roman" w:hAnsi="Times New Roman" w:cs="Times New Roman"/>
          <w:sz w:val="28"/>
          <w:szCs w:val="28"/>
        </w:rPr>
        <w:br/>
        <w:t xml:space="preserve">из федерального бюджета, в форме субвенций, субсидий, иных межбюджетных трансфертов, </w:t>
      </w:r>
      <w:r w:rsidR="00723655" w:rsidRPr="00E11AC0">
        <w:rPr>
          <w:rFonts w:ascii="Times New Roman" w:hAnsi="Times New Roman" w:cs="Times New Roman"/>
          <w:sz w:val="28"/>
          <w:szCs w:val="28"/>
        </w:rPr>
        <w:t xml:space="preserve">имеющих целевое назначение, </w:t>
      </w:r>
      <w:r w:rsidRPr="00E11AC0">
        <w:rPr>
          <w:rFonts w:ascii="Times New Roman" w:hAnsi="Times New Roman" w:cs="Times New Roman"/>
          <w:sz w:val="28"/>
          <w:szCs w:val="28"/>
        </w:rPr>
        <w:t>подлежат возврату в бюджет Московской области в течение первых 10 рабочих дней 2024 года.</w:t>
      </w:r>
      <w:proofErr w:type="gramEnd"/>
    </w:p>
    <w:p w14:paraId="18C77730" w14:textId="1256030B" w:rsidR="005D25AF" w:rsidRPr="000243FF" w:rsidRDefault="00D6665C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970462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9C2A05" w:rsidRPr="00A92E95">
        <w:rPr>
          <w:rFonts w:ascii="Times New Roman" w:hAnsi="Times New Roman" w:cs="Times New Roman"/>
          <w:sz w:val="28"/>
          <w:szCs w:val="28"/>
        </w:rPr>
        <w:t xml:space="preserve">и </w:t>
      </w:r>
      <w:r w:rsidR="00B713E8" w:rsidRPr="00A92E95">
        <w:rPr>
          <w:rFonts w:ascii="Times New Roman" w:hAnsi="Times New Roman" w:cs="Times New Roman"/>
          <w:sz w:val="28"/>
          <w:szCs w:val="28"/>
        </w:rPr>
        <w:t>разместить</w:t>
      </w:r>
      <w:r w:rsidR="00B713E8">
        <w:rPr>
          <w:rFonts w:ascii="Times New Roman" w:hAnsi="Times New Roman" w:cs="Times New Roman"/>
          <w:sz w:val="28"/>
          <w:szCs w:val="28"/>
        </w:rPr>
        <w:t xml:space="preserve"> на </w:t>
      </w:r>
      <w:r w:rsidR="00C44EDA" w:rsidRPr="00172E89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9C2A05" w:rsidRPr="00172E89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3541ACFF" w:rsidR="005D25AF" w:rsidRDefault="005113C3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0462">
        <w:rPr>
          <w:rFonts w:ascii="Times New Roman" w:hAnsi="Times New Roman" w:cs="Times New Roman"/>
          <w:sz w:val="28"/>
          <w:szCs w:val="28"/>
        </w:rPr>
        <w:t>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59549CD9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       </w:t>
      </w:r>
      <w:r w:rsidR="002B7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3638AE42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108796" w14:textId="3F2E4B2D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6D456" w14:textId="170CE307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B2A47" w14:textId="6C918B54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30F9C" w14:textId="6CEB837A" w:rsidR="00346CE2" w:rsidRPr="00843759" w:rsidRDefault="00346CE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346CE2" w:rsidRPr="00843759" w:rsidSect="008C2909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4E5"/>
    <w:rsid w:val="00004E5B"/>
    <w:rsid w:val="0001002D"/>
    <w:rsid w:val="000103EC"/>
    <w:rsid w:val="00015B3D"/>
    <w:rsid w:val="00016BD3"/>
    <w:rsid w:val="00020026"/>
    <w:rsid w:val="00020B1B"/>
    <w:rsid w:val="000229B3"/>
    <w:rsid w:val="000234DB"/>
    <w:rsid w:val="000243FF"/>
    <w:rsid w:val="00027F40"/>
    <w:rsid w:val="000318EE"/>
    <w:rsid w:val="00031B3A"/>
    <w:rsid w:val="00034C17"/>
    <w:rsid w:val="000362EF"/>
    <w:rsid w:val="0004173C"/>
    <w:rsid w:val="00043878"/>
    <w:rsid w:val="00060EEF"/>
    <w:rsid w:val="000635CC"/>
    <w:rsid w:val="0007112F"/>
    <w:rsid w:val="00073BF5"/>
    <w:rsid w:val="0007752C"/>
    <w:rsid w:val="00080441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2DE8"/>
    <w:rsid w:val="000B4CD0"/>
    <w:rsid w:val="000B54CD"/>
    <w:rsid w:val="000C0D2C"/>
    <w:rsid w:val="000D0888"/>
    <w:rsid w:val="000E33DD"/>
    <w:rsid w:val="000F53A3"/>
    <w:rsid w:val="000F6CA6"/>
    <w:rsid w:val="0010028D"/>
    <w:rsid w:val="00100653"/>
    <w:rsid w:val="00101CA2"/>
    <w:rsid w:val="00103F86"/>
    <w:rsid w:val="00106D98"/>
    <w:rsid w:val="001101B2"/>
    <w:rsid w:val="001165B1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241E"/>
    <w:rsid w:val="001434BB"/>
    <w:rsid w:val="001438DA"/>
    <w:rsid w:val="00144603"/>
    <w:rsid w:val="00144F67"/>
    <w:rsid w:val="00151E28"/>
    <w:rsid w:val="00154B50"/>
    <w:rsid w:val="001628EE"/>
    <w:rsid w:val="001715F4"/>
    <w:rsid w:val="00171BBC"/>
    <w:rsid w:val="00172E89"/>
    <w:rsid w:val="00172F3C"/>
    <w:rsid w:val="00173CC1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337E"/>
    <w:rsid w:val="001B524A"/>
    <w:rsid w:val="001B566B"/>
    <w:rsid w:val="001B5E03"/>
    <w:rsid w:val="001B6FBF"/>
    <w:rsid w:val="001C0B19"/>
    <w:rsid w:val="001C15C1"/>
    <w:rsid w:val="001C3A65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2BF4"/>
    <w:rsid w:val="001E4C8E"/>
    <w:rsid w:val="00204693"/>
    <w:rsid w:val="002065B3"/>
    <w:rsid w:val="00211A4B"/>
    <w:rsid w:val="00212FC7"/>
    <w:rsid w:val="00214C3D"/>
    <w:rsid w:val="002156A8"/>
    <w:rsid w:val="00215B14"/>
    <w:rsid w:val="00221B25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05BB"/>
    <w:rsid w:val="00262437"/>
    <w:rsid w:val="002634A6"/>
    <w:rsid w:val="0027268E"/>
    <w:rsid w:val="002729B6"/>
    <w:rsid w:val="00272D05"/>
    <w:rsid w:val="00281B3E"/>
    <w:rsid w:val="002875A3"/>
    <w:rsid w:val="00287B64"/>
    <w:rsid w:val="0029266D"/>
    <w:rsid w:val="0029392D"/>
    <w:rsid w:val="00295E85"/>
    <w:rsid w:val="002960E1"/>
    <w:rsid w:val="00297D4A"/>
    <w:rsid w:val="002A6450"/>
    <w:rsid w:val="002B40DA"/>
    <w:rsid w:val="002B675B"/>
    <w:rsid w:val="002B6D96"/>
    <w:rsid w:val="002B70EF"/>
    <w:rsid w:val="002B7F05"/>
    <w:rsid w:val="002C103B"/>
    <w:rsid w:val="002C16B0"/>
    <w:rsid w:val="002C7115"/>
    <w:rsid w:val="002C7E4C"/>
    <w:rsid w:val="002D24D2"/>
    <w:rsid w:val="002D30D6"/>
    <w:rsid w:val="002D5D2B"/>
    <w:rsid w:val="002E160D"/>
    <w:rsid w:val="002E28BC"/>
    <w:rsid w:val="002E4447"/>
    <w:rsid w:val="002E5A73"/>
    <w:rsid w:val="002F1FB1"/>
    <w:rsid w:val="002F3011"/>
    <w:rsid w:val="002F5A4C"/>
    <w:rsid w:val="002F679F"/>
    <w:rsid w:val="00301BCC"/>
    <w:rsid w:val="003035F7"/>
    <w:rsid w:val="0030566E"/>
    <w:rsid w:val="003139BF"/>
    <w:rsid w:val="00313F0C"/>
    <w:rsid w:val="0031553B"/>
    <w:rsid w:val="003225EF"/>
    <w:rsid w:val="0032475B"/>
    <w:rsid w:val="00325695"/>
    <w:rsid w:val="00325B46"/>
    <w:rsid w:val="00326355"/>
    <w:rsid w:val="003273BC"/>
    <w:rsid w:val="00331A25"/>
    <w:rsid w:val="00332D2F"/>
    <w:rsid w:val="003338EF"/>
    <w:rsid w:val="00333D7B"/>
    <w:rsid w:val="00337889"/>
    <w:rsid w:val="00345C10"/>
    <w:rsid w:val="00345F67"/>
    <w:rsid w:val="00346317"/>
    <w:rsid w:val="00346CE2"/>
    <w:rsid w:val="00347363"/>
    <w:rsid w:val="00347BFB"/>
    <w:rsid w:val="00351F20"/>
    <w:rsid w:val="003520BD"/>
    <w:rsid w:val="003554ED"/>
    <w:rsid w:val="00355F58"/>
    <w:rsid w:val="00361A17"/>
    <w:rsid w:val="003656C8"/>
    <w:rsid w:val="0036578D"/>
    <w:rsid w:val="003666BC"/>
    <w:rsid w:val="0037008C"/>
    <w:rsid w:val="00370278"/>
    <w:rsid w:val="00372100"/>
    <w:rsid w:val="003734AF"/>
    <w:rsid w:val="00374DC7"/>
    <w:rsid w:val="003758D2"/>
    <w:rsid w:val="00376771"/>
    <w:rsid w:val="0037678C"/>
    <w:rsid w:val="00377438"/>
    <w:rsid w:val="0038040A"/>
    <w:rsid w:val="00383C68"/>
    <w:rsid w:val="003846FD"/>
    <w:rsid w:val="00391A09"/>
    <w:rsid w:val="00391F06"/>
    <w:rsid w:val="003A28DC"/>
    <w:rsid w:val="003B2196"/>
    <w:rsid w:val="003B2E51"/>
    <w:rsid w:val="003B7F08"/>
    <w:rsid w:val="003C28F6"/>
    <w:rsid w:val="003C3904"/>
    <w:rsid w:val="003C4768"/>
    <w:rsid w:val="003D1A92"/>
    <w:rsid w:val="003D1E8B"/>
    <w:rsid w:val="003D3884"/>
    <w:rsid w:val="003D5BB8"/>
    <w:rsid w:val="003E0449"/>
    <w:rsid w:val="003E3EBB"/>
    <w:rsid w:val="003E5DC1"/>
    <w:rsid w:val="003F0768"/>
    <w:rsid w:val="003F2828"/>
    <w:rsid w:val="003F58D6"/>
    <w:rsid w:val="003F65E8"/>
    <w:rsid w:val="003F7AA1"/>
    <w:rsid w:val="00402F84"/>
    <w:rsid w:val="00406BF8"/>
    <w:rsid w:val="00411167"/>
    <w:rsid w:val="0041277E"/>
    <w:rsid w:val="00415AE5"/>
    <w:rsid w:val="004205C5"/>
    <w:rsid w:val="00422EAA"/>
    <w:rsid w:val="004231BE"/>
    <w:rsid w:val="00423CF2"/>
    <w:rsid w:val="00424B0C"/>
    <w:rsid w:val="004303C3"/>
    <w:rsid w:val="0043162B"/>
    <w:rsid w:val="00432AB0"/>
    <w:rsid w:val="00433356"/>
    <w:rsid w:val="00440662"/>
    <w:rsid w:val="00440CBD"/>
    <w:rsid w:val="00441C44"/>
    <w:rsid w:val="00442EE5"/>
    <w:rsid w:val="00446682"/>
    <w:rsid w:val="004473CC"/>
    <w:rsid w:val="00450A6D"/>
    <w:rsid w:val="00454C94"/>
    <w:rsid w:val="00461F69"/>
    <w:rsid w:val="00462847"/>
    <w:rsid w:val="004658EE"/>
    <w:rsid w:val="004706C3"/>
    <w:rsid w:val="00471EFB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2E9D"/>
    <w:rsid w:val="004A33C8"/>
    <w:rsid w:val="004A4442"/>
    <w:rsid w:val="004A58BF"/>
    <w:rsid w:val="004A729A"/>
    <w:rsid w:val="004A7433"/>
    <w:rsid w:val="004B1C47"/>
    <w:rsid w:val="004C3DDB"/>
    <w:rsid w:val="004C407A"/>
    <w:rsid w:val="004C4156"/>
    <w:rsid w:val="004C5A9F"/>
    <w:rsid w:val="004C5F0A"/>
    <w:rsid w:val="004C720B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17F2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2DFD"/>
    <w:rsid w:val="005331C3"/>
    <w:rsid w:val="005333AB"/>
    <w:rsid w:val="00533E1A"/>
    <w:rsid w:val="005347B0"/>
    <w:rsid w:val="00534EB3"/>
    <w:rsid w:val="00540AEC"/>
    <w:rsid w:val="00545A95"/>
    <w:rsid w:val="00552DD2"/>
    <w:rsid w:val="00557FCF"/>
    <w:rsid w:val="0056499F"/>
    <w:rsid w:val="005811CB"/>
    <w:rsid w:val="0058122E"/>
    <w:rsid w:val="00581B47"/>
    <w:rsid w:val="00586556"/>
    <w:rsid w:val="005950C4"/>
    <w:rsid w:val="00595200"/>
    <w:rsid w:val="00597BFF"/>
    <w:rsid w:val="005A396D"/>
    <w:rsid w:val="005A5047"/>
    <w:rsid w:val="005B07C5"/>
    <w:rsid w:val="005B07C7"/>
    <w:rsid w:val="005B0F3F"/>
    <w:rsid w:val="005B55EE"/>
    <w:rsid w:val="005B59F6"/>
    <w:rsid w:val="005C2BFE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250"/>
    <w:rsid w:val="00626893"/>
    <w:rsid w:val="00632E70"/>
    <w:rsid w:val="00635CFC"/>
    <w:rsid w:val="0064140F"/>
    <w:rsid w:val="00641E0A"/>
    <w:rsid w:val="0065214C"/>
    <w:rsid w:val="006602B2"/>
    <w:rsid w:val="006602E6"/>
    <w:rsid w:val="006625C0"/>
    <w:rsid w:val="00664823"/>
    <w:rsid w:val="00666A67"/>
    <w:rsid w:val="0067023D"/>
    <w:rsid w:val="006756D4"/>
    <w:rsid w:val="00681A86"/>
    <w:rsid w:val="00684726"/>
    <w:rsid w:val="00695D51"/>
    <w:rsid w:val="006961E5"/>
    <w:rsid w:val="0069670D"/>
    <w:rsid w:val="006A13D3"/>
    <w:rsid w:val="006A3ACC"/>
    <w:rsid w:val="006A4A3F"/>
    <w:rsid w:val="006A4E50"/>
    <w:rsid w:val="006A5E5D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3655"/>
    <w:rsid w:val="00724926"/>
    <w:rsid w:val="00724D01"/>
    <w:rsid w:val="00727DD4"/>
    <w:rsid w:val="00734040"/>
    <w:rsid w:val="00734E69"/>
    <w:rsid w:val="0073526B"/>
    <w:rsid w:val="00736B23"/>
    <w:rsid w:val="00737EDE"/>
    <w:rsid w:val="007430D7"/>
    <w:rsid w:val="00743FA8"/>
    <w:rsid w:val="007475FB"/>
    <w:rsid w:val="00747E72"/>
    <w:rsid w:val="00752FAD"/>
    <w:rsid w:val="00755332"/>
    <w:rsid w:val="00755411"/>
    <w:rsid w:val="00755D46"/>
    <w:rsid w:val="007560B3"/>
    <w:rsid w:val="00757288"/>
    <w:rsid w:val="00757799"/>
    <w:rsid w:val="007577A9"/>
    <w:rsid w:val="0076308F"/>
    <w:rsid w:val="00763C03"/>
    <w:rsid w:val="00767F20"/>
    <w:rsid w:val="007702B3"/>
    <w:rsid w:val="00770A00"/>
    <w:rsid w:val="00772740"/>
    <w:rsid w:val="007758BD"/>
    <w:rsid w:val="00775E9D"/>
    <w:rsid w:val="00780471"/>
    <w:rsid w:val="00787C5C"/>
    <w:rsid w:val="007932FF"/>
    <w:rsid w:val="007957A0"/>
    <w:rsid w:val="007A0D16"/>
    <w:rsid w:val="007A17C6"/>
    <w:rsid w:val="007A249E"/>
    <w:rsid w:val="007B1716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3F2"/>
    <w:rsid w:val="007F167E"/>
    <w:rsid w:val="007F3FB9"/>
    <w:rsid w:val="007F5874"/>
    <w:rsid w:val="007F78E1"/>
    <w:rsid w:val="008039FE"/>
    <w:rsid w:val="00804881"/>
    <w:rsid w:val="008048C1"/>
    <w:rsid w:val="008051C8"/>
    <w:rsid w:val="00812FB8"/>
    <w:rsid w:val="00831BFF"/>
    <w:rsid w:val="008373F1"/>
    <w:rsid w:val="00843090"/>
    <w:rsid w:val="00843759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909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16799"/>
    <w:rsid w:val="00920D41"/>
    <w:rsid w:val="00921AA0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571B"/>
    <w:rsid w:val="00946120"/>
    <w:rsid w:val="009467E6"/>
    <w:rsid w:val="00951006"/>
    <w:rsid w:val="0095499D"/>
    <w:rsid w:val="009549A3"/>
    <w:rsid w:val="00954AA3"/>
    <w:rsid w:val="00961109"/>
    <w:rsid w:val="00961538"/>
    <w:rsid w:val="00964A6A"/>
    <w:rsid w:val="00970462"/>
    <w:rsid w:val="00970FC6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1247"/>
    <w:rsid w:val="009B435F"/>
    <w:rsid w:val="009B7C5F"/>
    <w:rsid w:val="009C08C0"/>
    <w:rsid w:val="009C1B20"/>
    <w:rsid w:val="009C2A05"/>
    <w:rsid w:val="009C4EB2"/>
    <w:rsid w:val="009C6A5F"/>
    <w:rsid w:val="009C7D6C"/>
    <w:rsid w:val="009D09A7"/>
    <w:rsid w:val="009D208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0BA"/>
    <w:rsid w:val="00A0321C"/>
    <w:rsid w:val="00A05F06"/>
    <w:rsid w:val="00A069B4"/>
    <w:rsid w:val="00A07210"/>
    <w:rsid w:val="00A079E0"/>
    <w:rsid w:val="00A1035A"/>
    <w:rsid w:val="00A113E8"/>
    <w:rsid w:val="00A127F9"/>
    <w:rsid w:val="00A157C0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024"/>
    <w:rsid w:val="00A412EC"/>
    <w:rsid w:val="00A43012"/>
    <w:rsid w:val="00A43CEB"/>
    <w:rsid w:val="00A45E8B"/>
    <w:rsid w:val="00A50228"/>
    <w:rsid w:val="00A53771"/>
    <w:rsid w:val="00A53BB5"/>
    <w:rsid w:val="00A543ED"/>
    <w:rsid w:val="00A5699D"/>
    <w:rsid w:val="00A609D7"/>
    <w:rsid w:val="00A6331F"/>
    <w:rsid w:val="00A6460E"/>
    <w:rsid w:val="00A73446"/>
    <w:rsid w:val="00A7658D"/>
    <w:rsid w:val="00A77421"/>
    <w:rsid w:val="00A813A4"/>
    <w:rsid w:val="00A92E95"/>
    <w:rsid w:val="00A93DC7"/>
    <w:rsid w:val="00A94A2F"/>
    <w:rsid w:val="00A950C4"/>
    <w:rsid w:val="00A95AC2"/>
    <w:rsid w:val="00A9794C"/>
    <w:rsid w:val="00A97E4A"/>
    <w:rsid w:val="00AA0157"/>
    <w:rsid w:val="00AA1EA2"/>
    <w:rsid w:val="00AA25CE"/>
    <w:rsid w:val="00AA2D98"/>
    <w:rsid w:val="00AA6044"/>
    <w:rsid w:val="00AA6E1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3E8"/>
    <w:rsid w:val="00B71E2D"/>
    <w:rsid w:val="00B72161"/>
    <w:rsid w:val="00B72F25"/>
    <w:rsid w:val="00B733D5"/>
    <w:rsid w:val="00B750A2"/>
    <w:rsid w:val="00B7604B"/>
    <w:rsid w:val="00B804CA"/>
    <w:rsid w:val="00B80730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C4C80"/>
    <w:rsid w:val="00BD2E29"/>
    <w:rsid w:val="00BD571F"/>
    <w:rsid w:val="00BD60ED"/>
    <w:rsid w:val="00BE00F5"/>
    <w:rsid w:val="00BE0A17"/>
    <w:rsid w:val="00BE6B84"/>
    <w:rsid w:val="00BE6FDD"/>
    <w:rsid w:val="00BF11A7"/>
    <w:rsid w:val="00BF4505"/>
    <w:rsid w:val="00BF5BF2"/>
    <w:rsid w:val="00BF68C0"/>
    <w:rsid w:val="00C021B3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05A5"/>
    <w:rsid w:val="00C43485"/>
    <w:rsid w:val="00C43CC9"/>
    <w:rsid w:val="00C44EDA"/>
    <w:rsid w:val="00C548E2"/>
    <w:rsid w:val="00C5509A"/>
    <w:rsid w:val="00C56E5A"/>
    <w:rsid w:val="00C571F9"/>
    <w:rsid w:val="00C6505F"/>
    <w:rsid w:val="00C65E60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3A99"/>
    <w:rsid w:val="00C97270"/>
    <w:rsid w:val="00CA28A3"/>
    <w:rsid w:val="00CA2FF4"/>
    <w:rsid w:val="00CA41CA"/>
    <w:rsid w:val="00CB0DEC"/>
    <w:rsid w:val="00CB25B6"/>
    <w:rsid w:val="00CB3375"/>
    <w:rsid w:val="00CB4322"/>
    <w:rsid w:val="00CB4834"/>
    <w:rsid w:val="00CC0FBE"/>
    <w:rsid w:val="00CC124E"/>
    <w:rsid w:val="00CC2322"/>
    <w:rsid w:val="00CC3AFD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3E9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0580"/>
    <w:rsid w:val="00D410BD"/>
    <w:rsid w:val="00D43FC1"/>
    <w:rsid w:val="00D50780"/>
    <w:rsid w:val="00D551D9"/>
    <w:rsid w:val="00D55ADB"/>
    <w:rsid w:val="00D567BA"/>
    <w:rsid w:val="00D57BAE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B755B"/>
    <w:rsid w:val="00DD03B1"/>
    <w:rsid w:val="00DD2AF3"/>
    <w:rsid w:val="00DD2C4A"/>
    <w:rsid w:val="00DD6C76"/>
    <w:rsid w:val="00DE3235"/>
    <w:rsid w:val="00DE4A4C"/>
    <w:rsid w:val="00DE5566"/>
    <w:rsid w:val="00DE703E"/>
    <w:rsid w:val="00DE7919"/>
    <w:rsid w:val="00DF070F"/>
    <w:rsid w:val="00DF5F74"/>
    <w:rsid w:val="00DF751F"/>
    <w:rsid w:val="00DF75F3"/>
    <w:rsid w:val="00E00196"/>
    <w:rsid w:val="00E00311"/>
    <w:rsid w:val="00E0298F"/>
    <w:rsid w:val="00E02E96"/>
    <w:rsid w:val="00E02FA6"/>
    <w:rsid w:val="00E03526"/>
    <w:rsid w:val="00E039DE"/>
    <w:rsid w:val="00E07667"/>
    <w:rsid w:val="00E10879"/>
    <w:rsid w:val="00E11AC0"/>
    <w:rsid w:val="00E11DC0"/>
    <w:rsid w:val="00E1631E"/>
    <w:rsid w:val="00E17E0D"/>
    <w:rsid w:val="00E22EDF"/>
    <w:rsid w:val="00E24CA5"/>
    <w:rsid w:val="00E252D4"/>
    <w:rsid w:val="00E25A48"/>
    <w:rsid w:val="00E2652F"/>
    <w:rsid w:val="00E26C8D"/>
    <w:rsid w:val="00E371B8"/>
    <w:rsid w:val="00E41D24"/>
    <w:rsid w:val="00E4557B"/>
    <w:rsid w:val="00E546E9"/>
    <w:rsid w:val="00E60889"/>
    <w:rsid w:val="00E60EE9"/>
    <w:rsid w:val="00E62ECB"/>
    <w:rsid w:val="00E66268"/>
    <w:rsid w:val="00E745FC"/>
    <w:rsid w:val="00E748E3"/>
    <w:rsid w:val="00E76A2E"/>
    <w:rsid w:val="00E85AEA"/>
    <w:rsid w:val="00E90F6C"/>
    <w:rsid w:val="00E933FE"/>
    <w:rsid w:val="00E93CEB"/>
    <w:rsid w:val="00E95E48"/>
    <w:rsid w:val="00E97B09"/>
    <w:rsid w:val="00EA2ACE"/>
    <w:rsid w:val="00EA317B"/>
    <w:rsid w:val="00EA500D"/>
    <w:rsid w:val="00EB299A"/>
    <w:rsid w:val="00EB33DB"/>
    <w:rsid w:val="00EB46B1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00CC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67D2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85056"/>
    <w:rsid w:val="00F915BF"/>
    <w:rsid w:val="00F935F0"/>
    <w:rsid w:val="00F96721"/>
    <w:rsid w:val="00F96CAD"/>
    <w:rsid w:val="00F97EA3"/>
    <w:rsid w:val="00FA64DA"/>
    <w:rsid w:val="00FB0EDD"/>
    <w:rsid w:val="00FB2EF9"/>
    <w:rsid w:val="00FB4E44"/>
    <w:rsid w:val="00FB5CAF"/>
    <w:rsid w:val="00FB7BDA"/>
    <w:rsid w:val="00FC06A6"/>
    <w:rsid w:val="00FC0757"/>
    <w:rsid w:val="00FC1B8C"/>
    <w:rsid w:val="00FC2B32"/>
    <w:rsid w:val="00FC3EED"/>
    <w:rsid w:val="00FC5AA0"/>
    <w:rsid w:val="00FD1100"/>
    <w:rsid w:val="00FD281A"/>
    <w:rsid w:val="00FE04D4"/>
    <w:rsid w:val="00FE245A"/>
    <w:rsid w:val="00FE2C74"/>
    <w:rsid w:val="00FF036F"/>
    <w:rsid w:val="00FF209F"/>
    <w:rsid w:val="00FF3A0D"/>
    <w:rsid w:val="00FF3AD3"/>
    <w:rsid w:val="00FF6CF1"/>
    <w:rsid w:val="00FF6D5E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AA8C5-06C6-466B-9766-075B8524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9</Pages>
  <Words>2924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30</cp:revision>
  <cp:lastPrinted>2024-05-17T15:00:00Z</cp:lastPrinted>
  <dcterms:created xsi:type="dcterms:W3CDTF">2023-12-11T06:13:00Z</dcterms:created>
  <dcterms:modified xsi:type="dcterms:W3CDTF">2024-08-19T14:03:00Z</dcterms:modified>
</cp:coreProperties>
</file>