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48F2B3" w14:textId="77777777" w:rsidR="00136317" w:rsidRPr="00136317" w:rsidRDefault="00136317" w:rsidP="0013631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4937226" w14:textId="77777777" w:rsidR="00136317" w:rsidRPr="00136317" w:rsidRDefault="00136317" w:rsidP="00136317">
      <w:pPr>
        <w:spacing w:after="0" w:line="240" w:lineRule="auto"/>
        <w:jc w:val="right"/>
        <w:textAlignment w:val="top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6317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 wp14:anchorId="72EB68C0" wp14:editId="4C1E7FDE">
            <wp:simplePos x="0" y="0"/>
            <wp:positionH relativeFrom="margin">
              <wp:posOffset>2778125</wp:posOffset>
            </wp:positionH>
            <wp:positionV relativeFrom="margin">
              <wp:posOffset>-409575</wp:posOffset>
            </wp:positionV>
            <wp:extent cx="742950" cy="923925"/>
            <wp:effectExtent l="0" t="0" r="0" b="9525"/>
            <wp:wrapSquare wrapText="bothSides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</w:t>
      </w:r>
    </w:p>
    <w:p w14:paraId="16F338C2" w14:textId="6034814B" w:rsidR="00136317" w:rsidRPr="00A7658D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3631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658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0BD51A96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СОВЕТ ДЕПУТАТОВ</w:t>
      </w:r>
    </w:p>
    <w:p w14:paraId="09699123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ОДИНЦОВСКОГО ГОРОДСКОГО ОКРУГА</w:t>
      </w:r>
    </w:p>
    <w:p w14:paraId="31F19860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</w:pPr>
      <w:r w:rsidRPr="002F1FB1">
        <w:rPr>
          <w:rFonts w:ascii="Times New Roman" w:eastAsia="Times New Roman" w:hAnsi="Times New Roman" w:cs="Times New Roman"/>
          <w:spacing w:val="10"/>
          <w:sz w:val="36"/>
          <w:szCs w:val="32"/>
          <w:lang w:eastAsia="ru-RU"/>
        </w:rPr>
        <w:t>МОСКОВСКОЙ ОБЛАСТИ</w:t>
      </w:r>
    </w:p>
    <w:p w14:paraId="1C6F583E" w14:textId="77777777" w:rsidR="00136317" w:rsidRPr="002F1FB1" w:rsidRDefault="00136317" w:rsidP="00136317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8"/>
          <w:szCs w:val="24"/>
          <w:lang w:eastAsia="ru-RU"/>
        </w:rPr>
      </w:pPr>
    </w:p>
    <w:p w14:paraId="4E7172DD" w14:textId="4177ACD5" w:rsidR="00136317" w:rsidRPr="003139BF" w:rsidRDefault="00136317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</w:pPr>
      <w:r w:rsidRPr="003139BF">
        <w:rPr>
          <w:rFonts w:ascii="Times New Roman" w:eastAsia="Times New Roman" w:hAnsi="Times New Roman" w:cs="Times New Roman"/>
          <w:b/>
          <w:spacing w:val="26"/>
          <w:sz w:val="44"/>
          <w:szCs w:val="36"/>
          <w:lang w:eastAsia="ru-RU"/>
        </w:rPr>
        <w:t>РЕШЕНИЕ</w:t>
      </w:r>
    </w:p>
    <w:p w14:paraId="343CB8CA" w14:textId="059FF23A" w:rsidR="000E33DD" w:rsidRPr="003139BF" w:rsidRDefault="000E33DD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15.12.202</w:t>
      </w:r>
      <w:r w:rsidR="000635C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A157C0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2/52</w:t>
      </w:r>
    </w:p>
    <w:p w14:paraId="796C2BD5" w14:textId="2184415D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редакции</w:t>
      </w:r>
    </w:p>
    <w:p w14:paraId="6D2E3A6C" w14:textId="26AEDD35" w:rsidR="00A157C0" w:rsidRPr="003139BF" w:rsidRDefault="00A157C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29.03.2024 № </w:t>
      </w:r>
      <w:r w:rsidR="000C0D2C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2/55</w:t>
      </w:r>
      <w:r w:rsidR="003E3EBB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1D68FEAA" w14:textId="2B25D169" w:rsidR="003E3EBB" w:rsidRDefault="003E3EBB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20.05.2024 № </w:t>
      </w:r>
      <w:r w:rsidR="00C405A5" w:rsidRPr="003139BF">
        <w:rPr>
          <w:rFonts w:ascii="Times New Roman" w:eastAsia="Times New Roman" w:hAnsi="Times New Roman" w:cs="Times New Roman"/>
          <w:sz w:val="28"/>
          <w:szCs w:val="28"/>
          <w:lang w:eastAsia="ru-RU"/>
        </w:rPr>
        <w:t>1/57</w:t>
      </w:r>
      <w:r w:rsidR="00154B5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DF74E5" w14:textId="2D4F1B08" w:rsidR="00154B50" w:rsidRPr="00A6331F" w:rsidRDefault="00154B50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19.06.2024 № 2/59</w:t>
      </w:r>
      <w:r w:rsidR="00BE6B84"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ECCD11B" w14:textId="546E945F" w:rsidR="00BE6B84" w:rsidRDefault="00BE6B84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6331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16.08.2024 № 1/60</w:t>
      </w:r>
      <w:r w:rsidR="00A80E31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13EF553" w14:textId="37E1ADD9" w:rsidR="00A80E31" w:rsidRPr="00A6331F" w:rsidRDefault="00A80E31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25.12.2024  № 1/5</w:t>
      </w:r>
      <w:r w:rsidR="00721A8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258A217" w14:textId="77777777" w:rsidR="00BE6B84" w:rsidRPr="00A6331F" w:rsidRDefault="00BE6B84" w:rsidP="000E33DD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56657EB" w14:textId="77777777" w:rsidR="001C3A65" w:rsidRPr="00A6331F" w:rsidRDefault="001C3A65" w:rsidP="001C3A65">
      <w:pPr>
        <w:spacing w:after="0" w:line="240" w:lineRule="auto"/>
        <w:jc w:val="center"/>
        <w:textAlignment w:val="top"/>
        <w:rPr>
          <w:rFonts w:ascii="Times New Roman" w:eastAsia="Times New Roman" w:hAnsi="Times New Roman" w:cs="Times New Roman"/>
          <w:b/>
          <w:spacing w:val="26"/>
          <w:sz w:val="32"/>
          <w:szCs w:val="32"/>
          <w:lang w:eastAsia="ru-RU"/>
        </w:rPr>
      </w:pPr>
    </w:p>
    <w:p w14:paraId="799A0341" w14:textId="77777777" w:rsidR="00FB0EDD" w:rsidRPr="00A6331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31F">
        <w:rPr>
          <w:rFonts w:ascii="Times New Roman" w:hAnsi="Times New Roman"/>
          <w:b/>
          <w:sz w:val="28"/>
          <w:szCs w:val="28"/>
        </w:rPr>
        <w:t xml:space="preserve">О бюджете Одинцовского </w:t>
      </w:r>
      <w:r w:rsidR="00442EE5" w:rsidRPr="00A6331F">
        <w:rPr>
          <w:rFonts w:ascii="Times New Roman" w:hAnsi="Times New Roman"/>
          <w:b/>
          <w:sz w:val="28"/>
          <w:szCs w:val="28"/>
        </w:rPr>
        <w:t>городского округа</w:t>
      </w:r>
      <w:r w:rsidRPr="00A6331F">
        <w:rPr>
          <w:rFonts w:ascii="Times New Roman" w:hAnsi="Times New Roman"/>
          <w:b/>
          <w:sz w:val="28"/>
          <w:szCs w:val="28"/>
        </w:rPr>
        <w:t xml:space="preserve"> </w:t>
      </w:r>
      <w:r w:rsidR="00E03526" w:rsidRPr="00A6331F">
        <w:rPr>
          <w:rFonts w:ascii="Times New Roman" w:hAnsi="Times New Roman"/>
          <w:b/>
          <w:sz w:val="28"/>
          <w:szCs w:val="28"/>
        </w:rPr>
        <w:t>Московской области</w:t>
      </w:r>
      <w:r w:rsidRPr="00A6331F">
        <w:rPr>
          <w:rFonts w:ascii="Times New Roman" w:hAnsi="Times New Roman"/>
          <w:b/>
          <w:sz w:val="28"/>
          <w:szCs w:val="28"/>
        </w:rPr>
        <w:t xml:space="preserve"> </w:t>
      </w:r>
    </w:p>
    <w:p w14:paraId="247BC682" w14:textId="5CFCA35A" w:rsidR="004E4EB8" w:rsidRPr="00A6331F" w:rsidRDefault="004E4EB8" w:rsidP="00F7799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31F">
        <w:rPr>
          <w:rFonts w:ascii="Times New Roman" w:hAnsi="Times New Roman"/>
          <w:b/>
          <w:sz w:val="28"/>
          <w:szCs w:val="28"/>
        </w:rPr>
        <w:t>на 20</w:t>
      </w:r>
      <w:r w:rsidR="00C23C24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4</w:t>
      </w:r>
      <w:r w:rsidRPr="00A6331F">
        <w:rPr>
          <w:rFonts w:ascii="Times New Roman" w:hAnsi="Times New Roman"/>
          <w:b/>
          <w:sz w:val="28"/>
          <w:szCs w:val="28"/>
        </w:rPr>
        <w:t xml:space="preserve"> год </w:t>
      </w:r>
      <w:r w:rsidR="00FB0EDD" w:rsidRPr="00A6331F">
        <w:rPr>
          <w:rFonts w:ascii="Times New Roman" w:hAnsi="Times New Roman"/>
          <w:b/>
          <w:sz w:val="28"/>
          <w:szCs w:val="28"/>
        </w:rPr>
        <w:t>и плановый период 20</w:t>
      </w:r>
      <w:r w:rsidR="005D25AF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5</w:t>
      </w:r>
      <w:r w:rsidR="00FB0EDD" w:rsidRPr="00A6331F">
        <w:rPr>
          <w:rFonts w:ascii="Times New Roman" w:hAnsi="Times New Roman"/>
          <w:b/>
          <w:sz w:val="28"/>
          <w:szCs w:val="28"/>
        </w:rPr>
        <w:t xml:space="preserve"> и 20</w:t>
      </w:r>
      <w:r w:rsidR="00C65FF8" w:rsidRPr="00A6331F">
        <w:rPr>
          <w:rFonts w:ascii="Times New Roman" w:hAnsi="Times New Roman"/>
          <w:b/>
          <w:sz w:val="28"/>
          <w:szCs w:val="28"/>
        </w:rPr>
        <w:t>2</w:t>
      </w:r>
      <w:r w:rsidR="00FF036F" w:rsidRPr="00A6331F">
        <w:rPr>
          <w:rFonts w:ascii="Times New Roman" w:hAnsi="Times New Roman"/>
          <w:b/>
          <w:sz w:val="28"/>
          <w:szCs w:val="28"/>
        </w:rPr>
        <w:t>6</w:t>
      </w:r>
      <w:r w:rsidR="00FB0EDD" w:rsidRPr="00A6331F">
        <w:rPr>
          <w:rFonts w:ascii="Times New Roman" w:hAnsi="Times New Roman"/>
          <w:b/>
          <w:sz w:val="28"/>
          <w:szCs w:val="28"/>
        </w:rPr>
        <w:t xml:space="preserve"> годов</w:t>
      </w:r>
    </w:p>
    <w:p w14:paraId="3B7B204D" w14:textId="77777777" w:rsidR="004E4EB8" w:rsidRPr="00A6331F" w:rsidRDefault="004E4EB8" w:rsidP="004E4EB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7D92F0DA" w14:textId="0F0224CE" w:rsidR="005D25AF" w:rsidRPr="00066671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066671">
        <w:rPr>
          <w:rFonts w:ascii="Times New Roman" w:hAnsi="Times New Roman" w:cs="Times New Roman"/>
          <w:sz w:val="28"/>
          <w:szCs w:val="28"/>
        </w:rPr>
        <w:t>Руководствуясь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5B0F3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Закон</w:t>
      </w:r>
      <w:r w:rsidR="007F13F2" w:rsidRPr="00066671">
        <w:rPr>
          <w:rFonts w:ascii="Times New Roman" w:hAnsi="Times New Roman" w:cs="Times New Roman"/>
          <w:sz w:val="28"/>
          <w:szCs w:val="28"/>
        </w:rPr>
        <w:t>ом</w:t>
      </w:r>
      <w:r w:rsidRPr="0006667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  <w:r w:rsidR="009E402D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«О бюджете Московской области на 20</w:t>
      </w:r>
      <w:r w:rsidR="00C0403E" w:rsidRPr="00066671">
        <w:rPr>
          <w:rFonts w:ascii="Times New Roman" w:hAnsi="Times New Roman" w:cs="Times New Roman"/>
          <w:sz w:val="28"/>
          <w:szCs w:val="28"/>
        </w:rPr>
        <w:t>2</w:t>
      </w:r>
      <w:r w:rsidR="001C3A65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 и на плановый период 202</w:t>
      </w:r>
      <w:r w:rsidR="001C3A65" w:rsidRPr="00066671">
        <w:rPr>
          <w:rFonts w:ascii="Times New Roman" w:hAnsi="Times New Roman" w:cs="Times New Roman"/>
          <w:sz w:val="28"/>
          <w:szCs w:val="28"/>
        </w:rPr>
        <w:t>5</w:t>
      </w:r>
      <w:r w:rsidR="00931317" w:rsidRPr="00066671">
        <w:rPr>
          <w:rFonts w:ascii="Times New Roman" w:hAnsi="Times New Roman" w:cs="Times New Roman"/>
          <w:sz w:val="28"/>
          <w:szCs w:val="28"/>
        </w:rPr>
        <w:t xml:space="preserve"> и </w:t>
      </w:r>
      <w:r w:rsidRPr="00066671">
        <w:rPr>
          <w:rFonts w:ascii="Times New Roman" w:hAnsi="Times New Roman" w:cs="Times New Roman"/>
          <w:sz w:val="28"/>
          <w:szCs w:val="28"/>
        </w:rPr>
        <w:t>202</w:t>
      </w:r>
      <w:r w:rsidR="001C3A65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годов», Уставом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6671">
        <w:rPr>
          <w:rFonts w:ascii="Times New Roman" w:hAnsi="Times New Roman" w:cs="Times New Roman"/>
          <w:sz w:val="28"/>
          <w:szCs w:val="28"/>
        </w:rPr>
        <w:t xml:space="preserve"> Московской области, Положением о бюджетном процессе в Одинцовском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городском округе Московской области</w:t>
      </w:r>
      <w:r w:rsidRPr="00066671">
        <w:rPr>
          <w:rFonts w:ascii="Times New Roman" w:hAnsi="Times New Roman" w:cs="Times New Roman"/>
          <w:sz w:val="28"/>
          <w:szCs w:val="28"/>
        </w:rPr>
        <w:t xml:space="preserve">, утвержденным решением Совета депутатов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Московской области от </w:t>
      </w:r>
      <w:r w:rsidR="00442EE5" w:rsidRPr="00066671">
        <w:rPr>
          <w:rFonts w:ascii="Times New Roman" w:hAnsi="Times New Roman" w:cs="Times New Roman"/>
          <w:sz w:val="28"/>
          <w:szCs w:val="28"/>
        </w:rPr>
        <w:t>28.08.</w:t>
      </w:r>
      <w:r w:rsidRPr="00066671">
        <w:rPr>
          <w:rFonts w:ascii="Times New Roman" w:hAnsi="Times New Roman" w:cs="Times New Roman"/>
          <w:sz w:val="28"/>
          <w:szCs w:val="28"/>
        </w:rPr>
        <w:t>201</w:t>
      </w:r>
      <w:r w:rsidR="00442EE5" w:rsidRPr="00066671">
        <w:rPr>
          <w:rFonts w:ascii="Times New Roman" w:hAnsi="Times New Roman" w:cs="Times New Roman"/>
          <w:sz w:val="28"/>
          <w:szCs w:val="28"/>
        </w:rPr>
        <w:t>9</w:t>
      </w:r>
      <w:r w:rsidRPr="00066671">
        <w:rPr>
          <w:rFonts w:ascii="Times New Roman" w:hAnsi="Times New Roman" w:cs="Times New Roman"/>
          <w:sz w:val="28"/>
          <w:szCs w:val="28"/>
        </w:rPr>
        <w:t xml:space="preserve"> №</w:t>
      </w:r>
      <w:r w:rsidR="00442EE5" w:rsidRPr="00066671">
        <w:rPr>
          <w:rFonts w:ascii="Times New Roman" w:hAnsi="Times New Roman" w:cs="Times New Roman"/>
          <w:sz w:val="28"/>
          <w:szCs w:val="28"/>
        </w:rPr>
        <w:t>8/8</w:t>
      </w:r>
      <w:r w:rsidR="005950C4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10028D" w:rsidRPr="00066671">
        <w:rPr>
          <w:rFonts w:ascii="Times New Roman" w:hAnsi="Times New Roman" w:cs="Times New Roman"/>
          <w:sz w:val="28"/>
          <w:szCs w:val="28"/>
        </w:rPr>
        <w:t>в редакции от</w:t>
      </w:r>
      <w:r w:rsidR="003E5DC1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1C3A65" w:rsidRPr="00066671">
        <w:rPr>
          <w:rFonts w:ascii="Times New Roman" w:hAnsi="Times New Roman" w:cs="Times New Roman"/>
          <w:sz w:val="28"/>
          <w:szCs w:val="28"/>
        </w:rPr>
        <w:t>27</w:t>
      </w:r>
      <w:r w:rsidR="003E5DC1" w:rsidRPr="00066671">
        <w:rPr>
          <w:rFonts w:ascii="Times New Roman" w:hAnsi="Times New Roman" w:cs="Times New Roman"/>
          <w:sz w:val="28"/>
          <w:szCs w:val="28"/>
        </w:rPr>
        <w:t>.06.202</w:t>
      </w:r>
      <w:r w:rsidR="001C3A65" w:rsidRPr="00066671">
        <w:rPr>
          <w:rFonts w:ascii="Times New Roman" w:hAnsi="Times New Roman" w:cs="Times New Roman"/>
          <w:sz w:val="28"/>
          <w:szCs w:val="28"/>
        </w:rPr>
        <w:t>3</w:t>
      </w:r>
      <w:r w:rsidR="003E5DC1" w:rsidRPr="00066671">
        <w:rPr>
          <w:rFonts w:ascii="Times New Roman" w:hAnsi="Times New Roman" w:cs="Times New Roman"/>
          <w:sz w:val="28"/>
          <w:szCs w:val="28"/>
        </w:rPr>
        <w:t xml:space="preserve"> №</w:t>
      </w:r>
      <w:r w:rsidR="001C3A65" w:rsidRPr="00066671">
        <w:rPr>
          <w:rFonts w:ascii="Times New Roman" w:hAnsi="Times New Roman" w:cs="Times New Roman"/>
          <w:sz w:val="28"/>
          <w:szCs w:val="28"/>
        </w:rPr>
        <w:t xml:space="preserve"> 4</w:t>
      </w:r>
      <w:r w:rsidR="003E5DC1" w:rsidRPr="00066671">
        <w:rPr>
          <w:rFonts w:ascii="Times New Roman" w:hAnsi="Times New Roman" w:cs="Times New Roman"/>
          <w:sz w:val="28"/>
          <w:szCs w:val="28"/>
        </w:rPr>
        <w:t>/</w:t>
      </w:r>
      <w:r w:rsidR="001C3A65" w:rsidRPr="00066671">
        <w:rPr>
          <w:rFonts w:ascii="Times New Roman" w:hAnsi="Times New Roman" w:cs="Times New Roman"/>
          <w:sz w:val="28"/>
          <w:szCs w:val="28"/>
        </w:rPr>
        <w:t>47</w:t>
      </w:r>
      <w:r w:rsidRPr="00066671">
        <w:rPr>
          <w:rFonts w:ascii="Times New Roman" w:hAnsi="Times New Roman" w:cs="Times New Roman"/>
          <w:sz w:val="28"/>
          <w:szCs w:val="28"/>
        </w:rPr>
        <w:t>,</w:t>
      </w:r>
      <w:r w:rsidR="005B0F3F" w:rsidRPr="00066671">
        <w:rPr>
          <w:rFonts w:ascii="Times New Roman" w:hAnsi="Times New Roman" w:cs="Times New Roman"/>
          <w:sz w:val="28"/>
          <w:szCs w:val="28"/>
        </w:rPr>
        <w:t xml:space="preserve"> в соответствии с информацией Министерства экономики и финансов Московской области о межбюджетных трансфертах на 202</w:t>
      </w:r>
      <w:r w:rsidR="001C3A65" w:rsidRPr="00066671">
        <w:rPr>
          <w:rFonts w:ascii="Times New Roman" w:hAnsi="Times New Roman" w:cs="Times New Roman"/>
          <w:sz w:val="28"/>
          <w:szCs w:val="28"/>
        </w:rPr>
        <w:t>4</w:t>
      </w:r>
      <w:r w:rsidR="005B0F3F" w:rsidRPr="00066671">
        <w:rPr>
          <w:rFonts w:ascii="Times New Roman" w:hAnsi="Times New Roman" w:cs="Times New Roman"/>
          <w:sz w:val="28"/>
          <w:szCs w:val="28"/>
        </w:rPr>
        <w:t>-202</w:t>
      </w:r>
      <w:r w:rsidR="001C3A65" w:rsidRPr="00066671">
        <w:rPr>
          <w:rFonts w:ascii="Times New Roman" w:hAnsi="Times New Roman" w:cs="Times New Roman"/>
          <w:sz w:val="28"/>
          <w:szCs w:val="28"/>
        </w:rPr>
        <w:t>6</w:t>
      </w:r>
      <w:r w:rsidR="005B0F3F" w:rsidRPr="0006667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066671">
        <w:rPr>
          <w:rFonts w:ascii="Times New Roman" w:hAnsi="Times New Roman" w:cs="Times New Roman"/>
          <w:sz w:val="28"/>
          <w:szCs w:val="28"/>
        </w:rPr>
        <w:t xml:space="preserve"> Совет депутатов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6671">
        <w:rPr>
          <w:rFonts w:ascii="Times New Roman" w:hAnsi="Times New Roman" w:cs="Times New Roman"/>
          <w:sz w:val="28"/>
          <w:szCs w:val="28"/>
        </w:rPr>
        <w:t xml:space="preserve"> Московской области</w:t>
      </w:r>
    </w:p>
    <w:p w14:paraId="092ED4F5" w14:textId="77777777" w:rsidR="005D25AF" w:rsidRPr="00066671" w:rsidRDefault="005D25AF" w:rsidP="009A09C1">
      <w:pPr>
        <w:pStyle w:val="22"/>
        <w:spacing w:line="276" w:lineRule="auto"/>
        <w:rPr>
          <w:szCs w:val="28"/>
        </w:rPr>
      </w:pPr>
    </w:p>
    <w:p w14:paraId="64AC74EC" w14:textId="77777777" w:rsidR="005D25AF" w:rsidRPr="00066671" w:rsidRDefault="00C23C24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РЕШИ</w:t>
      </w:r>
      <w:r w:rsidR="005D25AF" w:rsidRPr="00066671">
        <w:rPr>
          <w:rFonts w:ascii="Times New Roman" w:hAnsi="Times New Roman" w:cs="Times New Roman"/>
          <w:sz w:val="28"/>
          <w:szCs w:val="28"/>
        </w:rPr>
        <w:t>Л:</w:t>
      </w:r>
    </w:p>
    <w:p w14:paraId="470E6B3C" w14:textId="77777777" w:rsidR="005D25AF" w:rsidRPr="00066671" w:rsidRDefault="005D25AF" w:rsidP="009A09C1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0F34AD0C" w14:textId="241E6BCA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1. Утвердить основные характеристики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>Московской области на 20</w:t>
      </w:r>
      <w:r w:rsidR="00C23C24" w:rsidRPr="00066671">
        <w:rPr>
          <w:rFonts w:ascii="Times New Roman" w:hAnsi="Times New Roman" w:cs="Times New Roman"/>
          <w:sz w:val="28"/>
          <w:szCs w:val="28"/>
        </w:rPr>
        <w:t>2</w:t>
      </w:r>
      <w:r w:rsidR="00C65E60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год:</w:t>
      </w:r>
    </w:p>
    <w:p w14:paraId="72DF6D70" w14:textId="49D9BB54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а) общий объем доходов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>в сумме</w:t>
      </w:r>
      <w:r w:rsidR="008051C8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38 530 895,18157</w:t>
      </w:r>
      <w:r w:rsidR="00221B25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руб., в</w:t>
      </w:r>
      <w:r w:rsidR="00EC0827" w:rsidRPr="00066671">
        <w:rPr>
          <w:rFonts w:ascii="Times New Roman" w:hAnsi="Times New Roman" w:cs="Times New Roman"/>
          <w:sz w:val="28"/>
          <w:szCs w:val="28"/>
        </w:rPr>
        <w:t xml:space="preserve"> том</w:t>
      </w:r>
      <w:r w:rsidR="00C0403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66671">
        <w:rPr>
          <w:rFonts w:ascii="Times New Roman" w:hAnsi="Times New Roman" w:cs="Times New Roman"/>
          <w:sz w:val="28"/>
          <w:szCs w:val="28"/>
        </w:rPr>
        <w:t>числе</w:t>
      </w:r>
      <w:r w:rsidR="00C0403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EC0827" w:rsidRPr="00066671">
        <w:rPr>
          <w:rFonts w:ascii="Times New Roman" w:hAnsi="Times New Roman" w:cs="Times New Roman"/>
          <w:sz w:val="28"/>
          <w:szCs w:val="28"/>
        </w:rPr>
        <w:t>объем</w:t>
      </w:r>
      <w:r w:rsidR="00C0403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межбюджетных трансфертов, получаемых </w:t>
      </w:r>
      <w:r w:rsidR="00233D38" w:rsidRPr="00066671">
        <w:rPr>
          <w:rFonts w:ascii="Times New Roman" w:hAnsi="Times New Roman" w:cs="Times New Roman"/>
          <w:sz w:val="28"/>
          <w:szCs w:val="28"/>
        </w:rPr>
        <w:t>от</w:t>
      </w:r>
      <w:r w:rsidRPr="00066671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</w:t>
      </w:r>
      <w:r w:rsidRPr="00066671">
        <w:rPr>
          <w:rFonts w:ascii="Times New Roman" w:hAnsi="Times New Roman" w:cs="Times New Roman"/>
          <w:sz w:val="28"/>
          <w:szCs w:val="28"/>
        </w:rPr>
        <w:lastRenderedPageBreak/>
        <w:t>Федерации</w:t>
      </w:r>
      <w:r w:rsidR="00931317" w:rsidRPr="00066671">
        <w:rPr>
          <w:rFonts w:ascii="Times New Roman" w:hAnsi="Times New Roman" w:cs="Times New Roman"/>
          <w:sz w:val="28"/>
          <w:szCs w:val="28"/>
        </w:rPr>
        <w:t>,</w:t>
      </w:r>
      <w:r w:rsidRPr="0006667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17 808 969,53708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3139B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(в редакции от </w:t>
      </w:r>
      <w:r w:rsidR="00A80E31" w:rsidRPr="00066671">
        <w:rPr>
          <w:rFonts w:ascii="Times New Roman" w:hAnsi="Times New Roman" w:cs="Times New Roman"/>
          <w:sz w:val="28"/>
          <w:szCs w:val="28"/>
        </w:rPr>
        <w:t>25</w:t>
      </w:r>
      <w:r w:rsidR="00221B25" w:rsidRPr="00066671">
        <w:rPr>
          <w:rFonts w:ascii="Times New Roman" w:hAnsi="Times New Roman" w:cs="Times New Roman"/>
          <w:sz w:val="28"/>
          <w:szCs w:val="28"/>
        </w:rPr>
        <w:t>.</w:t>
      </w:r>
      <w:r w:rsidR="00A80E31" w:rsidRPr="00066671">
        <w:rPr>
          <w:rFonts w:ascii="Times New Roman" w:hAnsi="Times New Roman" w:cs="Times New Roman"/>
          <w:sz w:val="28"/>
          <w:szCs w:val="28"/>
        </w:rPr>
        <w:t>12</w:t>
      </w:r>
      <w:r w:rsidR="00221B25" w:rsidRPr="00066671">
        <w:rPr>
          <w:rFonts w:ascii="Times New Roman" w:hAnsi="Times New Roman" w:cs="Times New Roman"/>
          <w:sz w:val="28"/>
          <w:szCs w:val="28"/>
        </w:rPr>
        <w:t>.</w:t>
      </w:r>
      <w:r w:rsidR="00A157C0" w:rsidRPr="00066671">
        <w:rPr>
          <w:rFonts w:ascii="Times New Roman" w:hAnsi="Times New Roman" w:cs="Times New Roman"/>
          <w:sz w:val="28"/>
          <w:szCs w:val="28"/>
        </w:rPr>
        <w:t>2024 №</w:t>
      </w:r>
      <w:r w:rsidR="00C405A5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221B25" w:rsidRPr="00066671">
        <w:rPr>
          <w:rFonts w:ascii="Times New Roman" w:hAnsi="Times New Roman" w:cs="Times New Roman"/>
          <w:sz w:val="28"/>
          <w:szCs w:val="28"/>
        </w:rPr>
        <w:t>1/</w:t>
      </w:r>
      <w:r w:rsidR="00A80E31" w:rsidRPr="00066671">
        <w:rPr>
          <w:rFonts w:ascii="Times New Roman" w:hAnsi="Times New Roman" w:cs="Times New Roman"/>
          <w:sz w:val="28"/>
          <w:szCs w:val="28"/>
        </w:rPr>
        <w:t>5</w:t>
      </w:r>
      <w:r w:rsidR="00A157C0" w:rsidRPr="00066671">
        <w:rPr>
          <w:rFonts w:ascii="Times New Roman" w:hAnsi="Times New Roman" w:cs="Times New Roman"/>
          <w:sz w:val="28"/>
          <w:szCs w:val="28"/>
        </w:rPr>
        <w:t>)</w:t>
      </w:r>
    </w:p>
    <w:p w14:paraId="4F0735CF" w14:textId="77777777" w:rsidR="00A80E31" w:rsidRPr="00066671" w:rsidRDefault="005D25AF" w:rsidP="003E3EBB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б) общий объем расходов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66671">
        <w:rPr>
          <w:rFonts w:ascii="Times New Roman" w:hAnsi="Times New Roman" w:cs="Times New Roman"/>
          <w:sz w:val="28"/>
          <w:szCs w:val="28"/>
        </w:rPr>
        <w:t xml:space="preserve">  </w:t>
      </w:r>
      <w:r w:rsidR="00A80E31" w:rsidRPr="00066671">
        <w:rPr>
          <w:rFonts w:ascii="Times New Roman" w:hAnsi="Times New Roman" w:cs="Times New Roman"/>
          <w:sz w:val="28"/>
          <w:szCs w:val="28"/>
        </w:rPr>
        <w:t>40 415 785,21120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157C0"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4250FBD1" w14:textId="77777777" w:rsidR="00A80E31" w:rsidRPr="00066671" w:rsidRDefault="005D25AF" w:rsidP="00A80E31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в) дефицит бюджета</w:t>
      </w:r>
      <w:r w:rsidR="005811C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в сумме </w:t>
      </w:r>
      <w:r w:rsidR="00016BD3" w:rsidRPr="00066671">
        <w:rPr>
          <w:rFonts w:ascii="Times New Roman" w:hAnsi="Times New Roman" w:cs="Times New Roman"/>
          <w:sz w:val="28"/>
          <w:szCs w:val="28"/>
        </w:rPr>
        <w:t xml:space="preserve">     </w:t>
      </w:r>
      <w:r w:rsidR="0056499F" w:rsidRPr="00066671">
        <w:rPr>
          <w:rFonts w:ascii="Times New Roman" w:hAnsi="Times New Roman" w:cs="Times New Roman"/>
          <w:sz w:val="28"/>
          <w:szCs w:val="28"/>
        </w:rPr>
        <w:t xml:space="preserve">     </w:t>
      </w:r>
      <w:r w:rsidR="00016BD3" w:rsidRPr="0006667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="00A80E31" w:rsidRPr="00066671">
        <w:rPr>
          <w:rFonts w:ascii="Times New Roman" w:hAnsi="Times New Roman" w:cs="Times New Roman"/>
          <w:sz w:val="28"/>
          <w:szCs w:val="28"/>
        </w:rPr>
        <w:t>1 884 890,02963</w:t>
      </w:r>
      <w:r w:rsidR="00A80E31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</w:t>
      </w:r>
      <w:r w:rsidR="00154B50" w:rsidRPr="00066671">
        <w:rPr>
          <w:rFonts w:ascii="Times New Roman" w:hAnsi="Times New Roman" w:cs="Times New Roman"/>
          <w:sz w:val="28"/>
          <w:szCs w:val="28"/>
        </w:rPr>
        <w:t>;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4034BAEA" w14:textId="2B65D54E" w:rsidR="00221B25" w:rsidRPr="00066671" w:rsidRDefault="006756D4" w:rsidP="00221B25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Направить на погашение дефицита кредитные ресурсы в сумме </w:t>
      </w:r>
      <w:r w:rsidR="00FC5AA0" w:rsidRPr="0006667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A80E31" w:rsidRPr="00066671">
        <w:rPr>
          <w:rFonts w:ascii="Times New Roman" w:hAnsi="Times New Roman" w:cs="Times New Roman"/>
          <w:sz w:val="28"/>
          <w:szCs w:val="28"/>
        </w:rPr>
        <w:t>1 884 000,00000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</w:t>
      </w:r>
      <w:r w:rsidR="00FC5AA0" w:rsidRPr="00066671">
        <w:rPr>
          <w:rFonts w:ascii="Times New Roman" w:hAnsi="Times New Roman" w:cs="Times New Roman"/>
          <w:sz w:val="28"/>
          <w:szCs w:val="28"/>
        </w:rPr>
        <w:t xml:space="preserve"> и плановый</w:t>
      </w:r>
      <w:r w:rsidRPr="00066671">
        <w:rPr>
          <w:rFonts w:ascii="Times New Roman" w:hAnsi="Times New Roman" w:cs="Times New Roman"/>
          <w:sz w:val="28"/>
          <w:szCs w:val="28"/>
        </w:rPr>
        <w:t xml:space="preserve"> остаток на начало 202</w:t>
      </w:r>
      <w:r w:rsidR="00FC5AA0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сумме                  </w:t>
      </w:r>
      <w:r w:rsidR="00A80E31" w:rsidRPr="00066671">
        <w:rPr>
          <w:rFonts w:ascii="Times New Roman" w:hAnsi="Times New Roman" w:cs="Times New Roman"/>
          <w:sz w:val="28"/>
          <w:szCs w:val="28"/>
        </w:rPr>
        <w:t>890,02963 тыс. руб.</w:t>
      </w:r>
      <w:r w:rsidR="00A80E31" w:rsidRPr="00066671">
        <w:rPr>
          <w:rFonts w:ascii="Times New Roman" w:hAnsi="Times New Roman" w:cs="Times New Roman"/>
          <w:sz w:val="28"/>
          <w:szCs w:val="28"/>
        </w:rPr>
        <w:t>; (в редакции от 25.12.2024 № 1/5)</w:t>
      </w:r>
    </w:p>
    <w:p w14:paraId="5E189034" w14:textId="4BB0297F" w:rsidR="00C73A9D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2. Утвердить основные характеристики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Московской области на плановый период </w:t>
      </w:r>
      <w:r w:rsidR="00C23C24" w:rsidRPr="00066671">
        <w:rPr>
          <w:rFonts w:ascii="Times New Roman" w:hAnsi="Times New Roman" w:cs="Times New Roman"/>
          <w:sz w:val="28"/>
          <w:szCs w:val="28"/>
        </w:rPr>
        <w:t>202</w:t>
      </w:r>
      <w:r w:rsidR="004A58BF" w:rsidRPr="00066671">
        <w:rPr>
          <w:rFonts w:ascii="Times New Roman" w:hAnsi="Times New Roman" w:cs="Times New Roman"/>
          <w:sz w:val="28"/>
          <w:szCs w:val="28"/>
        </w:rPr>
        <w:t>5</w:t>
      </w:r>
      <w:r w:rsidR="00C23C24" w:rsidRPr="00066671">
        <w:rPr>
          <w:rFonts w:ascii="Times New Roman" w:hAnsi="Times New Roman" w:cs="Times New Roman"/>
          <w:sz w:val="28"/>
          <w:szCs w:val="28"/>
        </w:rPr>
        <w:t xml:space="preserve"> и 202</w:t>
      </w:r>
      <w:r w:rsidR="004A58BF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годов:</w:t>
      </w:r>
    </w:p>
    <w:p w14:paraId="186D7A3F" w14:textId="71BEA99A" w:rsidR="00DF070F" w:rsidRPr="00066671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671">
        <w:rPr>
          <w:rFonts w:ascii="Times New Roman" w:hAnsi="Times New Roman" w:cs="Times New Roman"/>
          <w:sz w:val="28"/>
          <w:szCs w:val="28"/>
        </w:rPr>
        <w:t>1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) общий объем доходов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>на 20</w:t>
      </w:r>
      <w:r w:rsidR="00A02576" w:rsidRPr="00066671">
        <w:rPr>
          <w:rFonts w:ascii="Times New Roman" w:hAnsi="Times New Roman" w:cs="Times New Roman"/>
          <w:sz w:val="28"/>
          <w:szCs w:val="28"/>
        </w:rPr>
        <w:t>2</w:t>
      </w:r>
      <w:r w:rsidR="004A58BF" w:rsidRPr="00066671">
        <w:rPr>
          <w:rFonts w:ascii="Times New Roman" w:hAnsi="Times New Roman" w:cs="Times New Roman"/>
          <w:sz w:val="28"/>
          <w:szCs w:val="28"/>
        </w:rPr>
        <w:t>5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37 221 369,51216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66671">
        <w:rPr>
          <w:rFonts w:ascii="Times New Roman" w:hAnsi="Times New Roman" w:cs="Times New Roman"/>
          <w:sz w:val="28"/>
          <w:szCs w:val="28"/>
        </w:rPr>
        <w:t>от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других бюджетов бюджетной системы Российской Федерации,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16 622 796,51216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>тыс. руб. и на 202</w:t>
      </w:r>
      <w:r w:rsidR="004A58BF" w:rsidRPr="00066671">
        <w:rPr>
          <w:rFonts w:ascii="Times New Roman" w:hAnsi="Times New Roman" w:cs="Times New Roman"/>
          <w:sz w:val="28"/>
          <w:szCs w:val="28"/>
        </w:rPr>
        <w:t>6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34 930 281,58020</w:t>
      </w:r>
      <w:r w:rsidR="006756D4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тыс. руб., в том числе объем межбюджетных трансфертов, получаемых </w:t>
      </w:r>
      <w:r w:rsidR="00233D38" w:rsidRPr="00066671">
        <w:rPr>
          <w:rFonts w:ascii="Times New Roman" w:hAnsi="Times New Roman" w:cs="Times New Roman"/>
          <w:sz w:val="28"/>
          <w:szCs w:val="28"/>
        </w:rPr>
        <w:t>от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других бюджетов</w:t>
      </w:r>
      <w:proofErr w:type="gramEnd"/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бюджетной системы Российской Федерации</w:t>
      </w:r>
      <w:r w:rsidR="00931317" w:rsidRPr="00066671">
        <w:rPr>
          <w:rFonts w:ascii="Times New Roman" w:hAnsi="Times New Roman" w:cs="Times New Roman"/>
          <w:sz w:val="28"/>
          <w:szCs w:val="28"/>
        </w:rPr>
        <w:t>,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12 256 862,58020</w:t>
      </w:r>
      <w:r w:rsidR="006756D4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A157C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2C3FD6AC" w14:textId="6CA13375" w:rsidR="00A157C0" w:rsidRPr="00066671" w:rsidRDefault="008039FE" w:rsidP="003E3EBB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66671">
        <w:rPr>
          <w:rFonts w:ascii="Times New Roman" w:hAnsi="Times New Roman" w:cs="Times New Roman"/>
          <w:sz w:val="28"/>
          <w:szCs w:val="28"/>
        </w:rPr>
        <w:t>2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) общий объем расходов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>на 20</w:t>
      </w:r>
      <w:r w:rsidR="00A02576" w:rsidRPr="00066671">
        <w:rPr>
          <w:rFonts w:ascii="Times New Roman" w:hAnsi="Times New Roman" w:cs="Times New Roman"/>
          <w:sz w:val="28"/>
          <w:szCs w:val="28"/>
        </w:rPr>
        <w:t>2</w:t>
      </w:r>
      <w:r w:rsidR="00214C3D" w:rsidRPr="00066671">
        <w:rPr>
          <w:rFonts w:ascii="Times New Roman" w:hAnsi="Times New Roman" w:cs="Times New Roman"/>
          <w:sz w:val="28"/>
          <w:szCs w:val="28"/>
        </w:rPr>
        <w:t>5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35 582 369,51216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тыс. руб., в том числе условно утвержденные расходы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474 051,06438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>тыс. руб. и на 202</w:t>
      </w:r>
      <w:r w:rsidR="00214C3D" w:rsidRPr="00066671">
        <w:rPr>
          <w:rFonts w:ascii="Times New Roman" w:hAnsi="Times New Roman" w:cs="Times New Roman"/>
          <w:sz w:val="28"/>
          <w:szCs w:val="28"/>
        </w:rPr>
        <w:t>6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A80E31" w:rsidRPr="00066671">
        <w:rPr>
          <w:rFonts w:ascii="Times New Roman" w:hAnsi="Times New Roman" w:cs="Times New Roman"/>
          <w:sz w:val="28"/>
          <w:szCs w:val="28"/>
        </w:rPr>
        <w:t>30 977 281,58020</w:t>
      </w:r>
      <w:r w:rsidR="00A157C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>тыс. руб., в том числе условно утвержденные расходы в сумме</w:t>
      </w:r>
      <w:r w:rsidR="00804881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6A5E5D" w:rsidRPr="00066671">
        <w:rPr>
          <w:rFonts w:ascii="Times New Roman" w:hAnsi="Times New Roman" w:cs="Times New Roman"/>
          <w:sz w:val="28"/>
          <w:szCs w:val="28"/>
        </w:rPr>
        <w:t>936 593,19540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F77FB3" w:rsidRPr="00066671">
        <w:rPr>
          <w:rFonts w:ascii="Times New Roman" w:hAnsi="Times New Roman" w:cs="Times New Roman"/>
          <w:sz w:val="28"/>
          <w:szCs w:val="28"/>
        </w:rPr>
        <w:t>тыс. руб</w:t>
      </w:r>
      <w:r w:rsidR="00A157C0" w:rsidRPr="00066671">
        <w:rPr>
          <w:rFonts w:ascii="Times New Roman" w:hAnsi="Times New Roman" w:cs="Times New Roman"/>
          <w:sz w:val="28"/>
          <w:szCs w:val="28"/>
        </w:rPr>
        <w:t xml:space="preserve">.; </w:t>
      </w:r>
      <w:r w:rsidR="00A80E31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  <w:proofErr w:type="gramEnd"/>
    </w:p>
    <w:p w14:paraId="468574BE" w14:textId="30CCE153" w:rsidR="005D25AF" w:rsidRPr="00066671" w:rsidRDefault="008039FE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hAnsi="Times New Roman" w:cs="Times New Roman"/>
          <w:sz w:val="28"/>
          <w:szCs w:val="28"/>
        </w:rPr>
        <w:t>3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) </w:t>
      </w:r>
      <w:r w:rsidR="002F679F" w:rsidRPr="00066671">
        <w:rPr>
          <w:rFonts w:ascii="Times New Roman" w:hAnsi="Times New Roman" w:cs="Times New Roman"/>
          <w:sz w:val="28"/>
          <w:szCs w:val="28"/>
        </w:rPr>
        <w:t>профицит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>на 20</w:t>
      </w:r>
      <w:r w:rsidR="00A02576" w:rsidRPr="00066671">
        <w:rPr>
          <w:rFonts w:ascii="Times New Roman" w:hAnsi="Times New Roman" w:cs="Times New Roman"/>
          <w:sz w:val="28"/>
          <w:szCs w:val="28"/>
        </w:rPr>
        <w:t>2</w:t>
      </w:r>
      <w:r w:rsidR="007577A9" w:rsidRPr="00066671">
        <w:rPr>
          <w:rFonts w:ascii="Times New Roman" w:hAnsi="Times New Roman" w:cs="Times New Roman"/>
          <w:sz w:val="28"/>
          <w:szCs w:val="28"/>
        </w:rPr>
        <w:t>5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</w:t>
      </w:r>
      <w:r w:rsidR="00804881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1 639 000,00000</w:t>
      </w:r>
      <w:r w:rsidR="00154B5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тыс. руб. </w:t>
      </w:r>
      <w:r w:rsidR="002F679F" w:rsidRPr="00066671">
        <w:rPr>
          <w:rFonts w:ascii="Times New Roman" w:hAnsi="Times New Roman" w:cs="Times New Roman"/>
          <w:sz w:val="28"/>
          <w:szCs w:val="28"/>
        </w:rPr>
        <w:t>и</w:t>
      </w:r>
      <w:r w:rsidR="00F7799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66671">
        <w:rPr>
          <w:rFonts w:ascii="Times New Roman" w:hAnsi="Times New Roman" w:cs="Times New Roman"/>
          <w:sz w:val="28"/>
          <w:szCs w:val="28"/>
        </w:rPr>
        <w:t>на 202</w:t>
      </w:r>
      <w:r w:rsidR="007577A9" w:rsidRPr="00066671">
        <w:rPr>
          <w:rFonts w:ascii="Times New Roman" w:hAnsi="Times New Roman" w:cs="Times New Roman"/>
          <w:sz w:val="28"/>
          <w:szCs w:val="28"/>
        </w:rPr>
        <w:t>6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год в сумме </w:t>
      </w:r>
      <w:r w:rsidR="006A5E5D" w:rsidRPr="00066671">
        <w:rPr>
          <w:rFonts w:ascii="Times New Roman" w:hAnsi="Times New Roman" w:cs="Times New Roman"/>
          <w:sz w:val="28"/>
          <w:szCs w:val="28"/>
        </w:rPr>
        <w:t>3 953 000,00000</w:t>
      </w:r>
      <w:r w:rsidR="003E3EBB" w:rsidRPr="00066671">
        <w:rPr>
          <w:rFonts w:ascii="Times New Roman" w:hAnsi="Times New Roman" w:cs="Times New Roman"/>
          <w:sz w:val="28"/>
          <w:szCs w:val="28"/>
        </w:rPr>
        <w:t xml:space="preserve">  </w:t>
      </w:r>
      <w:r w:rsidR="005D25AF" w:rsidRPr="00066671">
        <w:rPr>
          <w:rFonts w:ascii="Times New Roman" w:hAnsi="Times New Roman" w:cs="Times New Roman"/>
          <w:sz w:val="28"/>
          <w:szCs w:val="28"/>
        </w:rPr>
        <w:t>тыс. руб</w:t>
      </w:r>
      <w:r w:rsidR="00C73A9D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157C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80E31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25A98C66" w14:textId="2612A6D3" w:rsidR="00FE04D4" w:rsidRPr="00066671" w:rsidRDefault="005D25AF" w:rsidP="00FE04D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3. </w:t>
      </w:r>
      <w:r w:rsidR="001A7675" w:rsidRPr="00066671">
        <w:rPr>
          <w:rFonts w:ascii="Times New Roman" w:hAnsi="Times New Roman" w:cs="Times New Roman"/>
          <w:sz w:val="28"/>
          <w:szCs w:val="28"/>
        </w:rPr>
        <w:t xml:space="preserve">Утвердить общий объем бюджетных ассигнований, направляемых на исполнение публичных нормативных обязательств на 2024 год в сумме 211 999,94500 тыс. руб., на плановый период 2025 и 2026 годов по 259 003,94500 </w:t>
      </w:r>
      <w:r w:rsidR="001A7675" w:rsidRPr="00066671">
        <w:rPr>
          <w:rFonts w:ascii="Times New Roman" w:hAnsi="Times New Roman" w:cs="Times New Roman"/>
          <w:sz w:val="28"/>
          <w:szCs w:val="28"/>
        </w:rPr>
        <w:t>тыс. руб. ежегодно</w:t>
      </w:r>
      <w:proofErr w:type="gramStart"/>
      <w:r w:rsidR="00DF070F"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1A7675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1A7675" w:rsidRPr="0006667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1A7675" w:rsidRPr="00066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1A7675" w:rsidRPr="00066671">
        <w:rPr>
          <w:rFonts w:ascii="Times New Roman" w:hAnsi="Times New Roman" w:cs="Times New Roman"/>
          <w:sz w:val="28"/>
          <w:szCs w:val="28"/>
        </w:rPr>
        <w:t xml:space="preserve"> редакции от 25.12.2024 № 1/5)</w:t>
      </w:r>
    </w:p>
    <w:p w14:paraId="788E36BA" w14:textId="2294160D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4. Утвердить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доходы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66671">
        <w:rPr>
          <w:rFonts w:ascii="Times New Roman" w:hAnsi="Times New Roman" w:cs="Times New Roman"/>
          <w:sz w:val="28"/>
          <w:szCs w:val="28"/>
        </w:rPr>
        <w:t>202</w:t>
      </w:r>
      <w:r w:rsidR="003B2196" w:rsidRPr="00066671">
        <w:rPr>
          <w:rFonts w:ascii="Times New Roman" w:hAnsi="Times New Roman" w:cs="Times New Roman"/>
          <w:sz w:val="28"/>
          <w:szCs w:val="28"/>
        </w:rPr>
        <w:t>4</w:t>
      </w:r>
      <w:r w:rsidR="00DB65F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и на плановый период 2025 и 2026 годов 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согласно приложению </w:t>
      </w:r>
      <w:r w:rsidRPr="00066671">
        <w:rPr>
          <w:rFonts w:ascii="Times New Roman" w:hAnsi="Times New Roman" w:cs="Times New Roman"/>
          <w:sz w:val="28"/>
          <w:szCs w:val="28"/>
        </w:rPr>
        <w:t>1 к настоящему решению</w:t>
      </w:r>
      <w:r w:rsidR="0014241E" w:rsidRPr="00066671">
        <w:rPr>
          <w:rFonts w:ascii="Times New Roman" w:hAnsi="Times New Roman" w:cs="Times New Roman"/>
          <w:sz w:val="28"/>
          <w:szCs w:val="28"/>
        </w:rPr>
        <w:t>.</w:t>
      </w:r>
    </w:p>
    <w:p w14:paraId="4ABEE2E5" w14:textId="7517E00A" w:rsidR="005D25AF" w:rsidRPr="00066671" w:rsidRDefault="005D25AF" w:rsidP="0014241E">
      <w:pPr>
        <w:pStyle w:val="ConsPlusNormal"/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5. Утвердить распределение бюджетных ассигнований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по разделам, подразделам, целевым статьям (муниципальным программам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Московской области и непрограммным направлениям деятельности), группам и подгруппам видов 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расходов классификации расходов бюджетов</w:t>
      </w:r>
      <w:r w:rsidR="00931317" w:rsidRPr="00066671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066671">
        <w:rPr>
          <w:rFonts w:ascii="Times New Roman" w:hAnsi="Times New Roman" w:cs="Times New Roman"/>
          <w:sz w:val="28"/>
          <w:szCs w:val="28"/>
        </w:rPr>
        <w:lastRenderedPageBreak/>
        <w:t>202</w:t>
      </w:r>
      <w:r w:rsidR="003B2196" w:rsidRPr="00066671">
        <w:rPr>
          <w:rFonts w:ascii="Times New Roman" w:hAnsi="Times New Roman" w:cs="Times New Roman"/>
          <w:sz w:val="28"/>
          <w:szCs w:val="28"/>
        </w:rPr>
        <w:t>4</w:t>
      </w:r>
      <w:r w:rsidR="00DB65F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год 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и </w:t>
      </w:r>
      <w:r w:rsidRPr="00066671">
        <w:rPr>
          <w:rFonts w:ascii="Times New Roman" w:hAnsi="Times New Roman" w:cs="Times New Roman"/>
          <w:sz w:val="28"/>
          <w:szCs w:val="28"/>
        </w:rPr>
        <w:t xml:space="preserve">на плановый период </w:t>
      </w:r>
      <w:r w:rsidR="00233E52" w:rsidRPr="00066671">
        <w:rPr>
          <w:rFonts w:ascii="Times New Roman" w:hAnsi="Times New Roman" w:cs="Times New Roman"/>
          <w:sz w:val="28"/>
          <w:szCs w:val="28"/>
        </w:rPr>
        <w:t>202</w:t>
      </w:r>
      <w:r w:rsidR="003B2196" w:rsidRPr="00066671">
        <w:rPr>
          <w:rFonts w:ascii="Times New Roman" w:hAnsi="Times New Roman" w:cs="Times New Roman"/>
          <w:sz w:val="28"/>
          <w:szCs w:val="28"/>
        </w:rPr>
        <w:t>5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066671">
        <w:rPr>
          <w:rFonts w:ascii="Times New Roman" w:hAnsi="Times New Roman" w:cs="Times New Roman"/>
          <w:sz w:val="28"/>
          <w:szCs w:val="28"/>
        </w:rPr>
        <w:t>6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годов согласно приложению</w:t>
      </w:r>
      <w:r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066671">
        <w:rPr>
          <w:rFonts w:ascii="Times New Roman" w:hAnsi="Times New Roman" w:cs="Times New Roman"/>
          <w:sz w:val="28"/>
          <w:szCs w:val="28"/>
        </w:rPr>
        <w:t>2</w:t>
      </w:r>
      <w:r w:rsidRPr="00066671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79C6673" w14:textId="61B2C68E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6. Утвердить ведомственную структуру расходов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на </w:t>
      </w:r>
      <w:r w:rsidR="00233E52" w:rsidRPr="00066671">
        <w:rPr>
          <w:rFonts w:ascii="Times New Roman" w:hAnsi="Times New Roman" w:cs="Times New Roman"/>
          <w:sz w:val="28"/>
          <w:szCs w:val="28"/>
        </w:rPr>
        <w:t>202</w:t>
      </w:r>
      <w:r w:rsidR="003B2196" w:rsidRPr="00066671">
        <w:rPr>
          <w:rFonts w:ascii="Times New Roman" w:hAnsi="Times New Roman" w:cs="Times New Roman"/>
          <w:sz w:val="28"/>
          <w:szCs w:val="28"/>
        </w:rPr>
        <w:t>4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 на плановый период 2025 и 2026 годов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14241E" w:rsidRPr="00066671">
        <w:rPr>
          <w:rFonts w:ascii="Times New Roman" w:hAnsi="Times New Roman" w:cs="Times New Roman"/>
          <w:sz w:val="28"/>
          <w:szCs w:val="28"/>
        </w:rPr>
        <w:t>3</w:t>
      </w:r>
      <w:r w:rsidRPr="0006667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066671">
        <w:rPr>
          <w:rFonts w:ascii="Times New Roman" w:hAnsi="Times New Roman" w:cs="Times New Roman"/>
          <w:sz w:val="28"/>
          <w:szCs w:val="28"/>
        </w:rPr>
        <w:t>.</w:t>
      </w:r>
    </w:p>
    <w:p w14:paraId="23F47C7B" w14:textId="5EE3C17B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У</w:t>
      </w:r>
      <w:r w:rsidR="00FE245A" w:rsidRPr="00066671">
        <w:rPr>
          <w:rFonts w:ascii="Times New Roman" w:hAnsi="Times New Roman" w:cs="Times New Roman"/>
          <w:sz w:val="28"/>
          <w:szCs w:val="28"/>
        </w:rPr>
        <w:t>тверди</w:t>
      </w:r>
      <w:r w:rsidRPr="00066671">
        <w:rPr>
          <w:rFonts w:ascii="Times New Roman" w:hAnsi="Times New Roman" w:cs="Times New Roman"/>
          <w:sz w:val="28"/>
          <w:szCs w:val="28"/>
        </w:rPr>
        <w:t xml:space="preserve">ть перечень главных распорядителей средств бюджета </w:t>
      </w:r>
      <w:r w:rsidR="00FE245A" w:rsidRPr="00066671">
        <w:rPr>
          <w:rFonts w:ascii="Times New Roman" w:hAnsi="Times New Roman" w:cs="Times New Roman"/>
          <w:sz w:val="28"/>
          <w:szCs w:val="28"/>
        </w:rPr>
        <w:t xml:space="preserve">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Pr="00066671">
        <w:rPr>
          <w:rFonts w:ascii="Times New Roman" w:hAnsi="Times New Roman" w:cs="Times New Roman"/>
          <w:sz w:val="28"/>
          <w:szCs w:val="28"/>
        </w:rPr>
        <w:t xml:space="preserve">в составе ведомственной структуры расходов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FE245A" w:rsidRPr="00066671">
        <w:rPr>
          <w:rFonts w:ascii="Times New Roman" w:hAnsi="Times New Roman" w:cs="Times New Roman"/>
          <w:sz w:val="28"/>
          <w:szCs w:val="28"/>
        </w:rPr>
        <w:t>.</w:t>
      </w:r>
    </w:p>
    <w:p w14:paraId="58115177" w14:textId="4DAC267E" w:rsidR="005D25AF" w:rsidRPr="00066671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7.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Утвердить распределение бюджетных ассигнований бюджета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по целевым статьям (муниципальным программам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и непрограммным направлениям деятельности), группам и подгруппам </w:t>
      </w:r>
      <w:proofErr w:type="gramStart"/>
      <w:r w:rsidR="005D25AF" w:rsidRPr="00066671">
        <w:rPr>
          <w:rFonts w:ascii="Times New Roman" w:hAnsi="Times New Roman" w:cs="Times New Roman"/>
          <w:sz w:val="28"/>
          <w:szCs w:val="28"/>
        </w:rPr>
        <w:t>видов расходов классификации расходов бюджетов</w:t>
      </w:r>
      <w:proofErr w:type="gramEnd"/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на </w:t>
      </w:r>
      <w:r w:rsidR="00233E52" w:rsidRPr="00066671">
        <w:rPr>
          <w:rFonts w:ascii="Times New Roman" w:hAnsi="Times New Roman" w:cs="Times New Roman"/>
          <w:sz w:val="28"/>
          <w:szCs w:val="28"/>
        </w:rPr>
        <w:t>202</w:t>
      </w:r>
      <w:r w:rsidR="003B2196" w:rsidRPr="00066671">
        <w:rPr>
          <w:rFonts w:ascii="Times New Roman" w:hAnsi="Times New Roman" w:cs="Times New Roman"/>
          <w:sz w:val="28"/>
          <w:szCs w:val="28"/>
        </w:rPr>
        <w:t>4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год</w:t>
      </w:r>
      <w:r w:rsidR="0014241E" w:rsidRPr="00066671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233E52" w:rsidRPr="00066671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14241E" w:rsidRPr="00066671">
        <w:rPr>
          <w:rFonts w:ascii="Times New Roman" w:hAnsi="Times New Roman" w:cs="Times New Roman"/>
          <w:sz w:val="28"/>
          <w:szCs w:val="28"/>
        </w:rPr>
        <w:t>4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14241E" w:rsidRPr="00066671">
        <w:rPr>
          <w:rFonts w:ascii="Times New Roman" w:hAnsi="Times New Roman" w:cs="Times New Roman"/>
          <w:sz w:val="28"/>
          <w:szCs w:val="28"/>
        </w:rPr>
        <w:t>.</w:t>
      </w:r>
    </w:p>
    <w:p w14:paraId="71A27EA9" w14:textId="5831027D" w:rsidR="008039FE" w:rsidRPr="00066671" w:rsidRDefault="008959D9" w:rsidP="008959D9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8. Установить, что в расходах бюджета Одинцовского городского округа на 202</w:t>
      </w:r>
      <w:r w:rsidR="003B2196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3B2196" w:rsidRPr="00066671">
        <w:rPr>
          <w:rFonts w:ascii="Times New Roman" w:hAnsi="Times New Roman" w:cs="Times New Roman"/>
          <w:sz w:val="28"/>
          <w:szCs w:val="28"/>
        </w:rPr>
        <w:t>5</w:t>
      </w:r>
      <w:r w:rsidRPr="00066671">
        <w:rPr>
          <w:rFonts w:ascii="Times New Roman" w:hAnsi="Times New Roman" w:cs="Times New Roman"/>
          <w:sz w:val="28"/>
          <w:szCs w:val="28"/>
        </w:rPr>
        <w:t xml:space="preserve"> и 202</w:t>
      </w:r>
      <w:r w:rsidR="003B2196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годов предусмотрены средства</w:t>
      </w:r>
      <w:r w:rsidR="008039FE" w:rsidRPr="00066671">
        <w:rPr>
          <w:rFonts w:ascii="Times New Roman" w:hAnsi="Times New Roman" w:cs="Times New Roman"/>
          <w:sz w:val="28"/>
          <w:szCs w:val="28"/>
        </w:rPr>
        <w:t>:</w:t>
      </w:r>
    </w:p>
    <w:p w14:paraId="1A6FD9D7" w14:textId="373E9A63" w:rsidR="001A7675" w:rsidRPr="00066671" w:rsidRDefault="001A7675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66671">
        <w:rPr>
          <w:rFonts w:ascii="Times New Roman" w:hAnsi="Times New Roman" w:cs="Times New Roman"/>
          <w:sz w:val="28"/>
          <w:szCs w:val="28"/>
        </w:rPr>
        <w:t>1) на предоставление субсидий за счет средств бюджета округа юридическим лицам, не являющимся муниципальными учреждениями, на оказание финансовой поддержки общественным объединениям инвалидов, социально ориентированным некоммерческим организациям в сфере социальной защиты, сфере культуры, в сфере физической культуры и спорта, а также реализующим образовательные программы начального общего, общего основного и среднего общего образования в качестве основного вида деятельности, общественным объединениям добровольной пожарной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охраны на 2024 год в сумме 2 587,00000 тыс. руб., на плановый период 2025 и 2026 годов по 2 600,00000 тыс. руб. ежегодно;</w:t>
      </w:r>
      <w:r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56B6F136" w14:textId="5004D99B" w:rsidR="00F84FE7" w:rsidRPr="00066671" w:rsidRDefault="001E2BF4" w:rsidP="00F84FE7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hAnsi="Times New Roman" w:cs="Times New Roman"/>
          <w:sz w:val="28"/>
          <w:szCs w:val="28"/>
        </w:rPr>
        <w:t>2</w:t>
      </w:r>
      <w:r w:rsidR="00F84FE7" w:rsidRPr="00066671">
        <w:rPr>
          <w:rFonts w:ascii="Times New Roman" w:hAnsi="Times New Roman" w:cs="Times New Roman"/>
          <w:sz w:val="28"/>
          <w:szCs w:val="28"/>
        </w:rPr>
        <w:t xml:space="preserve">) </w:t>
      </w:r>
      <w:r w:rsidR="00F84FE7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предоставление субсидий</w:t>
      </w:r>
      <w:r w:rsidR="00355F58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счет средств бюджета округа</w:t>
      </w:r>
      <w:r w:rsidR="00F84FE7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юридическим лицам – производителям товаров, работ и услуг на ремонт подъездов в многоквартирных домах в сумме</w:t>
      </w:r>
      <w:bookmarkStart w:id="1" w:name="_Hlk87531320"/>
      <w:r w:rsidR="00355F58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63 696</w:t>
      </w:r>
      <w:r w:rsidR="00F84FE7"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>,00000 тыс. руб.</w:t>
      </w:r>
      <w:bookmarkEnd w:id="1"/>
      <w:r w:rsidR="00355F58" w:rsidRPr="0006667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FE7" w:rsidRPr="00066671">
        <w:rPr>
          <w:rFonts w:ascii="Times New Roman" w:hAnsi="Times New Roman"/>
          <w:sz w:val="28"/>
          <w:szCs w:val="28"/>
          <w:lang w:eastAsia="ru-RU"/>
        </w:rPr>
        <w:t>на 2024 год</w:t>
      </w:r>
      <w:r w:rsidR="00355F58" w:rsidRPr="00066671">
        <w:rPr>
          <w:rFonts w:ascii="Times New Roman" w:hAnsi="Times New Roman"/>
          <w:sz w:val="28"/>
          <w:szCs w:val="28"/>
          <w:lang w:eastAsia="ru-RU"/>
        </w:rPr>
        <w:t>;</w:t>
      </w:r>
    </w:p>
    <w:p w14:paraId="48156D2D" w14:textId="64B8D437" w:rsidR="00DA10F8" w:rsidRPr="00066671" w:rsidRDefault="00D57BAE" w:rsidP="00F84FE7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/>
          <w:sz w:val="28"/>
          <w:szCs w:val="28"/>
          <w:lang w:eastAsia="ru-RU"/>
        </w:rPr>
        <w:t>3</w:t>
      </w:r>
      <w:r w:rsidR="00DA10F8" w:rsidRPr="00066671">
        <w:rPr>
          <w:rFonts w:ascii="Times New Roman" w:hAnsi="Times New Roman"/>
          <w:sz w:val="28"/>
          <w:szCs w:val="28"/>
          <w:lang w:eastAsia="ru-RU"/>
        </w:rPr>
        <w:t xml:space="preserve">) </w:t>
      </w:r>
      <w:r w:rsidR="00A157C0" w:rsidRPr="00066671">
        <w:rPr>
          <w:rFonts w:ascii="Times New Roman" w:hAnsi="Times New Roman" w:cs="Times New Roman"/>
          <w:sz w:val="28"/>
          <w:szCs w:val="28"/>
        </w:rPr>
        <w:t>на предоставление субсидий субъектам малого и среднего предпринимательства за счет средств бюджета округа на 2024 год в сумме 40 000,00000 тыс. руб., на плановый период 2025 и 2026 годов по 20 000,00000 тыс. руб. ежегодно</w:t>
      </w:r>
      <w:proofErr w:type="gramStart"/>
      <w:r w:rsidR="00A157C0"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6578D" w:rsidRPr="000666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="0036578D" w:rsidRPr="00066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36578D" w:rsidRPr="00066671">
        <w:rPr>
          <w:rFonts w:ascii="Times New Roman" w:hAnsi="Times New Roman" w:cs="Times New Roman"/>
          <w:sz w:val="28"/>
          <w:szCs w:val="28"/>
        </w:rPr>
        <w:t xml:space="preserve"> редакции от 29.03.2024 № </w:t>
      </w:r>
      <w:r w:rsidR="000C0D2C" w:rsidRPr="00066671">
        <w:rPr>
          <w:rFonts w:ascii="Times New Roman" w:hAnsi="Times New Roman" w:cs="Times New Roman"/>
          <w:sz w:val="28"/>
          <w:szCs w:val="28"/>
        </w:rPr>
        <w:t>2/55</w:t>
      </w:r>
      <w:r w:rsidR="0036578D" w:rsidRPr="00066671">
        <w:rPr>
          <w:rFonts w:ascii="Times New Roman" w:hAnsi="Times New Roman" w:cs="Times New Roman"/>
          <w:sz w:val="28"/>
          <w:szCs w:val="28"/>
        </w:rPr>
        <w:t>)</w:t>
      </w:r>
    </w:p>
    <w:p w14:paraId="2B7CB550" w14:textId="77777777" w:rsidR="0036578D" w:rsidRPr="00066671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Главным распорядителем указанных средств является Администрация Одинцовского городского округа Московской области.</w:t>
      </w:r>
    </w:p>
    <w:p w14:paraId="6A447D4D" w14:textId="77777777" w:rsidR="0036578D" w:rsidRPr="00066671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Расходование средств осуществляется в порядке, установленном Администрацией Одинцовского городского округа.</w:t>
      </w:r>
    </w:p>
    <w:p w14:paraId="5D6A573A" w14:textId="77777777" w:rsidR="001A7675" w:rsidRPr="00066671" w:rsidRDefault="0036578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lastRenderedPageBreak/>
        <w:t xml:space="preserve">4) на предоставление в 2024 году субсидии Акционерному обществу «Одинцовская Теплосеть» в качестве вклада в имущество общества, не увеличивающего его уставный капитал, в сумме </w:t>
      </w:r>
      <w:r w:rsidR="001A7675" w:rsidRPr="00066671">
        <w:rPr>
          <w:rFonts w:ascii="Times New Roman" w:hAnsi="Times New Roman" w:cs="Times New Roman"/>
          <w:sz w:val="28"/>
          <w:szCs w:val="28"/>
        </w:rPr>
        <w:t>1 103 000,00000</w:t>
      </w:r>
      <w:r w:rsidR="001A7675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тыс. руб.; </w:t>
      </w:r>
      <w:r w:rsidR="001A7675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136040FB" w14:textId="53A14467" w:rsidR="006A5E5D" w:rsidRPr="00066671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5) на предоставление в 2024 году субсидии МУП ЖКХ «</w:t>
      </w:r>
      <w:proofErr w:type="spellStart"/>
      <w:r w:rsidRPr="00066671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066671">
        <w:rPr>
          <w:rFonts w:ascii="Times New Roman" w:hAnsi="Times New Roman" w:cs="Times New Roman"/>
          <w:sz w:val="28"/>
          <w:szCs w:val="28"/>
        </w:rPr>
        <w:t>»:</w:t>
      </w:r>
    </w:p>
    <w:p w14:paraId="6EA99561" w14:textId="77777777" w:rsidR="006A5E5D" w:rsidRPr="00066671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 - на уменьшение непокрытого убытка на 31.12.2023 года в сумме                     347 000,00000 тыс. руб.,</w:t>
      </w:r>
    </w:p>
    <w:p w14:paraId="472EF5C0" w14:textId="5908CD27" w:rsidR="006A5E5D" w:rsidRPr="00066671" w:rsidRDefault="006A5E5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в целях возмещения недополученных доходов и уменьшения непокрытого убытка на 30.06.2024 года в сумме 103 000,00000 тыс. руб.; (в редакции от 16.08.2024 № 1/60)</w:t>
      </w:r>
    </w:p>
    <w:p w14:paraId="5F38ECCC" w14:textId="25E131C4" w:rsidR="00060EEF" w:rsidRPr="00066671" w:rsidRDefault="00060EEF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6) на предоставление в 2024 году субсидии МП «Звенигородские инженерные сети» в целях возмещения недополученных доходов и уменьшения непокрытого убытка на 30.06.2024 года в сумме 70 000,00000 тыс. руб.» (в редакции от 16.08.2024 № 1/60)</w:t>
      </w:r>
    </w:p>
    <w:p w14:paraId="22ACA188" w14:textId="76F21A29" w:rsidR="00816008" w:rsidRPr="00066671" w:rsidRDefault="00816008" w:rsidP="00060EEF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7) на предоставление в 2024 году субсидии МУП «ЖКХ </w:t>
      </w:r>
      <w:proofErr w:type="spellStart"/>
      <w:r w:rsidRPr="00066671">
        <w:rPr>
          <w:rFonts w:ascii="Times New Roman" w:hAnsi="Times New Roman" w:cs="Times New Roman"/>
          <w:sz w:val="28"/>
          <w:szCs w:val="28"/>
        </w:rPr>
        <w:t>Назарьево</w:t>
      </w:r>
      <w:proofErr w:type="spellEnd"/>
      <w:r w:rsidRPr="00066671">
        <w:rPr>
          <w:rFonts w:ascii="Times New Roman" w:hAnsi="Times New Roman" w:cs="Times New Roman"/>
          <w:sz w:val="28"/>
          <w:szCs w:val="28"/>
        </w:rPr>
        <w:t>» в целях возмещения расходов на строительно-монтажные работы по проектированию и строительству тепловой сети в рамках технологического присоединения объекта коммунальной инфраструктуры Школа «Горки-2» в сумме 87 820,70000 тыс. руб</w:t>
      </w:r>
      <w:r w:rsidRPr="00066671">
        <w:rPr>
          <w:rFonts w:ascii="Times New Roman" w:hAnsi="Times New Roman" w:cs="Times New Roman"/>
          <w:sz w:val="28"/>
          <w:szCs w:val="28"/>
        </w:rPr>
        <w:t xml:space="preserve">. </w:t>
      </w:r>
      <w:r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3C4389F0" w14:textId="060F9535" w:rsidR="00AE4A7D" w:rsidRPr="00066671" w:rsidRDefault="00816008" w:rsidP="00AE4A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8) на предоставление в 2024 году субсидии Акционерному обществу «Одинцовская Теплосеть» в целях возмещения расходов на разработку проектной, рабочей и сметной документации по объекту «Строительство водопроводной сети с реконструкцией водозаборного узла «Верхнее </w:t>
      </w:r>
      <w:proofErr w:type="spellStart"/>
      <w:r w:rsidRPr="00066671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066671">
        <w:rPr>
          <w:rFonts w:ascii="Times New Roman" w:hAnsi="Times New Roman" w:cs="Times New Roman"/>
          <w:sz w:val="28"/>
          <w:szCs w:val="28"/>
        </w:rPr>
        <w:t xml:space="preserve">» по адресу: Одинцовский </w:t>
      </w:r>
      <w:proofErr w:type="spellStart"/>
      <w:r w:rsidRPr="00066671">
        <w:rPr>
          <w:rFonts w:ascii="Times New Roman" w:hAnsi="Times New Roman" w:cs="Times New Roman"/>
          <w:sz w:val="28"/>
          <w:szCs w:val="28"/>
        </w:rPr>
        <w:t>г.о</w:t>
      </w:r>
      <w:proofErr w:type="spellEnd"/>
      <w:r w:rsidRPr="00066671">
        <w:rPr>
          <w:rFonts w:ascii="Times New Roman" w:hAnsi="Times New Roman" w:cs="Times New Roman"/>
          <w:sz w:val="28"/>
          <w:szCs w:val="28"/>
        </w:rPr>
        <w:t xml:space="preserve">., с. </w:t>
      </w:r>
      <w:proofErr w:type="spellStart"/>
      <w:r w:rsidRPr="00066671">
        <w:rPr>
          <w:rFonts w:ascii="Times New Roman" w:hAnsi="Times New Roman" w:cs="Times New Roman"/>
          <w:sz w:val="28"/>
          <w:szCs w:val="28"/>
        </w:rPr>
        <w:t>Ромашково</w:t>
      </w:r>
      <w:proofErr w:type="spellEnd"/>
      <w:r w:rsidRPr="00066671">
        <w:rPr>
          <w:rFonts w:ascii="Times New Roman" w:hAnsi="Times New Roman" w:cs="Times New Roman"/>
          <w:sz w:val="28"/>
          <w:szCs w:val="28"/>
        </w:rPr>
        <w:t>» в сумме             24 788,99421 тыс. руб.</w:t>
      </w:r>
      <w:proofErr w:type="gramStart"/>
      <w:r w:rsidR="00AE4A7D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E4A7D"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AE4A7D" w:rsidRPr="00066671">
        <w:rPr>
          <w:rFonts w:ascii="Times New Roman" w:hAnsi="Times New Roman" w:cs="Times New Roman"/>
          <w:sz w:val="28"/>
          <w:szCs w:val="28"/>
        </w:rPr>
        <w:t xml:space="preserve"> (в редакции от 25.12.2024 № 1/5)</w:t>
      </w:r>
    </w:p>
    <w:p w14:paraId="6F06F692" w14:textId="29209F6D" w:rsidR="00AE4A7D" w:rsidRPr="00066671" w:rsidRDefault="00AE4A7D" w:rsidP="00AE4A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9) на предоставление в 2024 году субсидии МП «Звенигородские инженерные сети» в целях возмещения недополученных доходов, связанных с невозможностью взыскания задолженности за поставленные коммунальные услуги, для погашения просроченной задолженности за потребленный газ в сумме 16 880,00000 тыс. руб</w:t>
      </w:r>
      <w:r w:rsidRPr="00066671">
        <w:rPr>
          <w:rFonts w:ascii="Times New Roman" w:hAnsi="Times New Roman" w:cs="Times New Roman"/>
          <w:sz w:val="28"/>
          <w:szCs w:val="28"/>
        </w:rPr>
        <w:t xml:space="preserve">. </w:t>
      </w:r>
      <w:r w:rsidRPr="00066671">
        <w:rPr>
          <w:rFonts w:ascii="Times New Roman" w:hAnsi="Times New Roman" w:cs="Times New Roman"/>
          <w:sz w:val="28"/>
          <w:szCs w:val="28"/>
        </w:rPr>
        <w:t xml:space="preserve"> (в редакции от 25.12.2024 № 1/5)</w:t>
      </w:r>
    </w:p>
    <w:p w14:paraId="22AFFEB6" w14:textId="785F23DF" w:rsidR="0036578D" w:rsidRPr="00066671" w:rsidRDefault="0036578D" w:rsidP="006A5E5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8.1. 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 xml:space="preserve">Установить, что в расходах бюджета Одинцовского городского округа на 2024 год и плановый период 2025 и 2026 годов предусмотрены средства на предоставление в 2024 году субсидии Акционерному обществу «Одинцовская Теплосеть» за счет средств бюджета Московской области и бюджета Одинцовского городского округа в сумме </w:t>
      </w:r>
      <w:r w:rsidR="00AE4A7D" w:rsidRPr="00066671">
        <w:rPr>
          <w:rFonts w:ascii="Times New Roman" w:hAnsi="Times New Roman" w:cs="Times New Roman"/>
          <w:sz w:val="28"/>
          <w:szCs w:val="28"/>
        </w:rPr>
        <w:t>163 388,88000</w:t>
      </w:r>
      <w:r w:rsidRPr="00066671">
        <w:rPr>
          <w:rFonts w:ascii="Times New Roman" w:hAnsi="Times New Roman" w:cs="Times New Roman"/>
          <w:sz w:val="28"/>
          <w:szCs w:val="28"/>
        </w:rPr>
        <w:t xml:space="preserve"> тыс. руб. на проведение работ по капитальному ремонту объектов коммунального хозяйства, находящихся на балансе Акционерного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общества «Одинцовская Теплосеть, в</w:t>
      </w:r>
      <w:r w:rsidR="00632E7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 xml:space="preserve"> соответствии с государственной программой Московской области «Развитие инженерной инфраструктуры, энергоэффективности и отрасли обращения с отходами» на 2023-2028 годы.</w:t>
      </w:r>
      <w:r w:rsidR="00AE4A7D" w:rsidRPr="0006667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CB4B81" w14:textId="77777777" w:rsidR="0036578D" w:rsidRPr="00066671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Перечень объектов устанавливается соглашением Администрации Одинцовского городского округа с Акционерным обществом «Одинцовская Теплосеть».</w:t>
      </w:r>
    </w:p>
    <w:p w14:paraId="161C8755" w14:textId="4E2AA17C" w:rsidR="0036578D" w:rsidRPr="00066671" w:rsidRDefault="0036578D" w:rsidP="0036578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Администрация Одинцовского городского округа.</w:t>
      </w:r>
    </w:p>
    <w:p w14:paraId="335231D8" w14:textId="77777777" w:rsidR="00AE4A7D" w:rsidRPr="00066671" w:rsidRDefault="0036578D" w:rsidP="00AE4A7D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lastRenderedPageBreak/>
        <w:t>Расходование средств осуществляется в порядке, установленном Администрацией Одинцовского городского округа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AE4A7D" w:rsidRPr="00066671">
        <w:rPr>
          <w:rFonts w:ascii="Times New Roman" w:hAnsi="Times New Roman" w:cs="Times New Roman"/>
          <w:sz w:val="28"/>
          <w:szCs w:val="28"/>
        </w:rPr>
        <w:t>(</w:t>
      </w:r>
      <w:proofErr w:type="gramStart"/>
      <w:r w:rsidR="00AE4A7D" w:rsidRPr="00066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E4A7D" w:rsidRPr="00066671">
        <w:rPr>
          <w:rFonts w:ascii="Times New Roman" w:hAnsi="Times New Roman" w:cs="Times New Roman"/>
          <w:sz w:val="28"/>
          <w:szCs w:val="28"/>
        </w:rPr>
        <w:t xml:space="preserve"> редакции от 25.12.2024 № 1/5)</w:t>
      </w:r>
    </w:p>
    <w:p w14:paraId="18ECEFD4" w14:textId="2C436820" w:rsidR="0036578D" w:rsidRPr="00066671" w:rsidRDefault="0036578D" w:rsidP="00060EE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8.2. 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Установить, что в расходах бюджета Одинцовского городского округа на 2024 год и плановый период 2025 и 2026 годов предусмотрены средства на предоставление субсидий юридическим лицам, индивидуальным предпринимателям, физическим лицам – производителям товаров, работ, услуг на оплату соглашения о возмещении затрат, связанных с оказанием муниципальных услуг в социальной сфере в соответствии с социальным сертификатом на 2024 год в сумме 1 478,64000 тыс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>. руб.</w:t>
      </w:r>
    </w:p>
    <w:p w14:paraId="13FE2C0F" w14:textId="5EF1EF0E" w:rsidR="0036578D" w:rsidRPr="00066671" w:rsidRDefault="0036578D" w:rsidP="0036578D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hAnsi="Times New Roman" w:cs="Times New Roman"/>
          <w:sz w:val="28"/>
          <w:szCs w:val="28"/>
        </w:rPr>
        <w:t>Главным распорядителем указанных средств является Управление образования Администрации Одинцовского городского округа Московской области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редакции от 29.03.2024 №  </w:t>
      </w:r>
      <w:r w:rsidR="000C0D2C" w:rsidRPr="00066671">
        <w:rPr>
          <w:rFonts w:ascii="Times New Roman" w:hAnsi="Times New Roman" w:cs="Times New Roman"/>
          <w:sz w:val="28"/>
          <w:szCs w:val="28"/>
        </w:rPr>
        <w:t>2/55)</w:t>
      </w:r>
    </w:p>
    <w:p w14:paraId="41397DB9" w14:textId="7C2C6FC6" w:rsidR="002317EE" w:rsidRPr="00066671" w:rsidRDefault="00A41024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bookmarkStart w:id="2" w:name="_Hlk87532397"/>
      <w:r w:rsidRPr="00066671">
        <w:rPr>
          <w:rFonts w:ascii="Times New Roman" w:hAnsi="Times New Roman" w:cs="Times New Roman"/>
          <w:sz w:val="28"/>
          <w:szCs w:val="28"/>
        </w:rPr>
        <w:t>9</w:t>
      </w:r>
      <w:r w:rsidR="002317EE" w:rsidRPr="0006667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2317EE" w:rsidRPr="00066671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плата за негативное воздействие на окружающую среду, административные штрафы за административные правонарушения в области охраны окружающей среды и природопользования, платежи по искам о возмещении вреда, причиненного окружающей среде, в том числе водным объектам, вследствие нарушений обязательных требований, а также платежи, уплачиваемые при добровольном возмещении вреда, причиненного окружающей среде, в том числе водным объектам</w:t>
      </w:r>
      <w:proofErr w:type="gramEnd"/>
      <w:r w:rsidR="002317EE" w:rsidRPr="00066671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317EE" w:rsidRPr="00066671">
        <w:rPr>
          <w:rFonts w:ascii="Times New Roman" w:hAnsi="Times New Roman" w:cs="Times New Roman"/>
          <w:sz w:val="28"/>
          <w:szCs w:val="28"/>
        </w:rPr>
        <w:t>вследствие нарушений обязательных требований, направляются на выявление и оценку объектов накопленного вреда окружающей среде и (или) организацию работ по ликвидации накопленного вреда окружающей среде в случае наличия на территории городского округа объектов накопленного вреда окружающей среде, а в случае их отсутствия - на иные мероприятия по предотвращению и (или) снижению негативного воздействия хозяйственной и иной деятельности на окружающую среду, сохранению и</w:t>
      </w:r>
      <w:proofErr w:type="gramEnd"/>
      <w:r w:rsidR="002317EE" w:rsidRPr="00066671">
        <w:rPr>
          <w:rFonts w:ascii="Times New Roman" w:hAnsi="Times New Roman" w:cs="Times New Roman"/>
          <w:sz w:val="28"/>
          <w:szCs w:val="28"/>
        </w:rPr>
        <w:t xml:space="preserve"> восстановлению природной среды, рациональному использованию и воспроизводству природных ресурсов, обеспечению экологической безопасности в соответствии с планом мероприятий.</w:t>
      </w:r>
    </w:p>
    <w:p w14:paraId="74C27320" w14:textId="5EF10B59" w:rsidR="0036578D" w:rsidRPr="00066671" w:rsidRDefault="0036578D" w:rsidP="002317EE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9.1. 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Установить, что зачисленные в бюджет городского округа прочие доходы от оказания платных услуг (работ) получателями средств бюджетов городских округов (на приобретение продуктов питания из средств платы, взимаемой с родителей за присмотр и уход за детьми, посещающими образовательные организации, реализующие образовательные программы дошкольного образования), направляются на оплату муниципальных контрактов на приобретение продуктов питания для организации питания детей в образовательных организациях, реализующих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образовательные программы дошкольного образования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06667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066671">
        <w:rPr>
          <w:rFonts w:ascii="Times New Roman" w:hAnsi="Times New Roman" w:cs="Times New Roman"/>
          <w:sz w:val="28"/>
          <w:szCs w:val="28"/>
        </w:rPr>
        <w:t xml:space="preserve"> редакции от 29.03.2024 №</w:t>
      </w:r>
      <w:r w:rsidR="000C0D2C" w:rsidRPr="00066671">
        <w:rPr>
          <w:rFonts w:ascii="Times New Roman" w:hAnsi="Times New Roman" w:cs="Times New Roman"/>
          <w:sz w:val="28"/>
          <w:szCs w:val="28"/>
        </w:rPr>
        <w:t xml:space="preserve"> 2/55</w:t>
      </w:r>
      <w:r w:rsidRPr="00066671">
        <w:rPr>
          <w:rFonts w:ascii="Times New Roman" w:hAnsi="Times New Roman" w:cs="Times New Roman"/>
          <w:sz w:val="28"/>
          <w:szCs w:val="28"/>
        </w:rPr>
        <w:t>)</w:t>
      </w:r>
    </w:p>
    <w:bookmarkEnd w:id="2"/>
    <w:p w14:paraId="30E97C22" w14:textId="5003C614" w:rsidR="005D25AF" w:rsidRPr="00066671" w:rsidRDefault="005D25AF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="00A6460E" w:rsidRPr="00066671">
        <w:rPr>
          <w:rFonts w:ascii="Times New Roman" w:hAnsi="Times New Roman" w:cs="Times New Roman"/>
          <w:sz w:val="28"/>
          <w:szCs w:val="28"/>
        </w:rPr>
        <w:t>0</w:t>
      </w:r>
      <w:r w:rsidRPr="00066671">
        <w:rPr>
          <w:rFonts w:ascii="Times New Roman" w:hAnsi="Times New Roman" w:cs="Times New Roman"/>
          <w:sz w:val="28"/>
          <w:szCs w:val="28"/>
        </w:rPr>
        <w:t xml:space="preserve">. Утвердить объем ассигнований Муниципального дорожного фонда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>городского округа</w:t>
      </w:r>
      <w:r w:rsidRPr="00066671">
        <w:rPr>
          <w:rFonts w:ascii="Times New Roman" w:hAnsi="Times New Roman" w:cs="Times New Roman"/>
          <w:sz w:val="28"/>
          <w:szCs w:val="28"/>
        </w:rPr>
        <w:t xml:space="preserve"> Московской области:</w:t>
      </w:r>
    </w:p>
    <w:p w14:paraId="7A2F1F87" w14:textId="77777777" w:rsidR="00721A83" w:rsidRPr="00066671" w:rsidRDefault="005D25AF" w:rsidP="00721A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</w:t>
      </w:r>
      <w:r w:rsidR="00073BF5" w:rsidRPr="00066671">
        <w:rPr>
          <w:rFonts w:ascii="Times New Roman" w:hAnsi="Times New Roman" w:cs="Times New Roman"/>
          <w:sz w:val="28"/>
          <w:szCs w:val="28"/>
        </w:rPr>
        <w:t xml:space="preserve"> 202</w:t>
      </w:r>
      <w:r w:rsidR="00E00196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66671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21A83" w:rsidRPr="00066671">
        <w:rPr>
          <w:rFonts w:ascii="Times New Roman" w:hAnsi="Times New Roman" w:cs="Times New Roman"/>
          <w:sz w:val="28"/>
          <w:szCs w:val="28"/>
        </w:rPr>
        <w:t>2 774 856,14622</w:t>
      </w:r>
      <w:r w:rsidR="00060EE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FC1B8C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4F2BFA5F" w14:textId="77777777" w:rsidR="00721A83" w:rsidRPr="00066671" w:rsidRDefault="005D25AF" w:rsidP="00721A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 20</w:t>
      </w:r>
      <w:r w:rsidR="007F167E" w:rsidRPr="00066671">
        <w:rPr>
          <w:rFonts w:ascii="Times New Roman" w:hAnsi="Times New Roman" w:cs="Times New Roman"/>
          <w:sz w:val="28"/>
          <w:szCs w:val="28"/>
        </w:rPr>
        <w:t>2</w:t>
      </w:r>
      <w:r w:rsidR="00E00196" w:rsidRPr="00066671">
        <w:rPr>
          <w:rFonts w:ascii="Times New Roman" w:hAnsi="Times New Roman" w:cs="Times New Roman"/>
          <w:sz w:val="28"/>
          <w:szCs w:val="28"/>
        </w:rPr>
        <w:t>5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66671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721A83" w:rsidRPr="00066671">
        <w:rPr>
          <w:rFonts w:ascii="Times New Roman" w:hAnsi="Times New Roman" w:cs="Times New Roman"/>
          <w:sz w:val="28"/>
          <w:szCs w:val="28"/>
        </w:rPr>
        <w:t>2 102 770,18137</w:t>
      </w:r>
      <w:r w:rsidR="00E00196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21CF3BC7" w14:textId="63911052" w:rsidR="005D25AF" w:rsidRPr="00066671" w:rsidRDefault="005D25AF" w:rsidP="00721A83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 202</w:t>
      </w:r>
      <w:r w:rsidR="00E00196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 в </w:t>
      </w:r>
      <w:r w:rsidR="001C7D05" w:rsidRPr="00066671">
        <w:rPr>
          <w:rFonts w:ascii="Times New Roman" w:hAnsi="Times New Roman" w:cs="Times New Roman"/>
          <w:sz w:val="28"/>
          <w:szCs w:val="28"/>
        </w:rPr>
        <w:t xml:space="preserve">объеме </w:t>
      </w:r>
      <w:r w:rsidR="00D50780" w:rsidRPr="00066671">
        <w:rPr>
          <w:rFonts w:ascii="Times New Roman" w:hAnsi="Times New Roman" w:cs="Times New Roman"/>
          <w:sz w:val="28"/>
          <w:szCs w:val="28"/>
        </w:rPr>
        <w:t>1 698 836,09700</w:t>
      </w:r>
      <w:r w:rsidR="00E00196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</w:t>
      </w:r>
      <w:r w:rsidR="00F64D29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(в редакции от 29.03.2024 №   </w:t>
      </w:r>
      <w:r w:rsidR="000C0D2C" w:rsidRPr="00066671">
        <w:rPr>
          <w:rFonts w:ascii="Times New Roman" w:hAnsi="Times New Roman" w:cs="Times New Roman"/>
          <w:sz w:val="28"/>
          <w:szCs w:val="28"/>
        </w:rPr>
        <w:t>2/55</w:t>
      </w:r>
      <w:r w:rsidR="00D50780" w:rsidRPr="00066671">
        <w:rPr>
          <w:rFonts w:ascii="Times New Roman" w:hAnsi="Times New Roman" w:cs="Times New Roman"/>
          <w:sz w:val="28"/>
          <w:szCs w:val="28"/>
        </w:rPr>
        <w:t>)</w:t>
      </w:r>
    </w:p>
    <w:p w14:paraId="6AB1A356" w14:textId="1B95BD7B" w:rsidR="00D50780" w:rsidRPr="00066671" w:rsidRDefault="00D50780" w:rsidP="00D5078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 xml:space="preserve">Установить, что в расходах дорожного фонда на 2024 год учтены, в том числе, бюджетные ассигнования муниципального дорожного фонда за счет средств местного бюджета, не использованные в 2023 году, в сумме                        72 816,18326 тыс. руб. (в редакции от 29.03.2024 № </w:t>
      </w:r>
      <w:r w:rsidR="000C0D2C" w:rsidRPr="00066671">
        <w:rPr>
          <w:rFonts w:ascii="Times New Roman" w:hAnsi="Times New Roman" w:cs="Times New Roman"/>
          <w:sz w:val="28"/>
          <w:szCs w:val="28"/>
        </w:rPr>
        <w:t>2/55</w:t>
      </w:r>
      <w:r w:rsidRPr="00066671">
        <w:rPr>
          <w:rFonts w:ascii="Times New Roman" w:hAnsi="Times New Roman" w:cs="Times New Roman"/>
          <w:sz w:val="28"/>
          <w:szCs w:val="28"/>
        </w:rPr>
        <w:t>)</w:t>
      </w:r>
    </w:p>
    <w:p w14:paraId="22650AB5" w14:textId="5878243A" w:rsidR="005D25AF" w:rsidRPr="00066671" w:rsidRDefault="005D25AF" w:rsidP="00C65E60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1</w:t>
      </w:r>
      <w:r w:rsidR="00552DD2" w:rsidRPr="00066671">
        <w:rPr>
          <w:rFonts w:ascii="Times New Roman" w:hAnsi="Times New Roman" w:cs="Times New Roman"/>
          <w:sz w:val="28"/>
          <w:szCs w:val="28"/>
        </w:rPr>
        <w:t>1</w:t>
      </w:r>
      <w:r w:rsidRPr="00066671">
        <w:rPr>
          <w:rFonts w:ascii="Times New Roman" w:hAnsi="Times New Roman" w:cs="Times New Roman"/>
          <w:sz w:val="28"/>
          <w:szCs w:val="28"/>
        </w:rPr>
        <w:t xml:space="preserve">. Установить верхний предел муниципального </w:t>
      </w:r>
      <w:r w:rsidR="003C4768" w:rsidRPr="00066671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Pr="00066671">
        <w:rPr>
          <w:rFonts w:ascii="Times New Roman" w:hAnsi="Times New Roman" w:cs="Times New Roman"/>
          <w:sz w:val="28"/>
          <w:szCs w:val="28"/>
        </w:rPr>
        <w:t>долга</w:t>
      </w:r>
      <w:r w:rsidR="003C4768" w:rsidRPr="0006667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Pr="00066671">
        <w:rPr>
          <w:rFonts w:ascii="Times New Roman" w:hAnsi="Times New Roman" w:cs="Times New Roman"/>
          <w:sz w:val="28"/>
          <w:szCs w:val="28"/>
        </w:rPr>
        <w:t>:</w:t>
      </w:r>
    </w:p>
    <w:p w14:paraId="2491A141" w14:textId="77777777" w:rsidR="00721A83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 1 января 20</w:t>
      </w:r>
      <w:r w:rsidR="007F167E" w:rsidRPr="00066671">
        <w:rPr>
          <w:rFonts w:ascii="Times New Roman" w:hAnsi="Times New Roman" w:cs="Times New Roman"/>
          <w:sz w:val="28"/>
          <w:szCs w:val="28"/>
        </w:rPr>
        <w:t>2</w:t>
      </w:r>
      <w:r w:rsidR="00EA317B" w:rsidRPr="00066671">
        <w:rPr>
          <w:rFonts w:ascii="Times New Roman" w:hAnsi="Times New Roman" w:cs="Times New Roman"/>
          <w:sz w:val="28"/>
          <w:szCs w:val="28"/>
        </w:rPr>
        <w:t>5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1A83" w:rsidRPr="00066671">
        <w:rPr>
          <w:rFonts w:ascii="Times New Roman" w:hAnsi="Times New Roman" w:cs="Times New Roman"/>
          <w:sz w:val="28"/>
          <w:szCs w:val="28"/>
        </w:rPr>
        <w:t>4 779 000,00000</w:t>
      </w:r>
      <w:r w:rsidR="003D1A92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руб., в том числ</w:t>
      </w:r>
      <w:r w:rsidR="002C7115" w:rsidRPr="00066671">
        <w:rPr>
          <w:rFonts w:ascii="Times New Roman" w:hAnsi="Times New Roman" w:cs="Times New Roman"/>
          <w:sz w:val="28"/>
          <w:szCs w:val="28"/>
        </w:rPr>
        <w:t>е по муниципальным гарантиям 0,0</w:t>
      </w:r>
      <w:r w:rsidRPr="00066671">
        <w:rPr>
          <w:rFonts w:ascii="Times New Roman" w:hAnsi="Times New Roman" w:cs="Times New Roman"/>
          <w:sz w:val="28"/>
          <w:szCs w:val="28"/>
        </w:rPr>
        <w:t xml:space="preserve"> 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5E5EFC9D" w14:textId="79EAA35B" w:rsidR="00D50780" w:rsidRPr="00066671" w:rsidRDefault="005D25AF" w:rsidP="002B40DA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1A83" w:rsidRPr="00066671">
        <w:rPr>
          <w:rFonts w:ascii="Times New Roman" w:hAnsi="Times New Roman" w:cs="Times New Roman"/>
          <w:sz w:val="28"/>
          <w:szCs w:val="28"/>
        </w:rPr>
        <w:t>3 140 000,00000</w:t>
      </w:r>
      <w:r w:rsidR="00721A83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6B3808DD" w14:textId="1DE3A109" w:rsidR="005E3F12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на 1 января 202</w:t>
      </w:r>
      <w:r w:rsidR="00EA317B" w:rsidRPr="00066671">
        <w:rPr>
          <w:rFonts w:ascii="Times New Roman" w:hAnsi="Times New Roman" w:cs="Times New Roman"/>
          <w:sz w:val="28"/>
          <w:szCs w:val="28"/>
        </w:rPr>
        <w:t>7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 </w:t>
      </w:r>
      <w:r w:rsidR="00721A83" w:rsidRPr="00066671">
        <w:rPr>
          <w:rFonts w:ascii="Times New Roman" w:hAnsi="Times New Roman" w:cs="Times New Roman"/>
          <w:sz w:val="28"/>
          <w:szCs w:val="28"/>
        </w:rPr>
        <w:t>0,00000</w:t>
      </w:r>
      <w:r w:rsidR="00F456AB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руб., в том числе по муниципальным гарантиям 0,0 тыс. руб.</w:t>
      </w:r>
      <w:r w:rsidR="00060EE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5FB8FD7F" w14:textId="28A3C21E" w:rsidR="005D25AF" w:rsidRPr="00066671" w:rsidRDefault="00FE245A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1</w:t>
      </w:r>
      <w:r w:rsidR="00552DD2" w:rsidRPr="00066671">
        <w:rPr>
          <w:rFonts w:ascii="Times New Roman" w:hAnsi="Times New Roman" w:cs="Times New Roman"/>
          <w:sz w:val="28"/>
          <w:szCs w:val="28"/>
        </w:rPr>
        <w:t>2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. Установить предельный объем муниципальных </w:t>
      </w:r>
      <w:r w:rsidR="004A1F04" w:rsidRPr="00066671">
        <w:rPr>
          <w:rFonts w:ascii="Times New Roman" w:hAnsi="Times New Roman" w:cs="Times New Roman"/>
          <w:sz w:val="28"/>
          <w:szCs w:val="28"/>
        </w:rPr>
        <w:t xml:space="preserve">внутренних 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заимствований Одинцовского </w:t>
      </w:r>
      <w:r w:rsidR="00442EE5" w:rsidRPr="00066671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66671">
        <w:rPr>
          <w:rFonts w:ascii="Times New Roman" w:hAnsi="Times New Roman" w:cs="Times New Roman"/>
          <w:sz w:val="28"/>
          <w:szCs w:val="28"/>
        </w:rPr>
        <w:t>в течение:</w:t>
      </w:r>
    </w:p>
    <w:p w14:paraId="7CC147D5" w14:textId="77777777" w:rsidR="00721A83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</w:t>
      </w:r>
      <w:r w:rsidR="00724926" w:rsidRPr="00066671">
        <w:rPr>
          <w:rFonts w:ascii="Times New Roman" w:hAnsi="Times New Roman" w:cs="Times New Roman"/>
          <w:sz w:val="28"/>
          <w:szCs w:val="28"/>
        </w:rPr>
        <w:t xml:space="preserve"> 202</w:t>
      </w:r>
      <w:r w:rsidR="00B80730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2B40DA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7 244 000,00000</w:t>
      </w:r>
      <w:r w:rsidR="00721A83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176E1293" w14:textId="77777777" w:rsidR="00721A83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- 20</w:t>
      </w:r>
      <w:r w:rsidR="00724926" w:rsidRPr="00066671">
        <w:rPr>
          <w:rFonts w:ascii="Times New Roman" w:hAnsi="Times New Roman" w:cs="Times New Roman"/>
          <w:sz w:val="28"/>
          <w:szCs w:val="28"/>
        </w:rPr>
        <w:t>2</w:t>
      </w:r>
      <w:r w:rsidR="00B80730" w:rsidRPr="00066671">
        <w:rPr>
          <w:rFonts w:ascii="Times New Roman" w:hAnsi="Times New Roman" w:cs="Times New Roman"/>
          <w:sz w:val="28"/>
          <w:szCs w:val="28"/>
        </w:rPr>
        <w:t>5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540AEC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2 745 000,00000</w:t>
      </w:r>
      <w:r w:rsidR="00721A83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060EE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177D84B8" w14:textId="104DE59B" w:rsidR="004A20C3" w:rsidRPr="00066671" w:rsidRDefault="005D25AF" w:rsidP="00A069B4">
      <w:pPr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6671">
        <w:rPr>
          <w:rFonts w:ascii="Times New Roman" w:hAnsi="Times New Roman" w:cs="Times New Roman"/>
          <w:sz w:val="28"/>
          <w:szCs w:val="28"/>
        </w:rPr>
        <w:t>- 202</w:t>
      </w:r>
      <w:r w:rsidR="00B80730" w:rsidRPr="00066671">
        <w:rPr>
          <w:rFonts w:ascii="Times New Roman" w:hAnsi="Times New Roman" w:cs="Times New Roman"/>
          <w:sz w:val="28"/>
          <w:szCs w:val="28"/>
        </w:rPr>
        <w:t>6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года в размере</w:t>
      </w:r>
      <w:r w:rsidR="00BF5BF2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F456AB" w:rsidRPr="00066671">
        <w:rPr>
          <w:rFonts w:ascii="Times New Roman" w:hAnsi="Times New Roman" w:cs="Times New Roman"/>
          <w:sz w:val="28"/>
          <w:szCs w:val="28"/>
        </w:rPr>
        <w:t>0,0</w:t>
      </w:r>
      <w:r w:rsidR="00F22C32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</w:t>
      </w:r>
    </w:p>
    <w:p w14:paraId="660641AB" w14:textId="0AE70CCD" w:rsidR="005D25AF" w:rsidRPr="00066671" w:rsidRDefault="00B64F7C" w:rsidP="00A069B4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1</w:t>
      </w:r>
      <w:r w:rsidR="00552DD2" w:rsidRPr="00066671">
        <w:rPr>
          <w:rFonts w:ascii="Times New Roman" w:hAnsi="Times New Roman" w:cs="Times New Roman"/>
          <w:sz w:val="28"/>
          <w:szCs w:val="28"/>
        </w:rPr>
        <w:t>3</w:t>
      </w:r>
      <w:r w:rsidR="005D25AF" w:rsidRPr="00066671">
        <w:rPr>
          <w:rFonts w:ascii="Times New Roman" w:hAnsi="Times New Roman" w:cs="Times New Roman"/>
          <w:sz w:val="28"/>
          <w:szCs w:val="28"/>
        </w:rPr>
        <w:t xml:space="preserve">. Установить объем расходов на обслуживание муниципального </w:t>
      </w:r>
      <w:r w:rsidR="00747E72" w:rsidRPr="00066671">
        <w:rPr>
          <w:rFonts w:ascii="Times New Roman" w:hAnsi="Times New Roman" w:cs="Times New Roman"/>
          <w:sz w:val="28"/>
          <w:szCs w:val="28"/>
        </w:rPr>
        <w:t xml:space="preserve">внутреннего </w:t>
      </w:r>
      <w:r w:rsidR="005D25AF" w:rsidRPr="00066671">
        <w:rPr>
          <w:rFonts w:ascii="Times New Roman" w:hAnsi="Times New Roman" w:cs="Times New Roman"/>
          <w:sz w:val="28"/>
          <w:szCs w:val="28"/>
        </w:rPr>
        <w:t>долга</w:t>
      </w:r>
      <w:r w:rsidR="00747E72" w:rsidRPr="00066671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</w:t>
      </w:r>
      <w:r w:rsidR="005D25AF" w:rsidRPr="00066671">
        <w:rPr>
          <w:rFonts w:ascii="Times New Roman" w:hAnsi="Times New Roman" w:cs="Times New Roman"/>
          <w:sz w:val="28"/>
          <w:szCs w:val="28"/>
        </w:rPr>
        <w:t>:</w:t>
      </w:r>
    </w:p>
    <w:p w14:paraId="2460BD5F" w14:textId="77777777" w:rsidR="00721A83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в</w:t>
      </w:r>
      <w:r w:rsidR="00724926" w:rsidRPr="00066671">
        <w:rPr>
          <w:rFonts w:ascii="Times New Roman" w:hAnsi="Times New Roman" w:cs="Times New Roman"/>
          <w:sz w:val="28"/>
          <w:szCs w:val="28"/>
        </w:rPr>
        <w:t xml:space="preserve"> 202</w:t>
      </w:r>
      <w:r w:rsidR="009C7D6C" w:rsidRPr="00066671">
        <w:rPr>
          <w:rFonts w:ascii="Times New Roman" w:hAnsi="Times New Roman" w:cs="Times New Roman"/>
          <w:sz w:val="28"/>
          <w:szCs w:val="28"/>
        </w:rPr>
        <w:t>4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21A83" w:rsidRPr="00066671">
        <w:rPr>
          <w:rFonts w:ascii="Times New Roman" w:hAnsi="Times New Roman" w:cs="Times New Roman"/>
          <w:sz w:val="28"/>
          <w:szCs w:val="28"/>
        </w:rPr>
        <w:t>51 350,36762</w:t>
      </w:r>
      <w:r w:rsidR="00060EE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2B40DA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6909CBF0" w14:textId="77777777" w:rsidR="00721A83" w:rsidRPr="00066671" w:rsidRDefault="005D25AF" w:rsidP="00721A8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в 20</w:t>
      </w:r>
      <w:r w:rsidR="00724926" w:rsidRPr="00066671">
        <w:rPr>
          <w:rFonts w:ascii="Times New Roman" w:hAnsi="Times New Roman" w:cs="Times New Roman"/>
          <w:sz w:val="28"/>
          <w:szCs w:val="28"/>
        </w:rPr>
        <w:t>2</w:t>
      </w:r>
      <w:r w:rsidR="009C7D6C" w:rsidRPr="00066671">
        <w:rPr>
          <w:rFonts w:ascii="Times New Roman" w:hAnsi="Times New Roman" w:cs="Times New Roman"/>
          <w:sz w:val="28"/>
          <w:szCs w:val="28"/>
        </w:rPr>
        <w:t>5</w:t>
      </w:r>
      <w:r w:rsidRPr="00066671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721A83" w:rsidRPr="00066671">
        <w:rPr>
          <w:rFonts w:ascii="Times New Roman" w:hAnsi="Times New Roman" w:cs="Times New Roman"/>
          <w:sz w:val="28"/>
          <w:szCs w:val="28"/>
        </w:rPr>
        <w:t>1 031 368,50000</w:t>
      </w:r>
      <w:r w:rsidR="00060EEF" w:rsidRPr="00066671">
        <w:rPr>
          <w:rFonts w:ascii="Times New Roman" w:hAnsi="Times New Roman" w:cs="Times New Roman"/>
          <w:sz w:val="28"/>
          <w:szCs w:val="28"/>
        </w:rPr>
        <w:t xml:space="preserve"> </w:t>
      </w:r>
      <w:r w:rsidRPr="00066671">
        <w:rPr>
          <w:rFonts w:ascii="Times New Roman" w:hAnsi="Times New Roman" w:cs="Times New Roman"/>
          <w:sz w:val="28"/>
          <w:szCs w:val="28"/>
        </w:rPr>
        <w:t>тыс. руб.;</w:t>
      </w:r>
      <w:r w:rsidR="00D50780" w:rsidRPr="00066671">
        <w:rPr>
          <w:rFonts w:ascii="Times New Roman" w:hAnsi="Times New Roman" w:cs="Times New Roman"/>
          <w:sz w:val="28"/>
          <w:szCs w:val="28"/>
        </w:rPr>
        <w:t xml:space="preserve">  </w:t>
      </w:r>
      <w:r w:rsidR="00721A83" w:rsidRPr="00066671">
        <w:rPr>
          <w:rFonts w:ascii="Times New Roman" w:hAnsi="Times New Roman" w:cs="Times New Roman"/>
          <w:sz w:val="28"/>
          <w:szCs w:val="28"/>
        </w:rPr>
        <w:t>(в редакции от 25.12.2024 № 1/5)</w:t>
      </w:r>
    </w:p>
    <w:p w14:paraId="620C0D14" w14:textId="071C7038" w:rsidR="00060EEF" w:rsidRDefault="005D25AF" w:rsidP="00060EEF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6671">
        <w:rPr>
          <w:rFonts w:ascii="Times New Roman" w:hAnsi="Times New Roman" w:cs="Times New Roman"/>
          <w:sz w:val="28"/>
          <w:szCs w:val="28"/>
        </w:rPr>
        <w:t>- в 202</w:t>
      </w:r>
      <w:r w:rsidR="009C7D6C" w:rsidRPr="00066671">
        <w:rPr>
          <w:rFonts w:ascii="Times New Roman" w:hAnsi="Times New Roman" w:cs="Times New Roman"/>
          <w:sz w:val="28"/>
          <w:szCs w:val="28"/>
        </w:rPr>
        <w:t>6</w:t>
      </w:r>
      <w:r w:rsidRPr="00A6331F">
        <w:rPr>
          <w:rFonts w:ascii="Times New Roman" w:hAnsi="Times New Roman" w:cs="Times New Roman"/>
          <w:sz w:val="28"/>
          <w:szCs w:val="28"/>
        </w:rPr>
        <w:t xml:space="preserve"> году в сумме 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640 663,00000 </w:t>
      </w:r>
      <w:r w:rsidRPr="00A6331F">
        <w:rPr>
          <w:rFonts w:ascii="Times New Roman" w:hAnsi="Times New Roman" w:cs="Times New Roman"/>
          <w:sz w:val="28"/>
          <w:szCs w:val="28"/>
        </w:rPr>
        <w:t>тыс. руб.</w:t>
      </w:r>
      <w:r w:rsidR="00060EEF" w:rsidRPr="00A6331F">
        <w:rPr>
          <w:rFonts w:ascii="Times New Roman" w:hAnsi="Times New Roman" w:cs="Times New Roman"/>
          <w:sz w:val="28"/>
          <w:szCs w:val="28"/>
        </w:rPr>
        <w:t xml:space="preserve"> (в редакции от 16.08.2024 № 1/60)</w:t>
      </w:r>
    </w:p>
    <w:p w14:paraId="02DA464D" w14:textId="0262AF5C" w:rsidR="005D25AF" w:rsidRPr="003139BF" w:rsidRDefault="007702B3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отбор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осуществляется по итогам аукционов в электронной форме, </w:t>
      </w:r>
      <w:r w:rsidR="005D25AF" w:rsidRPr="003139BF">
        <w:rPr>
          <w:rFonts w:ascii="Times New Roman" w:hAnsi="Times New Roman" w:cs="Times New Roman"/>
          <w:sz w:val="28"/>
          <w:szCs w:val="28"/>
        </w:rPr>
        <w:lastRenderedPageBreak/>
        <w:t>проводимых</w:t>
      </w:r>
      <w:r w:rsidR="00CC6547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в соответствии с законодательством Российской Федерации, нормативными правовыми актами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AC7A455" w14:textId="2DB99E2C" w:rsidR="005D25AF" w:rsidRPr="003139BF" w:rsidRDefault="005113C3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1</w:t>
      </w:r>
      <w:r w:rsidR="00552DD2" w:rsidRPr="003139BF">
        <w:rPr>
          <w:rFonts w:ascii="Times New Roman" w:hAnsi="Times New Roman"/>
          <w:sz w:val="28"/>
          <w:szCs w:val="28"/>
        </w:rPr>
        <w:t>5</w:t>
      </w:r>
      <w:r w:rsidR="005D25AF" w:rsidRPr="003139BF">
        <w:rPr>
          <w:rFonts w:ascii="Times New Roman" w:hAnsi="Times New Roman"/>
          <w:sz w:val="28"/>
          <w:szCs w:val="28"/>
        </w:rPr>
        <w:t xml:space="preserve">. Утвердить, что заключение муниципальных контрактов от имени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/>
          <w:sz w:val="28"/>
          <w:szCs w:val="28"/>
        </w:rPr>
        <w:t xml:space="preserve">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="005D25AF"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B72F25" w:rsidRPr="003139BF">
        <w:rPr>
          <w:rFonts w:ascii="Times New Roman" w:hAnsi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="005D25AF" w:rsidRPr="003139BF">
        <w:rPr>
          <w:rFonts w:ascii="Times New Roman" w:hAnsi="Times New Roman"/>
          <w:sz w:val="28"/>
          <w:szCs w:val="28"/>
        </w:rPr>
        <w:t xml:space="preserve"> году и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плановом периоде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</w:t>
      </w:r>
      <w:r w:rsidR="005D25AF" w:rsidRPr="003139BF">
        <w:rPr>
          <w:rFonts w:ascii="Times New Roman" w:hAnsi="Times New Roman"/>
          <w:sz w:val="28"/>
          <w:szCs w:val="28"/>
        </w:rPr>
        <w:t xml:space="preserve"> осуществляется на следующих условиях:</w:t>
      </w:r>
    </w:p>
    <w:p w14:paraId="27F818BD" w14:textId="49C1A07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процентная ставка – определяется по итогам аукционов в электронной форме по отбору кредитных организаций на право заключения муниципальных контрактов на оказание услуг по предоставлению Одинцовскому </w:t>
      </w:r>
      <w:r w:rsidR="00442EE5" w:rsidRPr="003139BF">
        <w:rPr>
          <w:rFonts w:ascii="Times New Roman" w:hAnsi="Times New Roman"/>
          <w:sz w:val="28"/>
          <w:szCs w:val="28"/>
        </w:rPr>
        <w:t>городскому округу</w:t>
      </w:r>
      <w:r w:rsidRPr="003139BF">
        <w:rPr>
          <w:rFonts w:ascii="Times New Roman" w:hAnsi="Times New Roman"/>
          <w:sz w:val="28"/>
          <w:szCs w:val="28"/>
        </w:rPr>
        <w:t xml:space="preserve"> кредитов в</w:t>
      </w:r>
      <w:r w:rsidR="00DB65FE" w:rsidRPr="003139BF">
        <w:rPr>
          <w:rFonts w:ascii="Times New Roman" w:hAnsi="Times New Roman"/>
          <w:sz w:val="28"/>
          <w:szCs w:val="28"/>
        </w:rPr>
        <w:t xml:space="preserve">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4</w:t>
      </w:r>
      <w:r w:rsidRPr="003139BF">
        <w:rPr>
          <w:rFonts w:ascii="Times New Roman" w:hAnsi="Times New Roman"/>
          <w:sz w:val="28"/>
          <w:szCs w:val="28"/>
        </w:rPr>
        <w:t xml:space="preserve"> году и плановом периоде </w:t>
      </w:r>
      <w:r w:rsidR="00B72F25" w:rsidRPr="003139BF">
        <w:rPr>
          <w:rFonts w:ascii="Times New Roman" w:hAnsi="Times New Roman"/>
          <w:sz w:val="28"/>
          <w:szCs w:val="28"/>
        </w:rPr>
        <w:t>202</w:t>
      </w:r>
      <w:r w:rsidR="00916799" w:rsidRPr="003139BF">
        <w:rPr>
          <w:rFonts w:ascii="Times New Roman" w:hAnsi="Times New Roman"/>
          <w:sz w:val="28"/>
          <w:szCs w:val="28"/>
        </w:rPr>
        <w:t>5</w:t>
      </w:r>
      <w:r w:rsidR="00B72F25" w:rsidRPr="003139BF">
        <w:rPr>
          <w:rFonts w:ascii="Times New Roman" w:hAnsi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/>
          <w:sz w:val="28"/>
          <w:szCs w:val="28"/>
        </w:rPr>
        <w:t>6</w:t>
      </w:r>
      <w:r w:rsidRPr="003139BF">
        <w:rPr>
          <w:rFonts w:ascii="Times New Roman" w:hAnsi="Times New Roman"/>
          <w:sz w:val="28"/>
          <w:szCs w:val="28"/>
        </w:rPr>
        <w:t xml:space="preserve"> годов;</w:t>
      </w:r>
    </w:p>
    <w:p w14:paraId="73D9DC8B" w14:textId="33ACDFE5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срок погашения кредита – не позднее </w:t>
      </w:r>
      <w:r w:rsidR="00CC6547" w:rsidRPr="003139BF">
        <w:rPr>
          <w:rFonts w:ascii="Times New Roman" w:hAnsi="Times New Roman"/>
          <w:sz w:val="28"/>
          <w:szCs w:val="28"/>
        </w:rPr>
        <w:t>36</w:t>
      </w:r>
      <w:r w:rsidRPr="003139BF">
        <w:rPr>
          <w:rFonts w:ascii="Times New Roman" w:hAnsi="Times New Roman"/>
          <w:sz w:val="28"/>
          <w:szCs w:val="28"/>
        </w:rPr>
        <w:t xml:space="preserve"> месяцев </w:t>
      </w:r>
      <w:proofErr w:type="gramStart"/>
      <w:r w:rsidRPr="003139BF">
        <w:rPr>
          <w:rFonts w:ascii="Times New Roman" w:hAnsi="Times New Roman"/>
          <w:sz w:val="28"/>
          <w:szCs w:val="28"/>
        </w:rPr>
        <w:t xml:space="preserve">с даты </w:t>
      </w:r>
      <w:r w:rsidR="008C5980" w:rsidRPr="003139BF">
        <w:rPr>
          <w:rFonts w:ascii="Times New Roman" w:hAnsi="Times New Roman"/>
          <w:sz w:val="28"/>
          <w:szCs w:val="28"/>
        </w:rPr>
        <w:t>заключения</w:t>
      </w:r>
      <w:proofErr w:type="gramEnd"/>
      <w:r w:rsidR="008C5980" w:rsidRPr="003139BF">
        <w:rPr>
          <w:rFonts w:ascii="Times New Roman" w:hAnsi="Times New Roman"/>
          <w:sz w:val="28"/>
          <w:szCs w:val="28"/>
        </w:rPr>
        <w:t xml:space="preserve"> контракта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07EEC5E9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 xml:space="preserve">- цели использования кредита – </w:t>
      </w:r>
      <w:r w:rsidR="00E76A2E" w:rsidRPr="003139BF">
        <w:rPr>
          <w:rFonts w:ascii="Times New Roman" w:hAnsi="Times New Roman"/>
          <w:sz w:val="28"/>
          <w:szCs w:val="28"/>
        </w:rPr>
        <w:t>финансирование</w:t>
      </w:r>
      <w:r w:rsidRPr="003139BF">
        <w:rPr>
          <w:rFonts w:ascii="Times New Roman" w:hAnsi="Times New Roman"/>
          <w:sz w:val="28"/>
          <w:szCs w:val="28"/>
        </w:rPr>
        <w:t xml:space="preserve"> дефицита бюджета Одинцовского </w:t>
      </w:r>
      <w:r w:rsidR="00442EE5" w:rsidRPr="003139BF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3139BF">
        <w:rPr>
          <w:rFonts w:ascii="Times New Roman" w:hAnsi="Times New Roman"/>
          <w:sz w:val="28"/>
          <w:szCs w:val="28"/>
        </w:rPr>
        <w:t xml:space="preserve">и (или) погашение муниципальных </w:t>
      </w:r>
      <w:r w:rsidR="0041277E" w:rsidRPr="003139BF">
        <w:rPr>
          <w:rFonts w:ascii="Times New Roman" w:hAnsi="Times New Roman"/>
          <w:sz w:val="28"/>
          <w:szCs w:val="28"/>
        </w:rPr>
        <w:t xml:space="preserve">внутренних </w:t>
      </w:r>
      <w:r w:rsidRPr="003139BF">
        <w:rPr>
          <w:rFonts w:ascii="Times New Roman" w:hAnsi="Times New Roman"/>
          <w:sz w:val="28"/>
          <w:szCs w:val="28"/>
        </w:rPr>
        <w:t>долговых обязательств</w:t>
      </w:r>
      <w:r w:rsidR="0041277E" w:rsidRPr="003139BF">
        <w:rPr>
          <w:rFonts w:ascii="Times New Roman" w:hAnsi="Times New Roman"/>
          <w:sz w:val="28"/>
          <w:szCs w:val="28"/>
        </w:rPr>
        <w:t xml:space="preserve"> Одинцовского городского округа</w:t>
      </w:r>
      <w:r w:rsidRPr="003139BF">
        <w:rPr>
          <w:rFonts w:ascii="Times New Roman" w:hAnsi="Times New Roman"/>
          <w:sz w:val="28"/>
          <w:szCs w:val="28"/>
        </w:rPr>
        <w:t>;</w:t>
      </w:r>
    </w:p>
    <w:p w14:paraId="6E2B2BD2" w14:textId="77777777" w:rsidR="005D25AF" w:rsidRPr="003139BF" w:rsidRDefault="005D25AF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/>
          <w:sz w:val="28"/>
          <w:szCs w:val="28"/>
        </w:rPr>
        <w:t>- возможность досрочного полного и (или) частичного погашения кредита.</w:t>
      </w:r>
    </w:p>
    <w:p w14:paraId="093D0FA1" w14:textId="21CB005A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программу муниципальных внутренних заимствований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на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5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313F0C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068D3C2E" w14:textId="3E47D796" w:rsidR="005D25AF" w:rsidRPr="003139BF" w:rsidRDefault="00A41024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7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Установить, что предоставление муниципальных гарантий </w:t>
      </w:r>
      <w:r w:rsidR="009058D2" w:rsidRPr="003139BF">
        <w:rPr>
          <w:rFonts w:ascii="Times New Roman" w:hAnsi="Times New Roman" w:cs="Times New Roman"/>
          <w:sz w:val="28"/>
          <w:szCs w:val="28"/>
        </w:rPr>
        <w:t xml:space="preserve">Одинцовским городским </w:t>
      </w:r>
      <w:r w:rsidR="00442EE5" w:rsidRPr="003139BF">
        <w:rPr>
          <w:rFonts w:ascii="Times New Roman" w:hAnsi="Times New Roman" w:cs="Times New Roman"/>
          <w:sz w:val="28"/>
          <w:szCs w:val="28"/>
        </w:rPr>
        <w:t>округом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в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году и плановом периоде </w:t>
      </w:r>
      <w:r w:rsidR="00A02576" w:rsidRPr="003139BF">
        <w:rPr>
          <w:rFonts w:ascii="Times New Roman" w:hAnsi="Times New Roman" w:cs="Times New Roman"/>
          <w:sz w:val="28"/>
          <w:szCs w:val="28"/>
        </w:rPr>
        <w:t>20</w:t>
      </w:r>
      <w:r w:rsidR="00B72F25" w:rsidRPr="003139BF">
        <w:rPr>
          <w:rFonts w:ascii="Times New Roman" w:hAnsi="Times New Roman" w:cs="Times New Roman"/>
          <w:sz w:val="28"/>
          <w:szCs w:val="28"/>
        </w:rPr>
        <w:t>2</w:t>
      </w:r>
      <w:r w:rsidR="00916799" w:rsidRPr="003139BF">
        <w:rPr>
          <w:rFonts w:ascii="Times New Roman" w:hAnsi="Times New Roman" w:cs="Times New Roman"/>
          <w:sz w:val="28"/>
          <w:szCs w:val="28"/>
        </w:rPr>
        <w:t>5</w:t>
      </w:r>
      <w:r w:rsidR="00A02576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916799" w:rsidRPr="003139BF">
        <w:rPr>
          <w:rFonts w:ascii="Times New Roman" w:hAnsi="Times New Roman" w:cs="Times New Roman"/>
          <w:sz w:val="28"/>
          <w:szCs w:val="28"/>
        </w:rPr>
        <w:t>6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годов не планируется.</w:t>
      </w:r>
    </w:p>
    <w:p w14:paraId="734A5606" w14:textId="10168FB5" w:rsidR="005D25AF" w:rsidRPr="003139BF" w:rsidRDefault="00A6460E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</w:t>
      </w:r>
      <w:r w:rsidR="00552DD2" w:rsidRPr="003139BF">
        <w:rPr>
          <w:rFonts w:ascii="Times New Roman" w:hAnsi="Times New Roman" w:cs="Times New Roman"/>
          <w:sz w:val="28"/>
          <w:szCs w:val="28"/>
        </w:rPr>
        <w:t>8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источники внутреннего финансирования дефицита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>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202</w:t>
      </w:r>
      <w:r w:rsidR="00916799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году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плановом периоде 2025 и 2026 годов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согласно приложению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313F0C" w:rsidRPr="003139BF">
        <w:rPr>
          <w:rFonts w:ascii="Times New Roman" w:hAnsi="Times New Roman" w:cs="Times New Roman"/>
          <w:sz w:val="28"/>
          <w:szCs w:val="28"/>
        </w:rPr>
        <w:t>6</w:t>
      </w:r>
      <w:r w:rsidR="00812FB8" w:rsidRPr="003139BF">
        <w:rPr>
          <w:rFonts w:ascii="Times New Roman" w:hAnsi="Times New Roman" w:cs="Times New Roman"/>
          <w:sz w:val="28"/>
          <w:szCs w:val="28"/>
        </w:rPr>
        <w:t xml:space="preserve"> 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5F055AFE" w14:textId="4B547F03" w:rsidR="00635CFC" w:rsidRPr="003139BF" w:rsidRDefault="00552DD2" w:rsidP="00635CF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19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635CFC" w:rsidRPr="003139BF">
        <w:rPr>
          <w:rFonts w:ascii="Times New Roman" w:hAnsi="Times New Roman" w:cs="Times New Roman"/>
          <w:sz w:val="28"/>
          <w:szCs w:val="28"/>
        </w:rPr>
        <w:t>Установить, что в соответствии с</w:t>
      </w:r>
      <w:r w:rsidR="00C93A99" w:rsidRPr="003139BF">
        <w:rPr>
          <w:rFonts w:ascii="Times New Roman" w:hAnsi="Times New Roman" w:cs="Times New Roman"/>
          <w:sz w:val="28"/>
          <w:szCs w:val="28"/>
        </w:rPr>
        <w:t>о статьей 236.1</w:t>
      </w:r>
      <w:r w:rsidR="00635CFC" w:rsidRPr="003139BF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 Финансово-казначейское управление Администрации Одинцовского городского округа вправе привлекать на единый счет бюджета Одинцовского городского округа </w:t>
      </w:r>
      <w:r w:rsidR="00C93A99" w:rsidRPr="003139BF">
        <w:rPr>
          <w:rFonts w:ascii="Times New Roman" w:hAnsi="Times New Roman" w:cs="Times New Roman"/>
          <w:sz w:val="28"/>
          <w:szCs w:val="28"/>
        </w:rPr>
        <w:t>остатки средств на казначейских счетах для осуществления и отражения операций с денежными средствами, поступающими во временное распоряжение получателей средств местного бюджета, казначейских счетах для осуществления и отражения операций с денежными средствами бюджетных и автономных</w:t>
      </w:r>
      <w:proofErr w:type="gramEnd"/>
      <w:r w:rsidR="00C93A99" w:rsidRPr="003139B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93A99" w:rsidRPr="003139BF">
        <w:rPr>
          <w:rFonts w:ascii="Times New Roman" w:hAnsi="Times New Roman" w:cs="Times New Roman"/>
          <w:sz w:val="28"/>
          <w:szCs w:val="28"/>
        </w:rPr>
        <w:t>учреждений, открытых финансовому органу муниципального образования, казначейских счетах для осуществления и отражения операций с денежными средствами получателей средств из бюджета и казначейских счетах для осуществления и отражения операций с денежными средствами участников казначейского сопровождения, открытых финансовому органу муниципального образования</w:t>
      </w:r>
      <w:r w:rsidR="00A6460E" w:rsidRPr="003139BF">
        <w:rPr>
          <w:rFonts w:ascii="Times New Roman" w:hAnsi="Times New Roman" w:cs="Times New Roman"/>
          <w:sz w:val="28"/>
          <w:szCs w:val="28"/>
        </w:rPr>
        <w:t>, в предельном объеме на 1 января 2025 года до 1 000 000,00000 тыс. руб.</w:t>
      </w:r>
      <w:proofErr w:type="gramEnd"/>
    </w:p>
    <w:p w14:paraId="05D30F8E" w14:textId="33618CDD" w:rsidR="005D25AF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lastRenderedPageBreak/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0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Утвердить расходы бюджета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осуществление бюджетных инвестиций в объекты 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капитального строительства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муниципальной собственности Одинцовского </w:t>
      </w:r>
      <w:r w:rsidR="00442EE5" w:rsidRPr="003139B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на </w:t>
      </w:r>
      <w:r w:rsidR="00B72F25" w:rsidRPr="003139BF">
        <w:rPr>
          <w:rFonts w:ascii="Times New Roman" w:hAnsi="Times New Roman" w:cs="Times New Roman"/>
          <w:sz w:val="28"/>
          <w:szCs w:val="28"/>
        </w:rPr>
        <w:t>202</w:t>
      </w:r>
      <w:r w:rsidR="00635CFC" w:rsidRPr="003139BF">
        <w:rPr>
          <w:rFonts w:ascii="Times New Roman" w:hAnsi="Times New Roman" w:cs="Times New Roman"/>
          <w:sz w:val="28"/>
          <w:szCs w:val="28"/>
        </w:rPr>
        <w:t>4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год и плановый период 202</w:t>
      </w:r>
      <w:r w:rsidR="00635CFC" w:rsidRPr="003139BF">
        <w:rPr>
          <w:rFonts w:ascii="Times New Roman" w:hAnsi="Times New Roman" w:cs="Times New Roman"/>
          <w:sz w:val="28"/>
          <w:szCs w:val="28"/>
        </w:rPr>
        <w:t>5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и 202</w:t>
      </w:r>
      <w:r w:rsidR="00635CFC" w:rsidRPr="003139BF">
        <w:rPr>
          <w:rFonts w:ascii="Times New Roman" w:hAnsi="Times New Roman" w:cs="Times New Roman"/>
          <w:sz w:val="28"/>
          <w:szCs w:val="28"/>
        </w:rPr>
        <w:t>6</w:t>
      </w:r>
      <w:r w:rsidR="00B056AE" w:rsidRPr="003139BF">
        <w:rPr>
          <w:rFonts w:ascii="Times New Roman" w:hAnsi="Times New Roman" w:cs="Times New Roman"/>
          <w:sz w:val="28"/>
          <w:szCs w:val="28"/>
        </w:rPr>
        <w:t xml:space="preserve"> годов 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8A75EA" w:rsidRPr="003139BF">
        <w:rPr>
          <w:rFonts w:ascii="Times New Roman" w:hAnsi="Times New Roman" w:cs="Times New Roman"/>
          <w:sz w:val="28"/>
          <w:szCs w:val="28"/>
        </w:rPr>
        <w:t xml:space="preserve">приложению </w:t>
      </w:r>
      <w:r w:rsidR="00A6460E" w:rsidRPr="003139BF">
        <w:rPr>
          <w:rFonts w:ascii="Times New Roman" w:hAnsi="Times New Roman" w:cs="Times New Roman"/>
          <w:sz w:val="28"/>
          <w:szCs w:val="28"/>
        </w:rPr>
        <w:t>7</w:t>
      </w:r>
      <w:r w:rsidR="00B72F25" w:rsidRPr="003139BF">
        <w:rPr>
          <w:rFonts w:ascii="Times New Roman" w:hAnsi="Times New Roman" w:cs="Times New Roman"/>
          <w:sz w:val="28"/>
          <w:szCs w:val="28"/>
        </w:rPr>
        <w:t xml:space="preserve"> </w:t>
      </w:r>
      <w:r w:rsidR="00234832" w:rsidRPr="003139BF">
        <w:rPr>
          <w:rFonts w:ascii="Times New Roman" w:hAnsi="Times New Roman" w:cs="Times New Roman"/>
          <w:sz w:val="28"/>
          <w:szCs w:val="28"/>
        </w:rPr>
        <w:t>к настоящему решению</w:t>
      </w:r>
      <w:r w:rsidR="005D25AF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70A4F81" w14:textId="1AC760FC" w:rsidR="00A92E95" w:rsidRPr="003139BF" w:rsidRDefault="00737EDE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552DD2" w:rsidRPr="003139BF">
        <w:rPr>
          <w:rFonts w:ascii="Times New Roman" w:hAnsi="Times New Roman" w:cs="Times New Roman"/>
          <w:sz w:val="28"/>
          <w:szCs w:val="28"/>
        </w:rPr>
        <w:t>1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r w:rsidR="00A92E95" w:rsidRPr="003139BF">
        <w:rPr>
          <w:rFonts w:ascii="Times New Roman" w:hAnsi="Times New Roman" w:cs="Times New Roman"/>
          <w:sz w:val="28"/>
          <w:szCs w:val="28"/>
        </w:rPr>
        <w:t>Установить резервный фонд Администрации Одинцовского городского округа Московской области на предупреждение и ликвидацию чрезвычайных ситуаций и последствий стихийных бедствий:</w:t>
      </w:r>
    </w:p>
    <w:p w14:paraId="7198E7B2" w14:textId="3167EDC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20 000,00000 тыс. руб.;</w:t>
      </w:r>
    </w:p>
    <w:p w14:paraId="11FD7DB8" w14:textId="37B236F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20 000,00000 тыс. руб.;</w:t>
      </w:r>
    </w:p>
    <w:p w14:paraId="45FBEFB2" w14:textId="2A604B4A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20 000,00000 тыс. руб.</w:t>
      </w:r>
    </w:p>
    <w:p w14:paraId="4B350EE8" w14:textId="6DEE13B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72EA2C0B" w14:textId="67E13F7E" w:rsidR="00A92E95" w:rsidRPr="003139BF" w:rsidRDefault="00552DD2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22</w:t>
      </w:r>
      <w:r w:rsidR="00A92E95" w:rsidRPr="003139BF">
        <w:rPr>
          <w:rFonts w:ascii="Times New Roman" w:hAnsi="Times New Roman" w:cs="Times New Roman"/>
          <w:sz w:val="28"/>
          <w:szCs w:val="28"/>
        </w:rPr>
        <w:t>. Установить резервный фонд Администрации Одинцовского городского округа Московской области на финансовое обеспечение непредвиденных расходов:</w:t>
      </w:r>
    </w:p>
    <w:p w14:paraId="1CA88E58" w14:textId="09A7FEC1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2024 год в сумме 5 000,00000 тыс. руб.;</w:t>
      </w:r>
    </w:p>
    <w:p w14:paraId="096992A0" w14:textId="0CE4EC1C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2025 год в сумме 5 000,00000 тыс. руб.;</w:t>
      </w:r>
    </w:p>
    <w:p w14:paraId="24454421" w14:textId="4542B847" w:rsidR="00A92E95" w:rsidRPr="003139BF" w:rsidRDefault="00A92E95" w:rsidP="00A92E9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- на 2026 год в сумме 5 000,00000 тыс. руб.</w:t>
      </w:r>
    </w:p>
    <w:p w14:paraId="789A9991" w14:textId="678B29C6" w:rsidR="00A92E95" w:rsidRPr="003139BF" w:rsidRDefault="00A92E95" w:rsidP="009A09C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Предоставление и использование бюджетных ассигнований резервного фонда осуществляется в Порядке, установленном Администрацией Одинцовского городского округа Московской области.</w:t>
      </w:r>
    </w:p>
    <w:p w14:paraId="69C8CDC8" w14:textId="38B51D7C" w:rsidR="00186E56" w:rsidRPr="003139BF" w:rsidRDefault="00737EDE" w:rsidP="009A09C1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</w:t>
      </w:r>
      <w:r w:rsidR="000B2DE8" w:rsidRPr="003139BF">
        <w:rPr>
          <w:rFonts w:ascii="Times New Roman" w:hAnsi="Times New Roman" w:cs="Times New Roman"/>
          <w:sz w:val="28"/>
          <w:szCs w:val="28"/>
        </w:rPr>
        <w:t>3</w:t>
      </w:r>
      <w:r w:rsidR="005D25AF" w:rsidRPr="003139B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Установить, что муниципальные бюджетные и автономные учреждения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</w:t>
      </w:r>
      <w:r w:rsidR="00C44EDA" w:rsidRPr="003139BF">
        <w:rPr>
          <w:rFonts w:ascii="Times New Roman" w:hAnsi="Times New Roman" w:cs="Times New Roman"/>
          <w:sz w:val="28"/>
          <w:szCs w:val="28"/>
        </w:rPr>
        <w:t>области не позднее 1 апреля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года обеспечивают возврат в бюджет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Московской области средств в объеме остатков суб</w:t>
      </w:r>
      <w:r w:rsidR="00D81E1E" w:rsidRPr="003139BF">
        <w:rPr>
          <w:rFonts w:ascii="Times New Roman" w:hAnsi="Times New Roman" w:cs="Times New Roman"/>
          <w:sz w:val="28"/>
          <w:szCs w:val="28"/>
        </w:rPr>
        <w:t>сид</w:t>
      </w:r>
      <w:r w:rsidR="00C44EDA" w:rsidRPr="003139BF">
        <w:rPr>
          <w:rFonts w:ascii="Times New Roman" w:hAnsi="Times New Roman" w:cs="Times New Roman"/>
          <w:sz w:val="28"/>
          <w:szCs w:val="28"/>
        </w:rPr>
        <w:t>ий, предоставленных им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3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году на финансовое обеспечение выполнения муниципальн</w:t>
      </w:r>
      <w:r w:rsidR="004A1F04" w:rsidRPr="003139BF">
        <w:rPr>
          <w:rFonts w:ascii="Times New Roman" w:hAnsi="Times New Roman" w:cs="Times New Roman"/>
          <w:sz w:val="28"/>
          <w:szCs w:val="28"/>
        </w:rPr>
        <w:t>ого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4A1F04" w:rsidRPr="003139BF">
        <w:rPr>
          <w:rFonts w:ascii="Times New Roman" w:hAnsi="Times New Roman" w:cs="Times New Roman"/>
          <w:sz w:val="28"/>
          <w:szCs w:val="28"/>
        </w:rPr>
        <w:t>я</w:t>
      </w:r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на оказание муниципальных услуг (выполнение работ), образовавшихся в связи с недостижением установленных муниципальным заданием показателей, в порядке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186E56" w:rsidRPr="003139BF">
        <w:rPr>
          <w:rFonts w:ascii="Times New Roman" w:hAnsi="Times New Roman" w:cs="Times New Roman"/>
          <w:sz w:val="28"/>
          <w:szCs w:val="28"/>
        </w:rPr>
        <w:t>установленном</w:t>
      </w:r>
      <w:proofErr w:type="gramEnd"/>
      <w:r w:rsidR="00186E56" w:rsidRPr="003139BF">
        <w:rPr>
          <w:rFonts w:ascii="Times New Roman" w:hAnsi="Times New Roman" w:cs="Times New Roman"/>
          <w:sz w:val="28"/>
          <w:szCs w:val="28"/>
        </w:rPr>
        <w:t xml:space="preserve"> Администрацией </w:t>
      </w:r>
      <w:r w:rsidR="00186E56" w:rsidRPr="003139BF">
        <w:rPr>
          <w:rFonts w:ascii="Times New Roman" w:hAnsi="Times New Roman"/>
          <w:sz w:val="28"/>
          <w:szCs w:val="28"/>
        </w:rPr>
        <w:t>Одинцовского городского округа Московской области</w:t>
      </w:r>
      <w:r w:rsidR="00186E56" w:rsidRPr="003139BF">
        <w:rPr>
          <w:rFonts w:ascii="Times New Roman" w:hAnsi="Times New Roman" w:cs="Times New Roman"/>
          <w:sz w:val="28"/>
          <w:szCs w:val="28"/>
        </w:rPr>
        <w:t>.</w:t>
      </w:r>
    </w:p>
    <w:p w14:paraId="4B2E9D7B" w14:textId="77777777" w:rsidR="008C2909" w:rsidRPr="003139BF" w:rsidRDefault="00772740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>24</w:t>
      </w:r>
      <w:r w:rsidR="003F65E8" w:rsidRPr="003139BF">
        <w:rPr>
          <w:rFonts w:ascii="Times New Roman" w:hAnsi="Times New Roman" w:cs="Times New Roman"/>
          <w:sz w:val="28"/>
          <w:szCs w:val="28"/>
        </w:rPr>
        <w:t>. Установить в 202</w:t>
      </w:r>
      <w:r w:rsidR="005C2BFE" w:rsidRPr="003139BF">
        <w:rPr>
          <w:rFonts w:ascii="Times New Roman" w:hAnsi="Times New Roman" w:cs="Times New Roman"/>
          <w:sz w:val="28"/>
          <w:szCs w:val="28"/>
        </w:rPr>
        <w:t>4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году особенности расходования субсидии, предоставляемой на выполнение муниципального задания, закрепив за главными распорядителями средств бюджета</w:t>
      </w:r>
      <w:r w:rsidR="00313F0C" w:rsidRPr="003139BF">
        <w:rPr>
          <w:rFonts w:ascii="Times New Roman" w:hAnsi="Times New Roman" w:cs="Times New Roman"/>
          <w:sz w:val="28"/>
          <w:szCs w:val="28"/>
        </w:rPr>
        <w:t xml:space="preserve"> и Финансово-казначейским управлением</w:t>
      </w:r>
      <w:r w:rsidR="003F65E8" w:rsidRPr="003139BF">
        <w:rPr>
          <w:rFonts w:ascii="Times New Roman" w:hAnsi="Times New Roman" w:cs="Times New Roman"/>
          <w:sz w:val="28"/>
          <w:szCs w:val="28"/>
        </w:rPr>
        <w:t xml:space="preserve"> право уменьшения средств субсидии муниципальным бюджетным и автономным учреждениям в случае выявления экономии при выполнении муниципального задания. При этом указанные уменьшения бюджетных </w:t>
      </w:r>
      <w:r w:rsidR="003F65E8" w:rsidRPr="003139BF">
        <w:rPr>
          <w:rFonts w:ascii="Times New Roman" w:hAnsi="Times New Roman" w:cs="Times New Roman"/>
          <w:sz w:val="28"/>
          <w:szCs w:val="28"/>
        </w:rPr>
        <w:lastRenderedPageBreak/>
        <w:t>ассигнований не должны приводить к снижению объема и качества оказываемых услуг (выполнения работ).</w:t>
      </w:r>
    </w:p>
    <w:p w14:paraId="2708C7BD" w14:textId="0D7B3861" w:rsidR="00377438" w:rsidRPr="003139BF" w:rsidRDefault="00377438" w:rsidP="008C2909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25. Установить, что </w:t>
      </w:r>
      <w:r w:rsidR="00333D7B" w:rsidRPr="003139BF">
        <w:rPr>
          <w:rFonts w:ascii="Times New Roman" w:hAnsi="Times New Roman" w:cs="Times New Roman"/>
          <w:sz w:val="28"/>
          <w:szCs w:val="28"/>
        </w:rPr>
        <w:t>финансовый орган округа</w:t>
      </w:r>
      <w:r w:rsidRPr="003139BF">
        <w:rPr>
          <w:rFonts w:ascii="Times New Roman" w:hAnsi="Times New Roman" w:cs="Times New Roman"/>
          <w:sz w:val="28"/>
          <w:szCs w:val="28"/>
        </w:rPr>
        <w:t xml:space="preserve"> вправе 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не </w:t>
      </w:r>
      <w:r w:rsidRPr="003139BF">
        <w:rPr>
          <w:rFonts w:ascii="Times New Roman" w:hAnsi="Times New Roman" w:cs="Times New Roman"/>
          <w:sz w:val="28"/>
          <w:szCs w:val="28"/>
        </w:rPr>
        <w:t>довод</w:t>
      </w:r>
      <w:r w:rsidR="00F467D2" w:rsidRPr="003139BF">
        <w:rPr>
          <w:rFonts w:ascii="Times New Roman" w:hAnsi="Times New Roman" w:cs="Times New Roman"/>
          <w:sz w:val="28"/>
          <w:szCs w:val="28"/>
        </w:rPr>
        <w:t>ить</w:t>
      </w:r>
      <w:r w:rsidR="006A13D3" w:rsidRPr="003139BF">
        <w:rPr>
          <w:rFonts w:ascii="Times New Roman" w:hAnsi="Times New Roman" w:cs="Times New Roman"/>
          <w:sz w:val="28"/>
          <w:szCs w:val="28"/>
        </w:rPr>
        <w:t xml:space="preserve"> до главных распорядителей бюджетных средств либо </w:t>
      </w:r>
      <w:r w:rsidR="00E748E3" w:rsidRPr="003139BF">
        <w:rPr>
          <w:rFonts w:ascii="Times New Roman" w:hAnsi="Times New Roman" w:cs="Times New Roman"/>
          <w:sz w:val="28"/>
          <w:szCs w:val="28"/>
        </w:rPr>
        <w:t xml:space="preserve">приостанавливать </w:t>
      </w:r>
      <w:r w:rsidRPr="003139BF">
        <w:rPr>
          <w:rFonts w:ascii="Times New Roman" w:hAnsi="Times New Roman" w:cs="Times New Roman"/>
          <w:sz w:val="28"/>
          <w:szCs w:val="28"/>
        </w:rPr>
        <w:t>лимиты бюджетных обязатель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>ств</w:t>
      </w:r>
      <w:r w:rsidR="00F467D2" w:rsidRPr="003139BF">
        <w:rPr>
          <w:rFonts w:ascii="Times New Roman" w:hAnsi="Times New Roman" w:cs="Times New Roman"/>
          <w:sz w:val="28"/>
          <w:szCs w:val="28"/>
        </w:rPr>
        <w:t xml:space="preserve"> в сл</w:t>
      </w:r>
      <w:proofErr w:type="gramEnd"/>
      <w:r w:rsidR="00F467D2" w:rsidRPr="003139BF">
        <w:rPr>
          <w:rFonts w:ascii="Times New Roman" w:hAnsi="Times New Roman" w:cs="Times New Roman"/>
          <w:sz w:val="28"/>
          <w:szCs w:val="28"/>
        </w:rPr>
        <w:t>учае невыполнения плана поступления доходов в бюджет</w:t>
      </w:r>
      <w:r w:rsidRPr="003139BF">
        <w:rPr>
          <w:rFonts w:ascii="Times New Roman" w:hAnsi="Times New Roman" w:cs="Times New Roman"/>
          <w:sz w:val="28"/>
          <w:szCs w:val="28"/>
        </w:rPr>
        <w:t>, за исключением расходов, осуществляемых за счет средств, предоставляемых из других бюджетов бюджетной системы Российской Федерации.</w:t>
      </w:r>
    </w:p>
    <w:p w14:paraId="16E36093" w14:textId="7D9ECA55" w:rsidR="00377438" w:rsidRPr="00377438" w:rsidRDefault="00377438" w:rsidP="008C2909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139BF">
        <w:rPr>
          <w:rFonts w:ascii="Times New Roman" w:hAnsi="Times New Roman" w:cs="Times New Roman"/>
          <w:sz w:val="28"/>
          <w:szCs w:val="28"/>
        </w:rPr>
        <w:t xml:space="preserve">Доведение до главных распорядителей </w:t>
      </w:r>
      <w:proofErr w:type="gramStart"/>
      <w:r w:rsidRPr="003139BF">
        <w:rPr>
          <w:rFonts w:ascii="Times New Roman" w:hAnsi="Times New Roman" w:cs="Times New Roman"/>
          <w:sz w:val="28"/>
          <w:szCs w:val="28"/>
        </w:rPr>
        <w:t xml:space="preserve">средств бюджета </w:t>
      </w:r>
      <w:r w:rsidR="00664823" w:rsidRPr="003139BF">
        <w:rPr>
          <w:rFonts w:ascii="Times New Roman" w:hAnsi="Times New Roman" w:cs="Times New Roman"/>
          <w:sz w:val="28"/>
          <w:szCs w:val="28"/>
        </w:rPr>
        <w:t>Одинцовского</w:t>
      </w:r>
      <w:r w:rsidR="00664823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Pr="008C2909">
        <w:rPr>
          <w:rFonts w:ascii="Times New Roman" w:hAnsi="Times New Roman" w:cs="Times New Roman"/>
          <w:sz w:val="28"/>
          <w:szCs w:val="28"/>
        </w:rPr>
        <w:t>городского округа лимитов бюджетных обя</w:t>
      </w:r>
      <w:r w:rsidR="00BF11A7" w:rsidRPr="008C2909">
        <w:rPr>
          <w:rFonts w:ascii="Times New Roman" w:hAnsi="Times New Roman" w:cs="Times New Roman"/>
          <w:sz w:val="28"/>
          <w:szCs w:val="28"/>
        </w:rPr>
        <w:t>зательств</w:t>
      </w:r>
      <w:proofErr w:type="gramEnd"/>
      <w:r w:rsidR="00BF11A7" w:rsidRPr="008C2909">
        <w:rPr>
          <w:rFonts w:ascii="Times New Roman" w:hAnsi="Times New Roman" w:cs="Times New Roman"/>
          <w:sz w:val="28"/>
          <w:szCs w:val="28"/>
        </w:rPr>
        <w:t xml:space="preserve"> по расходам, указанным</w:t>
      </w:r>
      <w:r w:rsidRPr="008C2909">
        <w:rPr>
          <w:rFonts w:ascii="Times New Roman" w:hAnsi="Times New Roman" w:cs="Times New Roman"/>
          <w:sz w:val="28"/>
          <w:szCs w:val="28"/>
        </w:rPr>
        <w:t xml:space="preserve"> в </w:t>
      </w:r>
      <w:r w:rsidR="00664823" w:rsidRPr="008C2909">
        <w:rPr>
          <w:rFonts w:ascii="Times New Roman" w:hAnsi="Times New Roman" w:cs="Times New Roman"/>
          <w:sz w:val="28"/>
          <w:szCs w:val="28"/>
        </w:rPr>
        <w:t>первом абзаце</w:t>
      </w:r>
      <w:r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664823" w:rsidRPr="008C2909">
        <w:rPr>
          <w:rFonts w:ascii="Times New Roman" w:hAnsi="Times New Roman" w:cs="Times New Roman"/>
          <w:sz w:val="28"/>
          <w:szCs w:val="28"/>
        </w:rPr>
        <w:t>настоящего пункта</w:t>
      </w:r>
      <w:r w:rsidRPr="008C2909">
        <w:rPr>
          <w:rFonts w:ascii="Times New Roman" w:hAnsi="Times New Roman" w:cs="Times New Roman"/>
          <w:sz w:val="28"/>
          <w:szCs w:val="28"/>
        </w:rPr>
        <w:t xml:space="preserve">, осуществляется </w:t>
      </w:r>
      <w:r w:rsidR="00D40580" w:rsidRPr="008C2909">
        <w:rPr>
          <w:rFonts w:ascii="Times New Roman" w:hAnsi="Times New Roman" w:cs="Times New Roman"/>
          <w:sz w:val="28"/>
          <w:szCs w:val="28"/>
        </w:rPr>
        <w:t>по мере поступления в бюджет доходов, в</w:t>
      </w:r>
      <w:r w:rsidRPr="008C2909">
        <w:rPr>
          <w:rFonts w:ascii="Times New Roman" w:hAnsi="Times New Roman" w:cs="Times New Roman"/>
          <w:sz w:val="28"/>
          <w:szCs w:val="28"/>
        </w:rPr>
        <w:t xml:space="preserve"> соответствии с порядком, установленным</w:t>
      </w:r>
      <w:r w:rsidR="008C2909">
        <w:rPr>
          <w:rFonts w:ascii="Times New Roman" w:hAnsi="Times New Roman" w:cs="Times New Roman"/>
          <w:sz w:val="28"/>
          <w:szCs w:val="28"/>
        </w:rPr>
        <w:t xml:space="preserve"> приказом финансового органа</w:t>
      </w:r>
      <w:r w:rsidRPr="00377438">
        <w:rPr>
          <w:rFonts w:ascii="Times New Roman" w:hAnsi="Times New Roman" w:cs="Times New Roman"/>
          <w:sz w:val="28"/>
          <w:szCs w:val="28"/>
        </w:rPr>
        <w:t>.</w:t>
      </w:r>
    </w:p>
    <w:p w14:paraId="20464362" w14:textId="77777777" w:rsidR="002B7F05" w:rsidRDefault="00970FC6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2909">
        <w:rPr>
          <w:rFonts w:ascii="Times New Roman" w:hAnsi="Times New Roman" w:cs="Times New Roman"/>
          <w:sz w:val="28"/>
          <w:szCs w:val="28"/>
        </w:rPr>
        <w:t>2</w:t>
      </w:r>
      <w:r w:rsidR="009D2087">
        <w:rPr>
          <w:rFonts w:ascii="Times New Roman" w:hAnsi="Times New Roman" w:cs="Times New Roman"/>
          <w:sz w:val="28"/>
          <w:szCs w:val="28"/>
        </w:rPr>
        <w:t xml:space="preserve">6. </w:t>
      </w:r>
      <w:proofErr w:type="gramStart"/>
      <w:r w:rsidRPr="00172E89">
        <w:rPr>
          <w:rFonts w:ascii="Times New Roman" w:hAnsi="Times New Roman" w:cs="Times New Roman"/>
          <w:sz w:val="28"/>
          <w:szCs w:val="28"/>
        </w:rPr>
        <w:t xml:space="preserve">Установить дополнительные основания для внесения изменений в сводную бюджетную роспись бюджета </w:t>
      </w:r>
      <w:r w:rsidR="00172E89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  <w:r w:rsidRPr="00172E89">
        <w:rPr>
          <w:rFonts w:ascii="Times New Roman" w:hAnsi="Times New Roman" w:cs="Times New Roman"/>
          <w:sz w:val="28"/>
          <w:szCs w:val="28"/>
        </w:rPr>
        <w:t xml:space="preserve">в соответствии с решениями руководителя </w:t>
      </w:r>
      <w:r w:rsidR="00172E89">
        <w:rPr>
          <w:rFonts w:ascii="Times New Roman" w:hAnsi="Times New Roman" w:cs="Times New Roman"/>
          <w:sz w:val="28"/>
          <w:szCs w:val="28"/>
        </w:rPr>
        <w:t>финансового органа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C021B3">
        <w:rPr>
          <w:rFonts w:ascii="Times New Roman" w:hAnsi="Times New Roman" w:cs="Times New Roman"/>
          <w:sz w:val="28"/>
          <w:szCs w:val="28"/>
        </w:rPr>
        <w:t xml:space="preserve">округа </w:t>
      </w:r>
      <w:r w:rsidRPr="00172E89">
        <w:rPr>
          <w:rFonts w:ascii="Times New Roman" w:hAnsi="Times New Roman" w:cs="Times New Roman"/>
          <w:sz w:val="28"/>
          <w:szCs w:val="28"/>
        </w:rPr>
        <w:t>без внесения изменений в настоящ</w:t>
      </w:r>
      <w:r w:rsidR="00172E89">
        <w:rPr>
          <w:rFonts w:ascii="Times New Roman" w:hAnsi="Times New Roman" w:cs="Times New Roman"/>
          <w:sz w:val="28"/>
          <w:szCs w:val="28"/>
        </w:rPr>
        <w:t>ее решение</w:t>
      </w:r>
      <w:r w:rsidRPr="00172E89">
        <w:rPr>
          <w:rFonts w:ascii="Times New Roman" w:hAnsi="Times New Roman" w:cs="Times New Roman"/>
          <w:sz w:val="28"/>
          <w:szCs w:val="28"/>
        </w:rPr>
        <w:t xml:space="preserve">, предусмотренные </w:t>
      </w:r>
      <w:r w:rsidR="00172E89">
        <w:rPr>
          <w:rFonts w:ascii="Times New Roman" w:hAnsi="Times New Roman" w:cs="Times New Roman"/>
          <w:sz w:val="28"/>
          <w:szCs w:val="28"/>
        </w:rPr>
        <w:t>статьей</w:t>
      </w:r>
      <w:r w:rsidRPr="00172E89">
        <w:rPr>
          <w:rFonts w:ascii="Times New Roman" w:hAnsi="Times New Roman" w:cs="Times New Roman"/>
          <w:sz w:val="28"/>
          <w:szCs w:val="28"/>
        </w:rPr>
        <w:t xml:space="preserve"> </w:t>
      </w:r>
      <w:r w:rsidR="00172E89">
        <w:rPr>
          <w:rFonts w:ascii="Times New Roman" w:hAnsi="Times New Roman" w:cs="Times New Roman"/>
          <w:sz w:val="28"/>
          <w:szCs w:val="28"/>
        </w:rPr>
        <w:t xml:space="preserve">25 решения Совета депутатов Одинцовского городского округа Московской области от </w:t>
      </w:r>
      <w:r w:rsidR="00A53771">
        <w:rPr>
          <w:rFonts w:ascii="Times New Roman" w:hAnsi="Times New Roman" w:cs="Times New Roman"/>
          <w:sz w:val="28"/>
          <w:szCs w:val="28"/>
        </w:rPr>
        <w:t>28.08.2019 №</w:t>
      </w:r>
      <w:r w:rsidR="00172E89">
        <w:rPr>
          <w:rFonts w:ascii="Times New Roman" w:hAnsi="Times New Roman" w:cs="Times New Roman"/>
          <w:sz w:val="28"/>
          <w:szCs w:val="28"/>
        </w:rPr>
        <w:t xml:space="preserve">8/8 </w:t>
      </w:r>
      <w:r w:rsidR="00172E89" w:rsidRPr="008C2909">
        <w:rPr>
          <w:rFonts w:ascii="Times New Roman" w:hAnsi="Times New Roman" w:cs="Times New Roman"/>
          <w:sz w:val="28"/>
          <w:szCs w:val="28"/>
        </w:rPr>
        <w:t>«О</w:t>
      </w:r>
      <w:r w:rsidR="00080441" w:rsidRPr="008C2909">
        <w:rPr>
          <w:rFonts w:ascii="Times New Roman" w:hAnsi="Times New Roman" w:cs="Times New Roman"/>
          <w:sz w:val="28"/>
          <w:szCs w:val="28"/>
        </w:rPr>
        <w:t>б утверждении Положения о</w:t>
      </w:r>
      <w:r w:rsidR="00A53771" w:rsidRPr="008C2909">
        <w:rPr>
          <w:rFonts w:ascii="Times New Roman" w:hAnsi="Times New Roman" w:cs="Times New Roman"/>
          <w:sz w:val="28"/>
          <w:szCs w:val="28"/>
        </w:rPr>
        <w:t xml:space="preserve"> </w:t>
      </w:r>
      <w:r w:rsidR="00172E89" w:rsidRPr="008C2909">
        <w:rPr>
          <w:rFonts w:ascii="Times New Roman" w:hAnsi="Times New Roman" w:cs="Times New Roman"/>
          <w:sz w:val="28"/>
          <w:szCs w:val="28"/>
        </w:rPr>
        <w:t xml:space="preserve"> бюджетном процессе в Одинцовском городском округе Московской области»</w:t>
      </w:r>
      <w:r w:rsidR="00172E89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08B7EC45" w14:textId="1DFD7A37" w:rsidR="00970462" w:rsidRPr="00FF1DA7" w:rsidRDefault="00970462" w:rsidP="002B7F05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11AC0">
        <w:rPr>
          <w:rFonts w:ascii="Times New Roman" w:hAnsi="Times New Roman" w:cs="Times New Roman"/>
          <w:sz w:val="28"/>
          <w:szCs w:val="28"/>
        </w:rPr>
        <w:t xml:space="preserve">27. </w:t>
      </w:r>
      <w:proofErr w:type="gramStart"/>
      <w:r w:rsidRPr="00E11AC0">
        <w:rPr>
          <w:rFonts w:ascii="Times New Roman" w:hAnsi="Times New Roman" w:cs="Times New Roman"/>
          <w:sz w:val="28"/>
          <w:szCs w:val="28"/>
        </w:rPr>
        <w:t xml:space="preserve">Установить, что неиспользованные по состоянию на 1 января 2024 года остатки межбюджетных трансфертов, предоставляемые из бюджета Московской области, в том числе за счет средств, перечисляемых </w:t>
      </w:r>
      <w:r w:rsidRPr="00E11AC0">
        <w:rPr>
          <w:rFonts w:ascii="Times New Roman" w:hAnsi="Times New Roman" w:cs="Times New Roman"/>
          <w:sz w:val="28"/>
          <w:szCs w:val="28"/>
        </w:rPr>
        <w:br/>
        <w:t xml:space="preserve">из федерального бюджета, в форме субвенций, субсидий, иных межбюджетных трансфертов, </w:t>
      </w:r>
      <w:r w:rsidR="00723655" w:rsidRPr="00E11AC0">
        <w:rPr>
          <w:rFonts w:ascii="Times New Roman" w:hAnsi="Times New Roman" w:cs="Times New Roman"/>
          <w:sz w:val="28"/>
          <w:szCs w:val="28"/>
        </w:rPr>
        <w:t xml:space="preserve">имеющих целевое назначение, </w:t>
      </w:r>
      <w:r w:rsidRPr="00E11AC0">
        <w:rPr>
          <w:rFonts w:ascii="Times New Roman" w:hAnsi="Times New Roman" w:cs="Times New Roman"/>
          <w:sz w:val="28"/>
          <w:szCs w:val="28"/>
        </w:rPr>
        <w:t>подлежат возврату в бюджет Московской области в течение первых 10 рабочих дней 2024 года.</w:t>
      </w:r>
      <w:proofErr w:type="gramEnd"/>
    </w:p>
    <w:p w14:paraId="18C77730" w14:textId="1256030B" w:rsidR="005D25AF" w:rsidRPr="000243FF" w:rsidRDefault="00D6665C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243FF"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8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.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официальных средствах массовой информации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>Московской области</w:t>
      </w:r>
      <w:r w:rsidR="009C2A05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9C2A05" w:rsidRPr="00A92E95">
        <w:rPr>
          <w:rFonts w:ascii="Times New Roman" w:hAnsi="Times New Roman" w:cs="Times New Roman"/>
          <w:sz w:val="28"/>
          <w:szCs w:val="28"/>
        </w:rPr>
        <w:t xml:space="preserve">и </w:t>
      </w:r>
      <w:r w:rsidR="00B713E8" w:rsidRPr="00A92E95">
        <w:rPr>
          <w:rFonts w:ascii="Times New Roman" w:hAnsi="Times New Roman" w:cs="Times New Roman"/>
          <w:sz w:val="28"/>
          <w:szCs w:val="28"/>
        </w:rPr>
        <w:t>разместить</w:t>
      </w:r>
      <w:r w:rsidR="00B713E8">
        <w:rPr>
          <w:rFonts w:ascii="Times New Roman" w:hAnsi="Times New Roman" w:cs="Times New Roman"/>
          <w:sz w:val="28"/>
          <w:szCs w:val="28"/>
        </w:rPr>
        <w:t xml:space="preserve"> на </w:t>
      </w:r>
      <w:r w:rsidR="00C44EDA" w:rsidRPr="00172E89">
        <w:rPr>
          <w:rFonts w:ascii="Times New Roman" w:hAnsi="Times New Roman" w:cs="Times New Roman"/>
          <w:sz w:val="28"/>
          <w:szCs w:val="28"/>
        </w:rPr>
        <w:t>официальном сайте</w:t>
      </w:r>
      <w:r w:rsidR="009C2A05" w:rsidRPr="00172E89">
        <w:rPr>
          <w:rFonts w:ascii="Times New Roman" w:hAnsi="Times New Roman" w:cs="Times New Roman"/>
          <w:sz w:val="28"/>
          <w:szCs w:val="28"/>
        </w:rPr>
        <w:t xml:space="preserve"> Одинцовского городского округа в информационно-телекоммуникационной сети Интернет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</w:p>
    <w:p w14:paraId="37342229" w14:textId="3541ACFF" w:rsidR="005D25AF" w:rsidRDefault="005113C3" w:rsidP="008C2909">
      <w:pPr>
        <w:tabs>
          <w:tab w:val="left" w:pos="567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970462">
        <w:rPr>
          <w:rFonts w:ascii="Times New Roman" w:hAnsi="Times New Roman" w:cs="Times New Roman"/>
          <w:sz w:val="28"/>
          <w:szCs w:val="28"/>
        </w:rPr>
        <w:t>9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. Настоящее решение вступает в силу </w:t>
      </w:r>
      <w:r w:rsidR="00E24CA5" w:rsidRPr="000243FF">
        <w:rPr>
          <w:rFonts w:ascii="Times New Roman" w:hAnsi="Times New Roman" w:cs="Times New Roman"/>
          <w:sz w:val="28"/>
          <w:szCs w:val="28"/>
        </w:rPr>
        <w:t xml:space="preserve">с </w:t>
      </w:r>
      <w:r w:rsidR="00231ED6" w:rsidRPr="000243FF">
        <w:rPr>
          <w:rFonts w:ascii="Times New Roman" w:hAnsi="Times New Roman" w:cs="Times New Roman"/>
          <w:sz w:val="28"/>
          <w:szCs w:val="28"/>
        </w:rPr>
        <w:t>1 января 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775E9D" w:rsidRPr="000243FF">
        <w:rPr>
          <w:rFonts w:ascii="Times New Roman" w:hAnsi="Times New Roman" w:cs="Times New Roman"/>
          <w:sz w:val="28"/>
          <w:szCs w:val="28"/>
        </w:rPr>
        <w:t xml:space="preserve"> года</w:t>
      </w:r>
      <w:r w:rsidR="005D25AF" w:rsidRPr="000243FF">
        <w:rPr>
          <w:rFonts w:ascii="Times New Roman" w:hAnsi="Times New Roman" w:cs="Times New Roman"/>
          <w:sz w:val="28"/>
          <w:szCs w:val="28"/>
        </w:rPr>
        <w:t>.</w:t>
      </w:r>
      <w:r w:rsidR="00186E56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231ED6" w:rsidRPr="000243FF">
        <w:rPr>
          <w:rFonts w:ascii="Times New Roman" w:hAnsi="Times New Roman" w:cs="Times New Roman"/>
          <w:sz w:val="28"/>
          <w:szCs w:val="28"/>
        </w:rPr>
        <w:t>Д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о 1 января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0229B3" w:rsidRPr="000243FF">
        <w:rPr>
          <w:rFonts w:ascii="Times New Roman" w:hAnsi="Times New Roman" w:cs="Times New Roman"/>
          <w:sz w:val="28"/>
          <w:szCs w:val="28"/>
        </w:rPr>
        <w:t xml:space="preserve">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года настоящее решение применяется в целях обеспечения исполнения бюджета Одинцовского </w:t>
      </w:r>
      <w:r w:rsidR="00442EE5" w:rsidRPr="000243FF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в </w:t>
      </w:r>
      <w:r w:rsidR="00A02576" w:rsidRPr="000243FF">
        <w:rPr>
          <w:rFonts w:ascii="Times New Roman" w:hAnsi="Times New Roman" w:cs="Times New Roman"/>
          <w:sz w:val="28"/>
          <w:szCs w:val="28"/>
        </w:rPr>
        <w:t>20</w:t>
      </w:r>
      <w:r w:rsidR="00C44EDA" w:rsidRPr="000243FF">
        <w:rPr>
          <w:rFonts w:ascii="Times New Roman" w:hAnsi="Times New Roman" w:cs="Times New Roman"/>
          <w:sz w:val="28"/>
          <w:szCs w:val="28"/>
        </w:rPr>
        <w:t>2</w:t>
      </w:r>
      <w:r w:rsidR="005C2BFE">
        <w:rPr>
          <w:rFonts w:ascii="Times New Roman" w:hAnsi="Times New Roman" w:cs="Times New Roman"/>
          <w:sz w:val="28"/>
          <w:szCs w:val="28"/>
        </w:rPr>
        <w:t>4</w:t>
      </w:r>
      <w:r w:rsidR="005D25AF" w:rsidRPr="000243FF">
        <w:rPr>
          <w:rFonts w:ascii="Times New Roman" w:hAnsi="Times New Roman" w:cs="Times New Roman"/>
          <w:sz w:val="28"/>
          <w:szCs w:val="28"/>
        </w:rPr>
        <w:t xml:space="preserve"> году.</w:t>
      </w:r>
    </w:p>
    <w:p w14:paraId="7727C651" w14:textId="77777777" w:rsidR="009549A3" w:rsidRDefault="009549A3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460CC41" w14:textId="77777777" w:rsidR="00D83199" w:rsidRPr="002558F1" w:rsidRDefault="00D83199" w:rsidP="00F03F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BF01141" w14:textId="77777777" w:rsidR="00C73E94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Совета депутатов</w:t>
      </w:r>
    </w:p>
    <w:p w14:paraId="3F659E83" w14:textId="59549CD9" w:rsidR="00C44EDA" w:rsidRDefault="00C73E94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Одинцовского городского округа                                                      </w:t>
      </w:r>
      <w:r w:rsidR="002B7F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Т.В. Одинцова</w:t>
      </w:r>
    </w:p>
    <w:p w14:paraId="3A9217E2" w14:textId="61B1AB1C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7FE38F2" w14:textId="77777777" w:rsidR="00F03F71" w:rsidRDefault="00F03F71" w:rsidP="005D25AF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87EE5B3" w14:textId="3638AE42" w:rsidR="005D25AF" w:rsidRPr="001A08DD" w:rsidRDefault="005D25AF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E4EB8">
        <w:rPr>
          <w:rFonts w:ascii="Times New Roman" w:hAnsi="Times New Roman"/>
          <w:sz w:val="28"/>
          <w:szCs w:val="28"/>
        </w:rPr>
        <w:t>Глава Одинцовского</w:t>
      </w:r>
      <w:r w:rsidR="00C44EDA">
        <w:rPr>
          <w:rFonts w:ascii="Times New Roman" w:hAnsi="Times New Roman"/>
          <w:sz w:val="28"/>
          <w:szCs w:val="28"/>
        </w:rPr>
        <w:t xml:space="preserve"> </w:t>
      </w:r>
      <w:r w:rsidR="00442EE5">
        <w:rPr>
          <w:rFonts w:ascii="Times New Roman" w:hAnsi="Times New Roman"/>
          <w:sz w:val="28"/>
          <w:szCs w:val="28"/>
        </w:rPr>
        <w:t xml:space="preserve">городского округа </w:t>
      </w:r>
      <w:r w:rsidRPr="004E4EB8">
        <w:rPr>
          <w:rFonts w:ascii="Times New Roman" w:hAnsi="Times New Roman"/>
          <w:sz w:val="28"/>
          <w:szCs w:val="28"/>
        </w:rPr>
        <w:t xml:space="preserve">                                               </w:t>
      </w:r>
      <w:r w:rsidR="0047529A">
        <w:rPr>
          <w:rFonts w:ascii="Times New Roman" w:hAnsi="Times New Roman"/>
          <w:sz w:val="28"/>
          <w:szCs w:val="28"/>
        </w:rPr>
        <w:t xml:space="preserve"> </w:t>
      </w:r>
      <w:r w:rsidRPr="004E4EB8">
        <w:rPr>
          <w:rFonts w:ascii="Times New Roman" w:hAnsi="Times New Roman"/>
          <w:sz w:val="28"/>
          <w:szCs w:val="28"/>
        </w:rPr>
        <w:t>А.</w:t>
      </w:r>
      <w:r>
        <w:rPr>
          <w:rFonts w:ascii="Times New Roman" w:hAnsi="Times New Roman"/>
          <w:sz w:val="28"/>
          <w:szCs w:val="28"/>
        </w:rPr>
        <w:t>Р</w:t>
      </w:r>
      <w:r w:rsidRPr="004E4EB8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>Иванов</w:t>
      </w:r>
      <w:r w:rsidRPr="00287B64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773EE342" w14:textId="77777777" w:rsidR="001A08DD" w:rsidRPr="009467E6" w:rsidRDefault="001A08DD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2108796" w14:textId="3F2E4B2D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E06D456" w14:textId="170CE307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6FB2A47" w14:textId="6C918B54" w:rsidR="00A41024" w:rsidRDefault="00A41024" w:rsidP="005D25A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030F9C" w14:textId="6CEB837A" w:rsidR="00346CE2" w:rsidRPr="00843759" w:rsidRDefault="00346CE2" w:rsidP="008457F2">
      <w:pPr>
        <w:shd w:val="clear" w:color="auto" w:fill="FFFFFF"/>
        <w:spacing w:after="0" w:line="324" w:lineRule="exact"/>
        <w:ind w:left="7"/>
        <w:rPr>
          <w:rFonts w:ascii="Times New Roman" w:hAnsi="Times New Roman"/>
          <w:sz w:val="26"/>
          <w:szCs w:val="26"/>
        </w:rPr>
      </w:pPr>
    </w:p>
    <w:sectPr w:rsidR="00346CE2" w:rsidRPr="00843759" w:rsidSect="008C2909">
      <w:pgSz w:w="11906" w:h="16838"/>
      <w:pgMar w:top="1134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F20D26" w14:textId="77777777" w:rsidR="00D14B3F" w:rsidRDefault="00D14B3F" w:rsidP="0099540C">
      <w:pPr>
        <w:spacing w:after="0" w:line="240" w:lineRule="auto"/>
      </w:pPr>
      <w:r>
        <w:separator/>
      </w:r>
    </w:p>
  </w:endnote>
  <w:endnote w:type="continuationSeparator" w:id="0">
    <w:p w14:paraId="7391C004" w14:textId="77777777" w:rsidR="00D14B3F" w:rsidRDefault="00D14B3F" w:rsidP="009954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AE4FE1" w14:textId="77777777" w:rsidR="00D14B3F" w:rsidRDefault="00D14B3F" w:rsidP="0099540C">
      <w:pPr>
        <w:spacing w:after="0" w:line="240" w:lineRule="auto"/>
      </w:pPr>
      <w:r>
        <w:separator/>
      </w:r>
    </w:p>
  </w:footnote>
  <w:footnote w:type="continuationSeparator" w:id="0">
    <w:p w14:paraId="09EB9FAC" w14:textId="77777777" w:rsidR="00D14B3F" w:rsidRDefault="00D14B3F" w:rsidP="009954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7F88"/>
    <w:multiLevelType w:val="hybridMultilevel"/>
    <w:tmpl w:val="9D00B5F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2CE86DED"/>
    <w:multiLevelType w:val="hybridMultilevel"/>
    <w:tmpl w:val="5BF2E9DE"/>
    <w:lvl w:ilvl="0" w:tplc="263AF390">
      <w:start w:val="2"/>
      <w:numFmt w:val="bullet"/>
      <w:lvlText w:val="-"/>
      <w:lvlJc w:val="left"/>
      <w:pPr>
        <w:ind w:left="89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2">
    <w:nsid w:val="6FAA2AD8"/>
    <w:multiLevelType w:val="multilevel"/>
    <w:tmpl w:val="A6D8377A"/>
    <w:lvl w:ilvl="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24" w:hanging="9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58" w:hanging="99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32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3AF"/>
    <w:rsid w:val="00001101"/>
    <w:rsid w:val="00003A27"/>
    <w:rsid w:val="00003B50"/>
    <w:rsid w:val="000044E5"/>
    <w:rsid w:val="00004E5B"/>
    <w:rsid w:val="0001002D"/>
    <w:rsid w:val="000103EC"/>
    <w:rsid w:val="00015B3D"/>
    <w:rsid w:val="00016BD3"/>
    <w:rsid w:val="00020026"/>
    <w:rsid w:val="00020B1B"/>
    <w:rsid w:val="000229B3"/>
    <w:rsid w:val="000234DB"/>
    <w:rsid w:val="000243FF"/>
    <w:rsid w:val="00027F40"/>
    <w:rsid w:val="000318EE"/>
    <w:rsid w:val="00031B3A"/>
    <w:rsid w:val="00034C17"/>
    <w:rsid w:val="000362EF"/>
    <w:rsid w:val="0004173C"/>
    <w:rsid w:val="00043878"/>
    <w:rsid w:val="00060EEF"/>
    <w:rsid w:val="000635CC"/>
    <w:rsid w:val="00066671"/>
    <w:rsid w:val="0007112F"/>
    <w:rsid w:val="00073BF5"/>
    <w:rsid w:val="0007752C"/>
    <w:rsid w:val="00080441"/>
    <w:rsid w:val="00081ABA"/>
    <w:rsid w:val="000847F7"/>
    <w:rsid w:val="0008550E"/>
    <w:rsid w:val="00086013"/>
    <w:rsid w:val="00092445"/>
    <w:rsid w:val="00095296"/>
    <w:rsid w:val="000962E6"/>
    <w:rsid w:val="000A0E6D"/>
    <w:rsid w:val="000A1830"/>
    <w:rsid w:val="000B1CBF"/>
    <w:rsid w:val="000B28C0"/>
    <w:rsid w:val="000B2DE8"/>
    <w:rsid w:val="000B4CD0"/>
    <w:rsid w:val="000B54CD"/>
    <w:rsid w:val="000C0D2C"/>
    <w:rsid w:val="000D0888"/>
    <w:rsid w:val="000E33DD"/>
    <w:rsid w:val="000F53A3"/>
    <w:rsid w:val="000F6CA6"/>
    <w:rsid w:val="0010028D"/>
    <w:rsid w:val="00100653"/>
    <w:rsid w:val="00101CA2"/>
    <w:rsid w:val="00103F86"/>
    <w:rsid w:val="00106D98"/>
    <w:rsid w:val="001101B2"/>
    <w:rsid w:val="001165B1"/>
    <w:rsid w:val="0012434D"/>
    <w:rsid w:val="001320EC"/>
    <w:rsid w:val="00133BD5"/>
    <w:rsid w:val="00133CC4"/>
    <w:rsid w:val="00135E5D"/>
    <w:rsid w:val="00136317"/>
    <w:rsid w:val="00137977"/>
    <w:rsid w:val="0014151C"/>
    <w:rsid w:val="00141AA1"/>
    <w:rsid w:val="0014241E"/>
    <w:rsid w:val="001434BB"/>
    <w:rsid w:val="001438DA"/>
    <w:rsid w:val="00144603"/>
    <w:rsid w:val="00144F67"/>
    <w:rsid w:val="00151E28"/>
    <w:rsid w:val="00154B50"/>
    <w:rsid w:val="001628EE"/>
    <w:rsid w:val="001715F4"/>
    <w:rsid w:val="00171BBC"/>
    <w:rsid w:val="00172E89"/>
    <w:rsid w:val="00172F3C"/>
    <w:rsid w:val="00173CC1"/>
    <w:rsid w:val="0018471F"/>
    <w:rsid w:val="00186D7C"/>
    <w:rsid w:val="00186E56"/>
    <w:rsid w:val="001913B0"/>
    <w:rsid w:val="00191DCD"/>
    <w:rsid w:val="0019386B"/>
    <w:rsid w:val="0019724F"/>
    <w:rsid w:val="001A01F3"/>
    <w:rsid w:val="001A08DD"/>
    <w:rsid w:val="001A50E4"/>
    <w:rsid w:val="001A5F07"/>
    <w:rsid w:val="001A7675"/>
    <w:rsid w:val="001B2693"/>
    <w:rsid w:val="001B337E"/>
    <w:rsid w:val="001B524A"/>
    <w:rsid w:val="001B566B"/>
    <w:rsid w:val="001B5E03"/>
    <w:rsid w:val="001B6FBF"/>
    <w:rsid w:val="001C0B19"/>
    <w:rsid w:val="001C15C1"/>
    <w:rsid w:val="001C3A65"/>
    <w:rsid w:val="001C3B52"/>
    <w:rsid w:val="001C4FC3"/>
    <w:rsid w:val="001C51D0"/>
    <w:rsid w:val="001C7D05"/>
    <w:rsid w:val="001D0E3D"/>
    <w:rsid w:val="001D29F4"/>
    <w:rsid w:val="001D59D8"/>
    <w:rsid w:val="001E0541"/>
    <w:rsid w:val="001E1101"/>
    <w:rsid w:val="001E2BF4"/>
    <w:rsid w:val="001E4C8E"/>
    <w:rsid w:val="00204693"/>
    <w:rsid w:val="002065B3"/>
    <w:rsid w:val="00211A4B"/>
    <w:rsid w:val="00212FC7"/>
    <w:rsid w:val="00214C3D"/>
    <w:rsid w:val="002156A8"/>
    <w:rsid w:val="00215B14"/>
    <w:rsid w:val="00221B25"/>
    <w:rsid w:val="00221E1F"/>
    <w:rsid w:val="002236C8"/>
    <w:rsid w:val="0022587E"/>
    <w:rsid w:val="00226A77"/>
    <w:rsid w:val="00227554"/>
    <w:rsid w:val="002317EE"/>
    <w:rsid w:val="00231ED6"/>
    <w:rsid w:val="00233634"/>
    <w:rsid w:val="002339C3"/>
    <w:rsid w:val="00233D38"/>
    <w:rsid w:val="00233E52"/>
    <w:rsid w:val="00234832"/>
    <w:rsid w:val="00244372"/>
    <w:rsid w:val="002533ED"/>
    <w:rsid w:val="002538AE"/>
    <w:rsid w:val="002558F1"/>
    <w:rsid w:val="002605BB"/>
    <w:rsid w:val="00262437"/>
    <w:rsid w:val="002634A6"/>
    <w:rsid w:val="0027268E"/>
    <w:rsid w:val="002729B6"/>
    <w:rsid w:val="00272D05"/>
    <w:rsid w:val="00281B3E"/>
    <w:rsid w:val="002875A3"/>
    <w:rsid w:val="00287B64"/>
    <w:rsid w:val="0029266D"/>
    <w:rsid w:val="0029392D"/>
    <w:rsid w:val="00295E85"/>
    <w:rsid w:val="002960E1"/>
    <w:rsid w:val="00297D4A"/>
    <w:rsid w:val="002A6450"/>
    <w:rsid w:val="002B40DA"/>
    <w:rsid w:val="002B675B"/>
    <w:rsid w:val="002B6D96"/>
    <w:rsid w:val="002B70EF"/>
    <w:rsid w:val="002B7F05"/>
    <w:rsid w:val="002C103B"/>
    <w:rsid w:val="002C16B0"/>
    <w:rsid w:val="002C7115"/>
    <w:rsid w:val="002C7E4C"/>
    <w:rsid w:val="002D24D2"/>
    <w:rsid w:val="002D30D6"/>
    <w:rsid w:val="002D5D2B"/>
    <w:rsid w:val="002E160D"/>
    <w:rsid w:val="002E28BC"/>
    <w:rsid w:val="002E4447"/>
    <w:rsid w:val="002E5A73"/>
    <w:rsid w:val="002F1FB1"/>
    <w:rsid w:val="002F3011"/>
    <w:rsid w:val="002F5A4C"/>
    <w:rsid w:val="002F679F"/>
    <w:rsid w:val="00301BCC"/>
    <w:rsid w:val="003035F7"/>
    <w:rsid w:val="0030566E"/>
    <w:rsid w:val="003139BF"/>
    <w:rsid w:val="00313F0C"/>
    <w:rsid w:val="0031553B"/>
    <w:rsid w:val="003225EF"/>
    <w:rsid w:val="0032475B"/>
    <w:rsid w:val="00325695"/>
    <w:rsid w:val="00325B46"/>
    <w:rsid w:val="00326355"/>
    <w:rsid w:val="003273BC"/>
    <w:rsid w:val="00331A25"/>
    <w:rsid w:val="00332D2F"/>
    <w:rsid w:val="003338EF"/>
    <w:rsid w:val="00333D7B"/>
    <w:rsid w:val="00337889"/>
    <w:rsid w:val="00345C10"/>
    <w:rsid w:val="00345F67"/>
    <w:rsid w:val="00346317"/>
    <w:rsid w:val="00346CE2"/>
    <w:rsid w:val="00347363"/>
    <w:rsid w:val="00347BFB"/>
    <w:rsid w:val="00351F20"/>
    <w:rsid w:val="003520BD"/>
    <w:rsid w:val="003554ED"/>
    <w:rsid w:val="00355F58"/>
    <w:rsid w:val="00361A17"/>
    <w:rsid w:val="003656C8"/>
    <w:rsid w:val="0036578D"/>
    <w:rsid w:val="003666BC"/>
    <w:rsid w:val="0037008C"/>
    <w:rsid w:val="00370278"/>
    <w:rsid w:val="00372100"/>
    <w:rsid w:val="003734AF"/>
    <w:rsid w:val="00374DC7"/>
    <w:rsid w:val="003758D2"/>
    <w:rsid w:val="00376771"/>
    <w:rsid w:val="0037678C"/>
    <w:rsid w:val="00377438"/>
    <w:rsid w:val="0038040A"/>
    <w:rsid w:val="00383C68"/>
    <w:rsid w:val="003846FD"/>
    <w:rsid w:val="00391A09"/>
    <w:rsid w:val="00391F06"/>
    <w:rsid w:val="003A28DC"/>
    <w:rsid w:val="003B2196"/>
    <w:rsid w:val="003B2E51"/>
    <w:rsid w:val="003B7F08"/>
    <w:rsid w:val="003C28F6"/>
    <w:rsid w:val="003C3904"/>
    <w:rsid w:val="003C4768"/>
    <w:rsid w:val="003D1A92"/>
    <w:rsid w:val="003D1E8B"/>
    <w:rsid w:val="003D3884"/>
    <w:rsid w:val="003D5BB8"/>
    <w:rsid w:val="003E0449"/>
    <w:rsid w:val="003E3EBB"/>
    <w:rsid w:val="003E5DC1"/>
    <w:rsid w:val="003F0768"/>
    <w:rsid w:val="003F2828"/>
    <w:rsid w:val="003F58D6"/>
    <w:rsid w:val="003F65E8"/>
    <w:rsid w:val="003F7AA1"/>
    <w:rsid w:val="00402F84"/>
    <w:rsid w:val="00406BF8"/>
    <w:rsid w:val="00411167"/>
    <w:rsid w:val="0041277E"/>
    <w:rsid w:val="00415AE5"/>
    <w:rsid w:val="004205C5"/>
    <w:rsid w:val="00422EAA"/>
    <w:rsid w:val="004231BE"/>
    <w:rsid w:val="00423CF2"/>
    <w:rsid w:val="00424B0C"/>
    <w:rsid w:val="004303C3"/>
    <w:rsid w:val="0043162B"/>
    <w:rsid w:val="00432AB0"/>
    <w:rsid w:val="00433356"/>
    <w:rsid w:val="00440662"/>
    <w:rsid w:val="00440CBD"/>
    <w:rsid w:val="00441C44"/>
    <w:rsid w:val="00442EE5"/>
    <w:rsid w:val="00446682"/>
    <w:rsid w:val="004473CC"/>
    <w:rsid w:val="00450A6D"/>
    <w:rsid w:val="00454C94"/>
    <w:rsid w:val="00461F69"/>
    <w:rsid w:val="00462847"/>
    <w:rsid w:val="004658EE"/>
    <w:rsid w:val="004706C3"/>
    <w:rsid w:val="00471EFB"/>
    <w:rsid w:val="0047529A"/>
    <w:rsid w:val="0047671F"/>
    <w:rsid w:val="0047755E"/>
    <w:rsid w:val="00480A49"/>
    <w:rsid w:val="004856CA"/>
    <w:rsid w:val="00485C57"/>
    <w:rsid w:val="00491FD4"/>
    <w:rsid w:val="00492E97"/>
    <w:rsid w:val="00493E07"/>
    <w:rsid w:val="00496DE5"/>
    <w:rsid w:val="0049730A"/>
    <w:rsid w:val="004A1F04"/>
    <w:rsid w:val="004A20C3"/>
    <w:rsid w:val="004A2E9D"/>
    <w:rsid w:val="004A33C8"/>
    <w:rsid w:val="004A4442"/>
    <w:rsid w:val="004A58BF"/>
    <w:rsid w:val="004A729A"/>
    <w:rsid w:val="004A7433"/>
    <w:rsid w:val="004B1C47"/>
    <w:rsid w:val="004C3DDB"/>
    <w:rsid w:val="004C407A"/>
    <w:rsid w:val="004C4156"/>
    <w:rsid w:val="004C5A9F"/>
    <w:rsid w:val="004C5F0A"/>
    <w:rsid w:val="004C720B"/>
    <w:rsid w:val="004C7EC8"/>
    <w:rsid w:val="004D11C0"/>
    <w:rsid w:val="004D23A8"/>
    <w:rsid w:val="004D509B"/>
    <w:rsid w:val="004D553C"/>
    <w:rsid w:val="004E1C06"/>
    <w:rsid w:val="004E4EB8"/>
    <w:rsid w:val="004E71CB"/>
    <w:rsid w:val="004E74C8"/>
    <w:rsid w:val="004F17F2"/>
    <w:rsid w:val="004F4B61"/>
    <w:rsid w:val="004F605E"/>
    <w:rsid w:val="00501824"/>
    <w:rsid w:val="005043AF"/>
    <w:rsid w:val="00504D39"/>
    <w:rsid w:val="00507727"/>
    <w:rsid w:val="005113C3"/>
    <w:rsid w:val="005146A1"/>
    <w:rsid w:val="0051771C"/>
    <w:rsid w:val="00530F4E"/>
    <w:rsid w:val="00532DFD"/>
    <w:rsid w:val="005331C3"/>
    <w:rsid w:val="005333AB"/>
    <w:rsid w:val="00533E1A"/>
    <w:rsid w:val="005347B0"/>
    <w:rsid w:val="00534EB3"/>
    <w:rsid w:val="00540AEC"/>
    <w:rsid w:val="00545A95"/>
    <w:rsid w:val="00552DD2"/>
    <w:rsid w:val="00557FCF"/>
    <w:rsid w:val="0056499F"/>
    <w:rsid w:val="005811CB"/>
    <w:rsid w:val="0058122E"/>
    <w:rsid w:val="00581B47"/>
    <w:rsid w:val="00586556"/>
    <w:rsid w:val="005950C4"/>
    <w:rsid w:val="00595200"/>
    <w:rsid w:val="00597BFF"/>
    <w:rsid w:val="005A396D"/>
    <w:rsid w:val="005A5047"/>
    <w:rsid w:val="005B07C5"/>
    <w:rsid w:val="005B07C7"/>
    <w:rsid w:val="005B0F3F"/>
    <w:rsid w:val="005B55EE"/>
    <w:rsid w:val="005B59F6"/>
    <w:rsid w:val="005C2BFE"/>
    <w:rsid w:val="005C49A2"/>
    <w:rsid w:val="005D25AF"/>
    <w:rsid w:val="005E0BA9"/>
    <w:rsid w:val="005E270A"/>
    <w:rsid w:val="005E3F12"/>
    <w:rsid w:val="005E6065"/>
    <w:rsid w:val="00603207"/>
    <w:rsid w:val="00603D2C"/>
    <w:rsid w:val="00605C39"/>
    <w:rsid w:val="00607F66"/>
    <w:rsid w:val="00622102"/>
    <w:rsid w:val="006237C2"/>
    <w:rsid w:val="00626250"/>
    <w:rsid w:val="00626893"/>
    <w:rsid w:val="00632E70"/>
    <w:rsid w:val="00635CFC"/>
    <w:rsid w:val="0064140F"/>
    <w:rsid w:val="00641E0A"/>
    <w:rsid w:val="0065214C"/>
    <w:rsid w:val="006602B2"/>
    <w:rsid w:val="006602E6"/>
    <w:rsid w:val="006625C0"/>
    <w:rsid w:val="00664823"/>
    <w:rsid w:val="00666A67"/>
    <w:rsid w:val="0067023D"/>
    <w:rsid w:val="006756D4"/>
    <w:rsid w:val="00681A86"/>
    <w:rsid w:val="00684726"/>
    <w:rsid w:val="00695D51"/>
    <w:rsid w:val="006961E5"/>
    <w:rsid w:val="0069670D"/>
    <w:rsid w:val="006A13D3"/>
    <w:rsid w:val="006A3ACC"/>
    <w:rsid w:val="006A4A3F"/>
    <w:rsid w:val="006A4E50"/>
    <w:rsid w:val="006A5E5D"/>
    <w:rsid w:val="006B099D"/>
    <w:rsid w:val="006B1244"/>
    <w:rsid w:val="006B2B05"/>
    <w:rsid w:val="006B39F5"/>
    <w:rsid w:val="006B4CCB"/>
    <w:rsid w:val="006B624E"/>
    <w:rsid w:val="006B7AAD"/>
    <w:rsid w:val="006C5253"/>
    <w:rsid w:val="006C733D"/>
    <w:rsid w:val="006D0B55"/>
    <w:rsid w:val="006D0CF3"/>
    <w:rsid w:val="006D233B"/>
    <w:rsid w:val="006D30FE"/>
    <w:rsid w:val="006D3BFC"/>
    <w:rsid w:val="006D7E04"/>
    <w:rsid w:val="006E5603"/>
    <w:rsid w:val="006E5631"/>
    <w:rsid w:val="006F0622"/>
    <w:rsid w:val="006F434C"/>
    <w:rsid w:val="006F4674"/>
    <w:rsid w:val="00706183"/>
    <w:rsid w:val="00714B4E"/>
    <w:rsid w:val="007162FE"/>
    <w:rsid w:val="00721A83"/>
    <w:rsid w:val="00723655"/>
    <w:rsid w:val="00724926"/>
    <w:rsid w:val="00724D01"/>
    <w:rsid w:val="00727DD4"/>
    <w:rsid w:val="00734040"/>
    <w:rsid w:val="00734E69"/>
    <w:rsid w:val="0073526B"/>
    <w:rsid w:val="00736B23"/>
    <w:rsid w:val="00737EDE"/>
    <w:rsid w:val="007430D7"/>
    <w:rsid w:val="00743FA8"/>
    <w:rsid w:val="007475FB"/>
    <w:rsid w:val="00747E72"/>
    <w:rsid w:val="00752FAD"/>
    <w:rsid w:val="00755332"/>
    <w:rsid w:val="00755411"/>
    <w:rsid w:val="00755D46"/>
    <w:rsid w:val="007560B3"/>
    <w:rsid w:val="00757288"/>
    <w:rsid w:val="00757799"/>
    <w:rsid w:val="007577A9"/>
    <w:rsid w:val="0076308F"/>
    <w:rsid w:val="00763C03"/>
    <w:rsid w:val="00767F20"/>
    <w:rsid w:val="007702B3"/>
    <w:rsid w:val="00770A00"/>
    <w:rsid w:val="00772740"/>
    <w:rsid w:val="007758BD"/>
    <w:rsid w:val="00775E9D"/>
    <w:rsid w:val="00780471"/>
    <w:rsid w:val="00787C5C"/>
    <w:rsid w:val="007932FF"/>
    <w:rsid w:val="007957A0"/>
    <w:rsid w:val="007A0D16"/>
    <w:rsid w:val="007A17C6"/>
    <w:rsid w:val="007A249E"/>
    <w:rsid w:val="007B1716"/>
    <w:rsid w:val="007B265C"/>
    <w:rsid w:val="007B7525"/>
    <w:rsid w:val="007C39ED"/>
    <w:rsid w:val="007C5497"/>
    <w:rsid w:val="007C7ADB"/>
    <w:rsid w:val="007D6ECD"/>
    <w:rsid w:val="007E2A1F"/>
    <w:rsid w:val="007E72BC"/>
    <w:rsid w:val="007F1153"/>
    <w:rsid w:val="007F13F2"/>
    <w:rsid w:val="007F167E"/>
    <w:rsid w:val="007F3FB9"/>
    <w:rsid w:val="007F5874"/>
    <w:rsid w:val="007F78E1"/>
    <w:rsid w:val="008039FE"/>
    <w:rsid w:val="00804881"/>
    <w:rsid w:val="008048C1"/>
    <w:rsid w:val="008051C8"/>
    <w:rsid w:val="00812FB8"/>
    <w:rsid w:val="00816008"/>
    <w:rsid w:val="00831BFF"/>
    <w:rsid w:val="008373F1"/>
    <w:rsid w:val="00843090"/>
    <w:rsid w:val="00843759"/>
    <w:rsid w:val="008457F2"/>
    <w:rsid w:val="00853573"/>
    <w:rsid w:val="00857D01"/>
    <w:rsid w:val="008620B2"/>
    <w:rsid w:val="00865451"/>
    <w:rsid w:val="0086635B"/>
    <w:rsid w:val="008676AE"/>
    <w:rsid w:val="0087028B"/>
    <w:rsid w:val="008774DA"/>
    <w:rsid w:val="00877678"/>
    <w:rsid w:val="0087786C"/>
    <w:rsid w:val="00886E19"/>
    <w:rsid w:val="00894103"/>
    <w:rsid w:val="00895983"/>
    <w:rsid w:val="008959D9"/>
    <w:rsid w:val="00897D16"/>
    <w:rsid w:val="008A14E0"/>
    <w:rsid w:val="008A73F6"/>
    <w:rsid w:val="008A75EA"/>
    <w:rsid w:val="008B0D29"/>
    <w:rsid w:val="008B35A2"/>
    <w:rsid w:val="008C0BA0"/>
    <w:rsid w:val="008C1549"/>
    <w:rsid w:val="008C1590"/>
    <w:rsid w:val="008C2909"/>
    <w:rsid w:val="008C2AA3"/>
    <w:rsid w:val="008C5980"/>
    <w:rsid w:val="008C7979"/>
    <w:rsid w:val="008D22F6"/>
    <w:rsid w:val="008D5350"/>
    <w:rsid w:val="008D5C7E"/>
    <w:rsid w:val="008D6159"/>
    <w:rsid w:val="008D65E5"/>
    <w:rsid w:val="008D78D0"/>
    <w:rsid w:val="008F04B8"/>
    <w:rsid w:val="008F150B"/>
    <w:rsid w:val="008F36A5"/>
    <w:rsid w:val="008F4929"/>
    <w:rsid w:val="008F7634"/>
    <w:rsid w:val="009058D2"/>
    <w:rsid w:val="009071D7"/>
    <w:rsid w:val="0091157A"/>
    <w:rsid w:val="00912D02"/>
    <w:rsid w:val="00914E2E"/>
    <w:rsid w:val="009161C2"/>
    <w:rsid w:val="00916799"/>
    <w:rsid w:val="00920D41"/>
    <w:rsid w:val="00921AA0"/>
    <w:rsid w:val="00926990"/>
    <w:rsid w:val="00931317"/>
    <w:rsid w:val="0093285B"/>
    <w:rsid w:val="00933ABA"/>
    <w:rsid w:val="00934080"/>
    <w:rsid w:val="0094148F"/>
    <w:rsid w:val="009435DF"/>
    <w:rsid w:val="00943F79"/>
    <w:rsid w:val="009441D2"/>
    <w:rsid w:val="0094571B"/>
    <w:rsid w:val="00946120"/>
    <w:rsid w:val="009467E6"/>
    <w:rsid w:val="00951006"/>
    <w:rsid w:val="0095499D"/>
    <w:rsid w:val="009549A3"/>
    <w:rsid w:val="00954AA3"/>
    <w:rsid w:val="00961109"/>
    <w:rsid w:val="00961538"/>
    <w:rsid w:val="00964A6A"/>
    <w:rsid w:val="00970462"/>
    <w:rsid w:val="00970FC6"/>
    <w:rsid w:val="00976155"/>
    <w:rsid w:val="00976BF3"/>
    <w:rsid w:val="009774E3"/>
    <w:rsid w:val="009778C4"/>
    <w:rsid w:val="00977F20"/>
    <w:rsid w:val="009838FE"/>
    <w:rsid w:val="0098421E"/>
    <w:rsid w:val="00984280"/>
    <w:rsid w:val="00985526"/>
    <w:rsid w:val="00994E69"/>
    <w:rsid w:val="0099540C"/>
    <w:rsid w:val="0099666D"/>
    <w:rsid w:val="009A09C1"/>
    <w:rsid w:val="009A3BD1"/>
    <w:rsid w:val="009B1247"/>
    <w:rsid w:val="009B435F"/>
    <w:rsid w:val="009B7C5F"/>
    <w:rsid w:val="009C08C0"/>
    <w:rsid w:val="009C1B20"/>
    <w:rsid w:val="009C2A05"/>
    <w:rsid w:val="009C4EB2"/>
    <w:rsid w:val="009C6A5F"/>
    <w:rsid w:val="009C7D6C"/>
    <w:rsid w:val="009D09A7"/>
    <w:rsid w:val="009D2087"/>
    <w:rsid w:val="009E0628"/>
    <w:rsid w:val="009E292E"/>
    <w:rsid w:val="009E402D"/>
    <w:rsid w:val="009E737C"/>
    <w:rsid w:val="009E74DE"/>
    <w:rsid w:val="009E7CA8"/>
    <w:rsid w:val="009F19E9"/>
    <w:rsid w:val="009F7640"/>
    <w:rsid w:val="00A02576"/>
    <w:rsid w:val="00A030BA"/>
    <w:rsid w:val="00A0321C"/>
    <w:rsid w:val="00A05F06"/>
    <w:rsid w:val="00A069B4"/>
    <w:rsid w:val="00A07210"/>
    <w:rsid w:val="00A079E0"/>
    <w:rsid w:val="00A1035A"/>
    <w:rsid w:val="00A113E8"/>
    <w:rsid w:val="00A127F9"/>
    <w:rsid w:val="00A157C0"/>
    <w:rsid w:val="00A1695A"/>
    <w:rsid w:val="00A17859"/>
    <w:rsid w:val="00A227EB"/>
    <w:rsid w:val="00A2547C"/>
    <w:rsid w:val="00A25A8B"/>
    <w:rsid w:val="00A30485"/>
    <w:rsid w:val="00A319B4"/>
    <w:rsid w:val="00A31F3D"/>
    <w:rsid w:val="00A37814"/>
    <w:rsid w:val="00A41024"/>
    <w:rsid w:val="00A412EC"/>
    <w:rsid w:val="00A43012"/>
    <w:rsid w:val="00A43CEB"/>
    <w:rsid w:val="00A45E8B"/>
    <w:rsid w:val="00A50228"/>
    <w:rsid w:val="00A53771"/>
    <w:rsid w:val="00A53BB5"/>
    <w:rsid w:val="00A543ED"/>
    <w:rsid w:val="00A5699D"/>
    <w:rsid w:val="00A609D7"/>
    <w:rsid w:val="00A6331F"/>
    <w:rsid w:val="00A6460E"/>
    <w:rsid w:val="00A73446"/>
    <w:rsid w:val="00A7658D"/>
    <w:rsid w:val="00A77421"/>
    <w:rsid w:val="00A80E31"/>
    <w:rsid w:val="00A813A4"/>
    <w:rsid w:val="00A92E95"/>
    <w:rsid w:val="00A93DC7"/>
    <w:rsid w:val="00A94A2F"/>
    <w:rsid w:val="00A950C4"/>
    <w:rsid w:val="00A95AC2"/>
    <w:rsid w:val="00A9794C"/>
    <w:rsid w:val="00A97E4A"/>
    <w:rsid w:val="00AA0157"/>
    <w:rsid w:val="00AA1EA2"/>
    <w:rsid w:val="00AA25CE"/>
    <w:rsid w:val="00AA2D98"/>
    <w:rsid w:val="00AA6044"/>
    <w:rsid w:val="00AA6E14"/>
    <w:rsid w:val="00AB6D3E"/>
    <w:rsid w:val="00AC57B8"/>
    <w:rsid w:val="00AC61F8"/>
    <w:rsid w:val="00AC752E"/>
    <w:rsid w:val="00AC765F"/>
    <w:rsid w:val="00AD2344"/>
    <w:rsid w:val="00AD4977"/>
    <w:rsid w:val="00AE0DB5"/>
    <w:rsid w:val="00AE20BD"/>
    <w:rsid w:val="00AE3867"/>
    <w:rsid w:val="00AE3D1D"/>
    <w:rsid w:val="00AE4A7D"/>
    <w:rsid w:val="00AE5247"/>
    <w:rsid w:val="00AE5B07"/>
    <w:rsid w:val="00AE7007"/>
    <w:rsid w:val="00AF06C0"/>
    <w:rsid w:val="00AF3215"/>
    <w:rsid w:val="00AF7A69"/>
    <w:rsid w:val="00B00509"/>
    <w:rsid w:val="00B02808"/>
    <w:rsid w:val="00B056AE"/>
    <w:rsid w:val="00B20C02"/>
    <w:rsid w:val="00B22F9C"/>
    <w:rsid w:val="00B232C1"/>
    <w:rsid w:val="00B27A57"/>
    <w:rsid w:val="00B35516"/>
    <w:rsid w:val="00B41749"/>
    <w:rsid w:val="00B4291E"/>
    <w:rsid w:val="00B505C9"/>
    <w:rsid w:val="00B631CF"/>
    <w:rsid w:val="00B64F7C"/>
    <w:rsid w:val="00B65ADC"/>
    <w:rsid w:val="00B678DF"/>
    <w:rsid w:val="00B713E8"/>
    <w:rsid w:val="00B71E2D"/>
    <w:rsid w:val="00B72161"/>
    <w:rsid w:val="00B72F25"/>
    <w:rsid w:val="00B733D5"/>
    <w:rsid w:val="00B750A2"/>
    <w:rsid w:val="00B7604B"/>
    <w:rsid w:val="00B804CA"/>
    <w:rsid w:val="00B80730"/>
    <w:rsid w:val="00B84CA2"/>
    <w:rsid w:val="00B90B3C"/>
    <w:rsid w:val="00B937AF"/>
    <w:rsid w:val="00BA655D"/>
    <w:rsid w:val="00BA6BC5"/>
    <w:rsid w:val="00BB42ED"/>
    <w:rsid w:val="00BB5D85"/>
    <w:rsid w:val="00BC1AC5"/>
    <w:rsid w:val="00BC1D7B"/>
    <w:rsid w:val="00BC405D"/>
    <w:rsid w:val="00BC4C80"/>
    <w:rsid w:val="00BD2E29"/>
    <w:rsid w:val="00BD571F"/>
    <w:rsid w:val="00BD60ED"/>
    <w:rsid w:val="00BE00F5"/>
    <w:rsid w:val="00BE0A17"/>
    <w:rsid w:val="00BE6B84"/>
    <w:rsid w:val="00BE6FDD"/>
    <w:rsid w:val="00BF11A7"/>
    <w:rsid w:val="00BF4505"/>
    <w:rsid w:val="00BF5BF2"/>
    <w:rsid w:val="00BF68C0"/>
    <w:rsid w:val="00C021B3"/>
    <w:rsid w:val="00C0403E"/>
    <w:rsid w:val="00C06A34"/>
    <w:rsid w:val="00C106D3"/>
    <w:rsid w:val="00C117E6"/>
    <w:rsid w:val="00C149E5"/>
    <w:rsid w:val="00C17281"/>
    <w:rsid w:val="00C2059E"/>
    <w:rsid w:val="00C23C24"/>
    <w:rsid w:val="00C326F7"/>
    <w:rsid w:val="00C405A5"/>
    <w:rsid w:val="00C43485"/>
    <w:rsid w:val="00C43CC9"/>
    <w:rsid w:val="00C44EDA"/>
    <w:rsid w:val="00C548E2"/>
    <w:rsid w:val="00C5509A"/>
    <w:rsid w:val="00C56E5A"/>
    <w:rsid w:val="00C571F9"/>
    <w:rsid w:val="00C6505F"/>
    <w:rsid w:val="00C65E60"/>
    <w:rsid w:val="00C65F5B"/>
    <w:rsid w:val="00C65FF8"/>
    <w:rsid w:val="00C73A9D"/>
    <w:rsid w:val="00C73E94"/>
    <w:rsid w:val="00C77DA3"/>
    <w:rsid w:val="00C8094F"/>
    <w:rsid w:val="00C82B4C"/>
    <w:rsid w:val="00C82D59"/>
    <w:rsid w:val="00C82D9C"/>
    <w:rsid w:val="00C83F08"/>
    <w:rsid w:val="00C86272"/>
    <w:rsid w:val="00C93A99"/>
    <w:rsid w:val="00C97270"/>
    <w:rsid w:val="00CA28A3"/>
    <w:rsid w:val="00CA2FF4"/>
    <w:rsid w:val="00CA41CA"/>
    <w:rsid w:val="00CB0DEC"/>
    <w:rsid w:val="00CB25B6"/>
    <w:rsid w:val="00CB3375"/>
    <w:rsid w:val="00CB4322"/>
    <w:rsid w:val="00CB4834"/>
    <w:rsid w:val="00CC0FBE"/>
    <w:rsid w:val="00CC124E"/>
    <w:rsid w:val="00CC2322"/>
    <w:rsid w:val="00CC3AFD"/>
    <w:rsid w:val="00CC42B9"/>
    <w:rsid w:val="00CC4AFA"/>
    <w:rsid w:val="00CC5F1B"/>
    <w:rsid w:val="00CC6547"/>
    <w:rsid w:val="00CC6D95"/>
    <w:rsid w:val="00CD2020"/>
    <w:rsid w:val="00CD48DD"/>
    <w:rsid w:val="00CD4A27"/>
    <w:rsid w:val="00CD590A"/>
    <w:rsid w:val="00CD6B3C"/>
    <w:rsid w:val="00CE2E01"/>
    <w:rsid w:val="00CE449A"/>
    <w:rsid w:val="00CE53E9"/>
    <w:rsid w:val="00CE591F"/>
    <w:rsid w:val="00CF182A"/>
    <w:rsid w:val="00CF78AE"/>
    <w:rsid w:val="00CF7E3F"/>
    <w:rsid w:val="00D02467"/>
    <w:rsid w:val="00D0465C"/>
    <w:rsid w:val="00D13B24"/>
    <w:rsid w:val="00D14B3F"/>
    <w:rsid w:val="00D14C76"/>
    <w:rsid w:val="00D16825"/>
    <w:rsid w:val="00D220F1"/>
    <w:rsid w:val="00D22E0D"/>
    <w:rsid w:val="00D275D7"/>
    <w:rsid w:val="00D30C4E"/>
    <w:rsid w:val="00D313AD"/>
    <w:rsid w:val="00D31B66"/>
    <w:rsid w:val="00D32266"/>
    <w:rsid w:val="00D32BEF"/>
    <w:rsid w:val="00D33E35"/>
    <w:rsid w:val="00D33F77"/>
    <w:rsid w:val="00D35C96"/>
    <w:rsid w:val="00D40580"/>
    <w:rsid w:val="00D410BD"/>
    <w:rsid w:val="00D43FC1"/>
    <w:rsid w:val="00D50780"/>
    <w:rsid w:val="00D551D9"/>
    <w:rsid w:val="00D55ADB"/>
    <w:rsid w:val="00D567BA"/>
    <w:rsid w:val="00D57BAE"/>
    <w:rsid w:val="00D61ECC"/>
    <w:rsid w:val="00D640C6"/>
    <w:rsid w:val="00D6665C"/>
    <w:rsid w:val="00D66B7C"/>
    <w:rsid w:val="00D728BC"/>
    <w:rsid w:val="00D74487"/>
    <w:rsid w:val="00D74AF0"/>
    <w:rsid w:val="00D753AE"/>
    <w:rsid w:val="00D76F4B"/>
    <w:rsid w:val="00D77275"/>
    <w:rsid w:val="00D81E1E"/>
    <w:rsid w:val="00D83199"/>
    <w:rsid w:val="00D84239"/>
    <w:rsid w:val="00D87DC5"/>
    <w:rsid w:val="00D93163"/>
    <w:rsid w:val="00D97091"/>
    <w:rsid w:val="00DA0D30"/>
    <w:rsid w:val="00DA10F8"/>
    <w:rsid w:val="00DA142A"/>
    <w:rsid w:val="00DA4A33"/>
    <w:rsid w:val="00DA576B"/>
    <w:rsid w:val="00DB31D8"/>
    <w:rsid w:val="00DB3438"/>
    <w:rsid w:val="00DB65FE"/>
    <w:rsid w:val="00DB755B"/>
    <w:rsid w:val="00DD03B1"/>
    <w:rsid w:val="00DD2AF3"/>
    <w:rsid w:val="00DD2C4A"/>
    <w:rsid w:val="00DD6C76"/>
    <w:rsid w:val="00DE3235"/>
    <w:rsid w:val="00DE4A4C"/>
    <w:rsid w:val="00DE5566"/>
    <w:rsid w:val="00DE703E"/>
    <w:rsid w:val="00DE7919"/>
    <w:rsid w:val="00DF070F"/>
    <w:rsid w:val="00DF5F74"/>
    <w:rsid w:val="00DF751F"/>
    <w:rsid w:val="00DF75F3"/>
    <w:rsid w:val="00E00196"/>
    <w:rsid w:val="00E00311"/>
    <w:rsid w:val="00E0298F"/>
    <w:rsid w:val="00E02E96"/>
    <w:rsid w:val="00E02FA6"/>
    <w:rsid w:val="00E03526"/>
    <w:rsid w:val="00E039DE"/>
    <w:rsid w:val="00E07667"/>
    <w:rsid w:val="00E10879"/>
    <w:rsid w:val="00E11AC0"/>
    <w:rsid w:val="00E11DC0"/>
    <w:rsid w:val="00E1631E"/>
    <w:rsid w:val="00E17E0D"/>
    <w:rsid w:val="00E22EDF"/>
    <w:rsid w:val="00E24CA5"/>
    <w:rsid w:val="00E252D4"/>
    <w:rsid w:val="00E25A48"/>
    <w:rsid w:val="00E2652F"/>
    <w:rsid w:val="00E26C8D"/>
    <w:rsid w:val="00E371B8"/>
    <w:rsid w:val="00E41D24"/>
    <w:rsid w:val="00E4557B"/>
    <w:rsid w:val="00E546E9"/>
    <w:rsid w:val="00E60889"/>
    <w:rsid w:val="00E60EE9"/>
    <w:rsid w:val="00E62ECB"/>
    <w:rsid w:val="00E66268"/>
    <w:rsid w:val="00E745FC"/>
    <w:rsid w:val="00E748E3"/>
    <w:rsid w:val="00E76A2E"/>
    <w:rsid w:val="00E85AEA"/>
    <w:rsid w:val="00E90F6C"/>
    <w:rsid w:val="00E933FE"/>
    <w:rsid w:val="00E93CEB"/>
    <w:rsid w:val="00E95E48"/>
    <w:rsid w:val="00E97B09"/>
    <w:rsid w:val="00EA2ACE"/>
    <w:rsid w:val="00EA317B"/>
    <w:rsid w:val="00EA500D"/>
    <w:rsid w:val="00EB299A"/>
    <w:rsid w:val="00EB33DB"/>
    <w:rsid w:val="00EB46B1"/>
    <w:rsid w:val="00EC0827"/>
    <w:rsid w:val="00EC7184"/>
    <w:rsid w:val="00ED074F"/>
    <w:rsid w:val="00ED14EC"/>
    <w:rsid w:val="00ED5D38"/>
    <w:rsid w:val="00EE2F30"/>
    <w:rsid w:val="00EF0A69"/>
    <w:rsid w:val="00EF0DAF"/>
    <w:rsid w:val="00EF4221"/>
    <w:rsid w:val="00F01998"/>
    <w:rsid w:val="00F03F71"/>
    <w:rsid w:val="00F06DBB"/>
    <w:rsid w:val="00F17303"/>
    <w:rsid w:val="00F17F19"/>
    <w:rsid w:val="00F200CC"/>
    <w:rsid w:val="00F2130F"/>
    <w:rsid w:val="00F22C32"/>
    <w:rsid w:val="00F25A2E"/>
    <w:rsid w:val="00F300E2"/>
    <w:rsid w:val="00F3137E"/>
    <w:rsid w:val="00F351C3"/>
    <w:rsid w:val="00F406A1"/>
    <w:rsid w:val="00F40F0E"/>
    <w:rsid w:val="00F43B34"/>
    <w:rsid w:val="00F44CB9"/>
    <w:rsid w:val="00F4545E"/>
    <w:rsid w:val="00F456AB"/>
    <w:rsid w:val="00F467D2"/>
    <w:rsid w:val="00F473B4"/>
    <w:rsid w:val="00F52E17"/>
    <w:rsid w:val="00F53322"/>
    <w:rsid w:val="00F61366"/>
    <w:rsid w:val="00F623B3"/>
    <w:rsid w:val="00F62557"/>
    <w:rsid w:val="00F64D29"/>
    <w:rsid w:val="00F702CF"/>
    <w:rsid w:val="00F71970"/>
    <w:rsid w:val="00F77990"/>
    <w:rsid w:val="00F77FB3"/>
    <w:rsid w:val="00F814B5"/>
    <w:rsid w:val="00F84FE7"/>
    <w:rsid w:val="00F85056"/>
    <w:rsid w:val="00F915BF"/>
    <w:rsid w:val="00F935F0"/>
    <w:rsid w:val="00F96721"/>
    <w:rsid w:val="00F96CAD"/>
    <w:rsid w:val="00F97EA3"/>
    <w:rsid w:val="00FA64DA"/>
    <w:rsid w:val="00FB0EDD"/>
    <w:rsid w:val="00FB2EF9"/>
    <w:rsid w:val="00FB4E44"/>
    <w:rsid w:val="00FB5CAF"/>
    <w:rsid w:val="00FB7BDA"/>
    <w:rsid w:val="00FC06A6"/>
    <w:rsid w:val="00FC0757"/>
    <w:rsid w:val="00FC1B8C"/>
    <w:rsid w:val="00FC2B32"/>
    <w:rsid w:val="00FC3EED"/>
    <w:rsid w:val="00FC5AA0"/>
    <w:rsid w:val="00FD1100"/>
    <w:rsid w:val="00FD281A"/>
    <w:rsid w:val="00FE04D4"/>
    <w:rsid w:val="00FE245A"/>
    <w:rsid w:val="00FE2C74"/>
    <w:rsid w:val="00FF036F"/>
    <w:rsid w:val="00FF209F"/>
    <w:rsid w:val="00FF3A0D"/>
    <w:rsid w:val="00FF3AD3"/>
    <w:rsid w:val="00FF6CF1"/>
    <w:rsid w:val="00FF6D5E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4AB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2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2">
    <w:name w:val="Основной текст 22"/>
    <w:basedOn w:val="a"/>
    <w:rsid w:val="004E4EB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540C"/>
  </w:style>
  <w:style w:type="paragraph" w:styleId="a5">
    <w:name w:val="footer"/>
    <w:basedOn w:val="a"/>
    <w:link w:val="a6"/>
    <w:uiPriority w:val="99"/>
    <w:unhideWhenUsed/>
    <w:rsid w:val="009954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540C"/>
  </w:style>
  <w:style w:type="paragraph" w:styleId="a7">
    <w:name w:val="Balloon Text"/>
    <w:basedOn w:val="a"/>
    <w:link w:val="a8"/>
    <w:uiPriority w:val="99"/>
    <w:semiHidden/>
    <w:unhideWhenUsed/>
    <w:rsid w:val="00141A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41AA1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27A57"/>
    <w:pPr>
      <w:spacing w:after="0" w:line="240" w:lineRule="auto"/>
      <w:ind w:left="720" w:firstLine="539"/>
      <w:contextualSpacing/>
      <w:jc w:val="right"/>
    </w:pPr>
    <w:rPr>
      <w:rFonts w:ascii="Times New Roman" w:hAnsi="Times New Roman"/>
      <w:sz w:val="28"/>
    </w:rPr>
  </w:style>
  <w:style w:type="paragraph" w:customStyle="1" w:styleId="ConsPlusNormal">
    <w:name w:val="ConsPlusNormal"/>
    <w:rsid w:val="007C39ED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3958E-7719-4205-BE52-AF4A69A36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10</Pages>
  <Words>3107</Words>
  <Characters>17715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Абзалеева Светлана Анатольевна</dc:creator>
  <cp:lastModifiedBy>Гросс Мария Сергеевна</cp:lastModifiedBy>
  <cp:revision>31</cp:revision>
  <cp:lastPrinted>2024-05-17T15:00:00Z</cp:lastPrinted>
  <dcterms:created xsi:type="dcterms:W3CDTF">2023-12-11T06:13:00Z</dcterms:created>
  <dcterms:modified xsi:type="dcterms:W3CDTF">2024-12-26T12:53:00Z</dcterms:modified>
</cp:coreProperties>
</file>