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F93CE0" w:rsidRPr="00A4348D" w:rsidRDefault="00F93CE0" w:rsidP="005D60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5D605D" w:rsidRPr="005D605D">
        <w:rPr>
          <w:rFonts w:ascii="Times New Roman" w:hAnsi="Times New Roman" w:cs="Times New Roman"/>
          <w:sz w:val="28"/>
          <w:szCs w:val="28"/>
        </w:rPr>
        <w:t>О назначении инвестиционного уполномоченного и об утверждении Положения об инвестиционном у</w:t>
      </w:r>
      <w:bookmarkStart w:id="1" w:name="_GoBack"/>
      <w:bookmarkEnd w:id="1"/>
      <w:r w:rsidR="005D605D" w:rsidRPr="005D605D">
        <w:rPr>
          <w:rFonts w:ascii="Times New Roman" w:hAnsi="Times New Roman" w:cs="Times New Roman"/>
          <w:sz w:val="28"/>
          <w:szCs w:val="28"/>
        </w:rPr>
        <w:t>полномоченном на территории Одинцовского городского округа Московской области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6A4F" w:rsidRPr="00974816" w:rsidRDefault="00A434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="00A46A4F" w:rsidRPr="00974816">
        <w:rPr>
          <w:rFonts w:ascii="Times New Roman" w:hAnsi="Times New Roman" w:cs="Times New Roman"/>
          <w:sz w:val="28"/>
          <w:szCs w:val="28"/>
        </w:rPr>
        <w:t>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8D">
        <w:rPr>
          <w:rFonts w:ascii="Times New Roman" w:hAnsi="Times New Roman" w:cs="Times New Roman"/>
          <w:sz w:val="28"/>
          <w:szCs w:val="28"/>
        </w:rPr>
        <w:t>a_zolotareva@odin.ru</w:t>
      </w:r>
      <w:r w:rsidR="009D3809" w:rsidRPr="0018026F"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="00A46A4F"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F74891" w:rsidRPr="00F74891">
        <w:rPr>
          <w:rFonts w:ascii="Times New Roman" w:hAnsi="Times New Roman" w:cs="Times New Roman"/>
          <w:sz w:val="28"/>
          <w:szCs w:val="28"/>
        </w:rPr>
        <w:t>20</w:t>
      </w:r>
      <w:r w:rsidR="000A26C2" w:rsidRPr="00F74891">
        <w:rPr>
          <w:rFonts w:ascii="Times New Roman" w:hAnsi="Times New Roman" w:cs="Times New Roman"/>
          <w:sz w:val="28"/>
          <w:szCs w:val="28"/>
        </w:rPr>
        <w:t>.</w:t>
      </w:r>
      <w:r w:rsidR="005D605D" w:rsidRPr="00F74891">
        <w:rPr>
          <w:rFonts w:ascii="Times New Roman" w:hAnsi="Times New Roman" w:cs="Times New Roman"/>
          <w:sz w:val="28"/>
          <w:szCs w:val="28"/>
        </w:rPr>
        <w:t>02</w:t>
      </w:r>
      <w:r w:rsidR="00B5252A" w:rsidRPr="00F74891">
        <w:rPr>
          <w:rFonts w:ascii="Times New Roman" w:hAnsi="Times New Roman" w:cs="Times New Roman"/>
          <w:sz w:val="28"/>
          <w:szCs w:val="28"/>
        </w:rPr>
        <w:t>.20</w:t>
      </w:r>
      <w:r w:rsidR="000A26C2" w:rsidRPr="00F74891">
        <w:rPr>
          <w:rFonts w:ascii="Times New Roman" w:hAnsi="Times New Roman" w:cs="Times New Roman"/>
          <w:sz w:val="28"/>
          <w:szCs w:val="28"/>
        </w:rPr>
        <w:t>2</w:t>
      </w:r>
      <w:r w:rsidR="005D605D" w:rsidRPr="00F74891">
        <w:rPr>
          <w:rFonts w:ascii="Times New Roman" w:hAnsi="Times New Roman" w:cs="Times New Roman"/>
          <w:sz w:val="28"/>
          <w:szCs w:val="28"/>
        </w:rPr>
        <w:t>5</w:t>
      </w:r>
      <w:r w:rsidR="00A46A4F" w:rsidRPr="00F74891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8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B0" w:rsidRDefault="00ED48B0" w:rsidP="00A83ECC">
      <w:pPr>
        <w:spacing w:after="0" w:line="240" w:lineRule="auto"/>
      </w:pPr>
      <w:r>
        <w:separator/>
      </w:r>
    </w:p>
  </w:endnote>
  <w:endnote w:type="continuationSeparator" w:id="0">
    <w:p w:rsidR="00ED48B0" w:rsidRDefault="00ED48B0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8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B0" w:rsidRDefault="00ED48B0" w:rsidP="00A83ECC">
      <w:pPr>
        <w:spacing w:after="0" w:line="240" w:lineRule="auto"/>
      </w:pPr>
      <w:r>
        <w:separator/>
      </w:r>
    </w:p>
  </w:footnote>
  <w:footnote w:type="continuationSeparator" w:id="0">
    <w:p w:rsidR="00ED48B0" w:rsidRDefault="00ED48B0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6C2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133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567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05D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C2E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839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E7EC2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9B5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BE2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48D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184D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1BE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5F7A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6CE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B0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891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0089"/>
  <w15:docId w15:val="{448CB429-5DD5-4871-853E-9A7A43D6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5AA8E53-7031-4D29-B0B9-723241DC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Егоркина Анна Николаевна</cp:lastModifiedBy>
  <cp:revision>8</cp:revision>
  <cp:lastPrinted>2019-12-26T08:28:00Z</cp:lastPrinted>
  <dcterms:created xsi:type="dcterms:W3CDTF">2024-07-18T14:38:00Z</dcterms:created>
  <dcterms:modified xsi:type="dcterms:W3CDTF">2025-02-10T14:10:00Z</dcterms:modified>
</cp:coreProperties>
</file>