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b/>
          <w:sz w:val="28"/>
          <w:szCs w:val="28"/>
        </w:rPr>
        <w:t>ТИПОВАЯ ФОРМА ОПРОСНОГО ЛИСТА</w:t>
      </w:r>
    </w:p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16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A46A4F" w:rsidRPr="00974816" w:rsidRDefault="00CA1C5D" w:rsidP="00CA1C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1C5D">
        <w:rPr>
          <w:rFonts w:ascii="Times New Roman" w:hAnsi="Times New Roman" w:cs="Times New Roman"/>
          <w:sz w:val="28"/>
          <w:szCs w:val="28"/>
        </w:rPr>
        <w:t>«О внесении изменений в схему размещения нестационарных торговых объектов на территории Одинцовского городского округа Московской области на 2017-2029 годы»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 w:rsidR="009D3809" w:rsidRPr="0018026F">
        <w:t xml:space="preserve"> </w:t>
      </w:r>
      <w:hyperlink r:id="rId9" w:history="1"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e</w:t>
        </w:r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melnik</w:t>
        </w:r>
        <w:r w:rsidR="00CA1C5D" w:rsidRPr="00511C41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@odin.ru</w:t>
        </w:r>
      </w:hyperlink>
      <w:r w:rsidR="00114A23"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D242C2">
        <w:rPr>
          <w:rFonts w:ascii="Times New Roman" w:hAnsi="Times New Roman" w:cs="Times New Roman"/>
          <w:sz w:val="28"/>
          <w:szCs w:val="28"/>
        </w:rPr>
        <w:t>31</w:t>
      </w:r>
      <w:r w:rsidR="007A57BF">
        <w:rPr>
          <w:rFonts w:ascii="Times New Roman" w:hAnsi="Times New Roman" w:cs="Times New Roman"/>
          <w:sz w:val="28"/>
          <w:szCs w:val="28"/>
        </w:rPr>
        <w:t>.0</w:t>
      </w:r>
      <w:r w:rsidR="00D242C2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7A57BF">
        <w:rPr>
          <w:rFonts w:ascii="Times New Roman" w:hAnsi="Times New Roman" w:cs="Times New Roman"/>
          <w:sz w:val="28"/>
          <w:szCs w:val="28"/>
        </w:rPr>
        <w:t>.2025</w:t>
      </w:r>
      <w:r w:rsidRPr="00405155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</w:t>
            </w:r>
            <w:proofErr w:type="spellStart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gramStart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</w:t>
            </w:r>
            <w:proofErr w:type="gramEnd"/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10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19" w:rsidRDefault="00C92119" w:rsidP="00A83ECC">
      <w:pPr>
        <w:spacing w:after="0" w:line="240" w:lineRule="auto"/>
      </w:pPr>
      <w:r>
        <w:separator/>
      </w:r>
    </w:p>
  </w:endnote>
  <w:endnote w:type="continuationSeparator" w:id="0">
    <w:p w:rsidR="00C92119" w:rsidRDefault="00C92119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2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19" w:rsidRDefault="00C92119" w:rsidP="00A83ECC">
      <w:pPr>
        <w:spacing w:after="0" w:line="240" w:lineRule="auto"/>
      </w:pPr>
      <w:r>
        <w:separator/>
      </w:r>
    </w:p>
  </w:footnote>
  <w:footnote w:type="continuationSeparator" w:id="0">
    <w:p w:rsidR="00C92119" w:rsidRDefault="00C92119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A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1C41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57BF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5950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119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1C5D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2C2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4AB6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52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_melnik@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60C6B383-366C-4DA2-8884-E6E535788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Мельник Елена Анатольевна</cp:lastModifiedBy>
  <cp:revision>5</cp:revision>
  <cp:lastPrinted>2019-12-26T08:28:00Z</cp:lastPrinted>
  <dcterms:created xsi:type="dcterms:W3CDTF">2024-11-27T13:38:00Z</dcterms:created>
  <dcterms:modified xsi:type="dcterms:W3CDTF">2025-03-19T11:25:00Z</dcterms:modified>
</cp:coreProperties>
</file>