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6.0 -->
  <w:body>
    <w:p w:rsidR="00762015" w:rsidRPr="00D56B41" w:rsidP="00762015" w14:paraId="1FFBA14A" w14:textId="77777777">
      <w:pPr>
        <w:spacing w:line="276" w:lineRule="auto"/>
        <w:ind w:firstLine="709"/>
        <w:jc w:val="center"/>
        <w:rPr>
          <w:b/>
          <w:bCs/>
          <w:szCs w:val="28"/>
        </w:rPr>
      </w:pPr>
      <w:r w:rsidRPr="00D56B41">
        <w:rPr>
          <w:b/>
          <w:bCs/>
          <w:szCs w:val="28"/>
        </w:rPr>
        <w:t>Пояснительная записка к проекту решения Совета депутатов Одинцовского городского округа</w:t>
      </w:r>
    </w:p>
    <w:p w:rsidR="00762015" w:rsidRPr="00D56B41" w:rsidP="00762015" w14:paraId="13675BAB" w14:textId="21C46F0E">
      <w:pPr>
        <w:spacing w:line="276" w:lineRule="auto"/>
        <w:ind w:firstLine="709"/>
        <w:jc w:val="center"/>
        <w:rPr>
          <w:b/>
          <w:bCs/>
          <w:szCs w:val="28"/>
        </w:rPr>
      </w:pPr>
      <w:r w:rsidRPr="00D56B41">
        <w:rPr>
          <w:b/>
          <w:bCs/>
          <w:szCs w:val="28"/>
        </w:rPr>
        <w:t>«Об исполнении бюджета Одинцовского городского округа Московской области за 202</w:t>
      </w:r>
      <w:r w:rsidR="00EC7B32">
        <w:rPr>
          <w:b/>
          <w:bCs/>
          <w:szCs w:val="28"/>
        </w:rPr>
        <w:t>4</w:t>
      </w:r>
      <w:r w:rsidRPr="00D56B41">
        <w:rPr>
          <w:b/>
          <w:bCs/>
          <w:szCs w:val="28"/>
        </w:rPr>
        <w:t xml:space="preserve"> год»</w:t>
      </w:r>
    </w:p>
    <w:p w:rsidR="00762015" w:rsidRPr="00D56B41" w:rsidP="00762015" w14:paraId="7F34630B" w14:textId="77777777">
      <w:pPr>
        <w:spacing w:line="276" w:lineRule="auto"/>
        <w:ind w:firstLine="709"/>
        <w:jc w:val="center"/>
        <w:rPr>
          <w:b/>
          <w:sz w:val="26"/>
          <w:szCs w:val="26"/>
        </w:rPr>
      </w:pPr>
    </w:p>
    <w:p w:rsidR="00DB3695" w:rsidP="00877AC9" w14:paraId="310BAFED" w14:textId="73DB911C">
      <w:pPr>
        <w:spacing w:line="276" w:lineRule="auto"/>
        <w:ind w:firstLine="709"/>
        <w:rPr>
          <w:b/>
          <w:sz w:val="26"/>
          <w:szCs w:val="26"/>
        </w:rPr>
      </w:pPr>
      <w:r w:rsidRPr="00D56B41">
        <w:rPr>
          <w:b/>
          <w:sz w:val="26"/>
          <w:szCs w:val="26"/>
        </w:rPr>
        <w:t xml:space="preserve">                                                          </w:t>
      </w:r>
      <w:r w:rsidRPr="00242213" w:rsidR="00877AC9">
        <w:rPr>
          <w:b/>
          <w:sz w:val="26"/>
          <w:szCs w:val="26"/>
        </w:rPr>
        <w:t>ДОХОДЫ</w:t>
      </w:r>
    </w:p>
    <w:p w:rsidR="001F243B" w:rsidP="00877AC9" w14:paraId="495AE525" w14:textId="77777777">
      <w:pPr>
        <w:spacing w:line="276" w:lineRule="auto"/>
        <w:ind w:firstLine="709"/>
        <w:rPr>
          <w:b/>
          <w:sz w:val="26"/>
          <w:szCs w:val="26"/>
        </w:rPr>
      </w:pPr>
    </w:p>
    <w:p w:rsidR="00FC7C2C" w:rsidP="00FC7C2C" w14:paraId="29297073" w14:textId="77777777">
      <w:pPr>
        <w:spacing w:line="276" w:lineRule="auto"/>
        <w:ind w:firstLine="709"/>
        <w:rPr>
          <w:b/>
          <w:sz w:val="26"/>
          <w:szCs w:val="26"/>
        </w:rPr>
      </w:pPr>
    </w:p>
    <w:p w:rsidR="00FC7C2C" w:rsidRPr="00A94495" w:rsidP="00FC7C2C" w14:paraId="35CBB55C" w14:textId="423A55B0">
      <w:pPr>
        <w:spacing w:line="276" w:lineRule="auto"/>
        <w:ind w:firstLine="709"/>
        <w:jc w:val="both"/>
        <w:rPr>
          <w:szCs w:val="28"/>
        </w:rPr>
      </w:pPr>
      <w:r w:rsidRPr="00A94495">
        <w:rPr>
          <w:szCs w:val="28"/>
        </w:rPr>
        <w:t xml:space="preserve">Уточненный план доходов бюджета Одинцовского городского округа на 2024 год в целом выполнен  на 97,8%.  При уточненном плане (с учетом дополнительного плана)  в сумме 38 123 748,71157 тыс. руб. фактически  поступило  в бюджет 37 295 414,87869  тыс. руб., </w:t>
      </w:r>
      <w:r w:rsidRPr="00A94495">
        <w:rPr>
          <w:szCs w:val="28"/>
        </w:rPr>
        <w:t>недопоступило</w:t>
      </w:r>
      <w:r w:rsidRPr="00A94495">
        <w:rPr>
          <w:szCs w:val="28"/>
        </w:rPr>
        <w:t xml:space="preserve"> 828 333,83288 тыс. руб. за счет субсидий, субвенций и иных межбюджетных трансфертов из бюджетов других уровней. </w:t>
      </w:r>
    </w:p>
    <w:p w:rsidR="00FC7C2C" w:rsidRPr="00A94495" w:rsidP="00FC7C2C" w14:paraId="62F94C22" w14:textId="77777777">
      <w:pPr>
        <w:spacing w:line="276" w:lineRule="auto"/>
        <w:ind w:firstLine="709"/>
        <w:jc w:val="both"/>
        <w:rPr>
          <w:szCs w:val="28"/>
        </w:rPr>
      </w:pPr>
      <w:r w:rsidRPr="00A94495">
        <w:rPr>
          <w:szCs w:val="28"/>
        </w:rPr>
        <w:t xml:space="preserve">Уточненные плановые показатели  по налоговым и неналоговым доходам бюджета Одинцовского городского округа на 2024 год выполнены на 101,7%. При уточненном плане 20 862 400,00000 тыс. руб. фактически  поступило 21 215 359,40528 тыс. руб., или на 352 959,40528 тыс. руб. больше плана. </w:t>
      </w:r>
    </w:p>
    <w:p w:rsidR="00FC7C2C" w:rsidRPr="00A94495" w:rsidP="00FC7C2C" w14:paraId="10EA99A8" w14:textId="77777777">
      <w:pPr>
        <w:spacing w:line="276" w:lineRule="auto"/>
        <w:ind w:firstLine="709"/>
        <w:jc w:val="both"/>
        <w:rPr>
          <w:szCs w:val="28"/>
        </w:rPr>
      </w:pPr>
      <w:r w:rsidRPr="00A94495">
        <w:rPr>
          <w:szCs w:val="28"/>
        </w:rPr>
        <w:t xml:space="preserve">В структуре поступлений налоговых и неналоговых доходов бюджета Одинцовского городского округа 82,4 %  занимают налоговые доходы, в составе которых превалируют </w:t>
      </w:r>
      <w:r w:rsidRPr="00FC7C2C">
        <w:rPr>
          <w:szCs w:val="28"/>
        </w:rPr>
        <w:t>следующие доходные источники: налог на доходы физических лиц (33,3 %), налоги на имущество (27,1 %), налоги на совокупный доход (20,9 %). Неналоговые доходы занимают 17,</w:t>
      </w:r>
      <w:r w:rsidRPr="007B7199">
        <w:rPr>
          <w:szCs w:val="28"/>
        </w:rPr>
        <w:t>6 %; самыми</w:t>
      </w:r>
      <w:r w:rsidRPr="00A94495">
        <w:rPr>
          <w:szCs w:val="28"/>
        </w:rPr>
        <w:t xml:space="preserve"> крупными из них являются доходы от продажи материальных и нематериальных активов (5,8%), арендная плата за землю и имущество (5,8%) и доходы от оказания платных услуг и компенсации затрат государства, включая родительскую плату (3,3%).</w:t>
      </w:r>
    </w:p>
    <w:p w:rsidR="00FC7C2C" w:rsidRPr="00A94495" w:rsidP="00FC7C2C" w14:paraId="13158BB0" w14:textId="77777777">
      <w:pPr>
        <w:spacing w:line="276" w:lineRule="auto"/>
        <w:ind w:firstLine="709"/>
        <w:jc w:val="both"/>
        <w:rPr>
          <w:szCs w:val="28"/>
        </w:rPr>
      </w:pPr>
      <w:r w:rsidRPr="00A94495">
        <w:rPr>
          <w:szCs w:val="28"/>
        </w:rPr>
        <w:t>Поступление налоговых и неналоговых доходов в бюджет Одинцовского городского округа в 2024 году обеспечено следующими главными администраторами:</w:t>
      </w:r>
    </w:p>
    <w:tbl>
      <w:tblPr>
        <w:tblW w:w="10221" w:type="dxa"/>
        <w:tblInd w:w="93" w:type="dxa"/>
        <w:tblLook w:val="04A0"/>
      </w:tblPr>
      <w:tblGrid>
        <w:gridCol w:w="5544"/>
        <w:gridCol w:w="3118"/>
        <w:gridCol w:w="1559"/>
      </w:tblGrid>
      <w:tr w14:paraId="2259910E" w14:textId="77777777" w:rsidTr="003B38D9">
        <w:tblPrEx>
          <w:tblW w:w="10221" w:type="dxa"/>
          <w:tblInd w:w="93" w:type="dxa"/>
          <w:tblLook w:val="04A0"/>
        </w:tblPrEx>
        <w:trPr>
          <w:trHeight w:val="1168"/>
        </w:trPr>
        <w:tc>
          <w:tcPr>
            <w:tcW w:w="5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C2C" w:rsidRPr="00242213" w:rsidP="003B38D9" w14:paraId="3C9CA79E" w14:textId="77777777">
            <w:pPr>
              <w:jc w:val="center"/>
              <w:rPr>
                <w:color w:val="000000"/>
                <w:sz w:val="22"/>
                <w:szCs w:val="22"/>
              </w:rPr>
            </w:pPr>
            <w:r w:rsidRPr="00242213">
              <w:rPr>
                <w:color w:val="000000"/>
                <w:sz w:val="22"/>
                <w:szCs w:val="22"/>
              </w:rPr>
              <w:t>Наименование администратора доходов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C2C" w:rsidRPr="00242213" w:rsidP="003B38D9" w14:paraId="60D73994" w14:textId="77777777">
            <w:pPr>
              <w:jc w:val="center"/>
              <w:rPr>
                <w:color w:val="000000"/>
                <w:sz w:val="22"/>
                <w:szCs w:val="22"/>
              </w:rPr>
            </w:pPr>
            <w:r w:rsidRPr="00242213">
              <w:rPr>
                <w:color w:val="000000"/>
                <w:sz w:val="22"/>
                <w:szCs w:val="22"/>
              </w:rPr>
              <w:t>Поступление платежей в бюджет Одинцовского городского округа за 20</w:t>
            </w:r>
            <w:r>
              <w:rPr>
                <w:color w:val="000000"/>
                <w:sz w:val="22"/>
                <w:szCs w:val="22"/>
              </w:rPr>
              <w:t>24</w:t>
            </w:r>
            <w:r w:rsidRPr="00242213">
              <w:rPr>
                <w:color w:val="000000"/>
                <w:sz w:val="22"/>
                <w:szCs w:val="22"/>
              </w:rPr>
              <w:t xml:space="preserve"> год,                           тыс. руб.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C2C" w:rsidRPr="00242213" w:rsidP="003B38D9" w14:paraId="3BC8D329" w14:textId="77777777">
            <w:pPr>
              <w:jc w:val="center"/>
              <w:rPr>
                <w:color w:val="000000"/>
                <w:sz w:val="22"/>
                <w:szCs w:val="22"/>
              </w:rPr>
            </w:pPr>
            <w:r w:rsidRPr="00242213">
              <w:rPr>
                <w:color w:val="000000"/>
                <w:sz w:val="22"/>
                <w:szCs w:val="22"/>
              </w:rPr>
              <w:t>Удельный вес</w:t>
            </w:r>
            <w:r w:rsidRPr="00242213">
              <w:rPr>
                <w:color w:val="000000"/>
                <w:sz w:val="22"/>
                <w:szCs w:val="22"/>
              </w:rPr>
              <w:t xml:space="preserve">                      (%)</w:t>
            </w:r>
          </w:p>
        </w:tc>
      </w:tr>
      <w:tr w14:paraId="4D4B0F57" w14:textId="77777777" w:rsidTr="003B38D9">
        <w:tblPrEx>
          <w:tblW w:w="10221" w:type="dxa"/>
          <w:tblInd w:w="93" w:type="dxa"/>
          <w:tblLook w:val="04A0"/>
        </w:tblPrEx>
        <w:trPr>
          <w:trHeight w:val="358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C2C" w:rsidRPr="00242213" w:rsidP="003B38D9" w14:paraId="611E92A9" w14:textId="77777777">
            <w:pPr>
              <w:rPr>
                <w:color w:val="000000"/>
                <w:sz w:val="22"/>
                <w:szCs w:val="22"/>
              </w:rPr>
            </w:pPr>
            <w:r w:rsidRPr="00242213">
              <w:rPr>
                <w:color w:val="000000"/>
                <w:sz w:val="22"/>
                <w:szCs w:val="22"/>
              </w:rPr>
              <w:t>Федеральная налоговая служба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C2C" w:rsidRPr="00242213" w:rsidP="003B38D9" w14:paraId="6CED4FA8" w14:textId="77777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17 480 752</w:t>
            </w:r>
            <w:r w:rsidRPr="00242213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C2C" w:rsidRPr="00242213" w:rsidP="003B38D9" w14:paraId="6715E04E" w14:textId="77777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82,4</w:t>
            </w:r>
          </w:p>
        </w:tc>
      </w:tr>
      <w:tr w14:paraId="4A76DF75" w14:textId="77777777" w:rsidTr="003B38D9">
        <w:tblPrEx>
          <w:tblW w:w="10221" w:type="dxa"/>
          <w:tblInd w:w="93" w:type="dxa"/>
          <w:tblLook w:val="04A0"/>
        </w:tblPrEx>
        <w:trPr>
          <w:trHeight w:val="70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C2C" w:rsidRPr="00242213" w:rsidP="003B38D9" w14:paraId="539851DF" w14:textId="77777777">
            <w:pPr>
              <w:rPr>
                <w:color w:val="000000"/>
                <w:sz w:val="22"/>
                <w:szCs w:val="22"/>
              </w:rPr>
            </w:pPr>
            <w:r w:rsidRPr="00242213">
              <w:rPr>
                <w:color w:val="000000"/>
                <w:sz w:val="22"/>
                <w:szCs w:val="22"/>
              </w:rPr>
              <w:t>Комитет по управлению муниципальным имуществом Администрации Одинцовского городского округа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C2C" w:rsidRPr="00242213" w:rsidP="003B38D9" w14:paraId="1589CCFA" w14:textId="77777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2 655 237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C2C" w:rsidRPr="00242213" w:rsidP="003B38D9" w14:paraId="62895B0D" w14:textId="77777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12,5</w:t>
            </w:r>
          </w:p>
        </w:tc>
      </w:tr>
      <w:tr w14:paraId="50603E73" w14:textId="77777777" w:rsidTr="003B38D9">
        <w:tblPrEx>
          <w:tblW w:w="10221" w:type="dxa"/>
          <w:tblInd w:w="93" w:type="dxa"/>
          <w:tblLook w:val="04A0"/>
        </w:tblPrEx>
        <w:trPr>
          <w:trHeight w:val="61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C2C" w:rsidRPr="00242213" w:rsidP="003B38D9" w14:paraId="4D676E42" w14:textId="77777777">
            <w:pPr>
              <w:rPr>
                <w:color w:val="000000"/>
                <w:sz w:val="22"/>
                <w:szCs w:val="22"/>
              </w:rPr>
            </w:pPr>
            <w:r w:rsidRPr="00242213">
              <w:rPr>
                <w:color w:val="000000"/>
                <w:sz w:val="22"/>
                <w:szCs w:val="22"/>
              </w:rPr>
              <w:t>Администраци</w:t>
            </w:r>
            <w:r>
              <w:rPr>
                <w:color w:val="000000"/>
                <w:sz w:val="22"/>
                <w:szCs w:val="22"/>
              </w:rPr>
              <w:t>я</w:t>
            </w:r>
            <w:r w:rsidRPr="00242213">
              <w:rPr>
                <w:color w:val="000000"/>
                <w:sz w:val="22"/>
                <w:szCs w:val="22"/>
              </w:rPr>
              <w:t xml:space="preserve"> Одинцовского городского округа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C2C" w:rsidRPr="00242213" w:rsidP="003B38D9" w14:paraId="13FDC341" w14:textId="77777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533 237</w:t>
            </w:r>
            <w:r w:rsidRPr="00242213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C2C" w:rsidRPr="00242213" w:rsidP="003B38D9" w14:paraId="09384FF6" w14:textId="77777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</w:t>
            </w:r>
          </w:p>
        </w:tc>
      </w:tr>
      <w:tr w14:paraId="43FB0779" w14:textId="77777777" w:rsidTr="003B38D9">
        <w:tblPrEx>
          <w:tblW w:w="10221" w:type="dxa"/>
          <w:tblInd w:w="93" w:type="dxa"/>
          <w:tblLook w:val="04A0"/>
        </w:tblPrEx>
        <w:trPr>
          <w:trHeight w:val="468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C2C" w:rsidRPr="00242213" w:rsidP="003B38D9" w14:paraId="17489074" w14:textId="7777777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Управление образования </w:t>
            </w:r>
            <w:r w:rsidRPr="00242213">
              <w:rPr>
                <w:color w:val="000000"/>
                <w:sz w:val="22"/>
                <w:szCs w:val="22"/>
              </w:rPr>
              <w:t>Администраци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242213">
              <w:rPr>
                <w:color w:val="000000"/>
                <w:sz w:val="22"/>
                <w:szCs w:val="22"/>
              </w:rPr>
              <w:t xml:space="preserve"> Одинцовского городского округа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C2C" w:rsidRPr="00242213" w:rsidP="003B38D9" w14:paraId="55DA8157" w14:textId="77777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489 401</w:t>
            </w:r>
            <w:r w:rsidRPr="00242213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C2C" w:rsidRPr="00242213" w:rsidP="003B38D9" w14:paraId="3AA0C038" w14:textId="77777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</w:t>
            </w:r>
          </w:p>
        </w:tc>
      </w:tr>
      <w:tr w14:paraId="17CB0DD4" w14:textId="77777777" w:rsidTr="003B38D9">
        <w:tblPrEx>
          <w:tblW w:w="10221" w:type="dxa"/>
          <w:tblInd w:w="93" w:type="dxa"/>
          <w:tblLook w:val="04A0"/>
        </w:tblPrEx>
        <w:trPr>
          <w:trHeight w:val="31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C2C" w:rsidRPr="00242213" w:rsidP="003B38D9" w14:paraId="105A92B6" w14:textId="77777777">
            <w:pPr>
              <w:rPr>
                <w:color w:val="000000"/>
                <w:sz w:val="22"/>
                <w:szCs w:val="22"/>
              </w:rPr>
            </w:pPr>
            <w:r w:rsidRPr="00242213">
              <w:rPr>
                <w:color w:val="000000"/>
                <w:sz w:val="22"/>
                <w:szCs w:val="22"/>
              </w:rPr>
              <w:t>Прочие администраторы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C2C" w:rsidRPr="00242213" w:rsidP="003B38D9" w14:paraId="7DBB1D37" w14:textId="77777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56 732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C2C" w:rsidRPr="00242213" w:rsidP="003B38D9" w14:paraId="0E5CC3AA" w14:textId="77777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</w:tr>
      <w:tr w14:paraId="51B296EA" w14:textId="77777777" w:rsidTr="003B38D9">
        <w:tblPrEx>
          <w:tblW w:w="10221" w:type="dxa"/>
          <w:tblInd w:w="93" w:type="dxa"/>
          <w:tblLook w:val="04A0"/>
        </w:tblPrEx>
        <w:trPr>
          <w:trHeight w:val="58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C2C" w:rsidRPr="00242213" w:rsidP="003B38D9" w14:paraId="63DE32EA" w14:textId="77777777">
            <w:pPr>
              <w:rPr>
                <w:bCs/>
                <w:color w:val="000000"/>
                <w:sz w:val="22"/>
                <w:szCs w:val="22"/>
              </w:rPr>
            </w:pPr>
            <w:r w:rsidRPr="00242213">
              <w:rPr>
                <w:bCs/>
                <w:color w:val="000000"/>
                <w:sz w:val="22"/>
                <w:szCs w:val="22"/>
              </w:rPr>
              <w:t>ВСЕГО налоговых и неналоговых доходов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C2C" w:rsidRPr="00242213" w:rsidP="003B38D9" w14:paraId="5E541DFD" w14:textId="77777777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21 215 359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C2C" w:rsidRPr="00242213" w:rsidP="003B38D9" w14:paraId="5C0F4ABA" w14:textId="7777777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42213">
              <w:rPr>
                <w:bCs/>
                <w:color w:val="000000"/>
                <w:sz w:val="22"/>
                <w:szCs w:val="22"/>
              </w:rPr>
              <w:t>100,0</w:t>
            </w:r>
          </w:p>
        </w:tc>
      </w:tr>
    </w:tbl>
    <w:p w:rsidR="00FC7C2C" w:rsidP="00FC7C2C" w14:paraId="4B546493" w14:textId="77777777">
      <w:pPr>
        <w:spacing w:line="276" w:lineRule="auto"/>
        <w:ind w:firstLine="709"/>
        <w:rPr>
          <w:b/>
          <w:sz w:val="26"/>
          <w:szCs w:val="26"/>
        </w:rPr>
      </w:pPr>
    </w:p>
    <w:p w:rsidR="00FC7C2C" w:rsidRPr="00A94495" w:rsidP="00FC7C2C" w14:paraId="7FA345DF" w14:textId="77777777">
      <w:pPr>
        <w:spacing w:line="276" w:lineRule="auto"/>
        <w:ind w:firstLine="709"/>
        <w:jc w:val="both"/>
        <w:rPr>
          <w:szCs w:val="28"/>
        </w:rPr>
      </w:pPr>
      <w:r w:rsidRPr="00A94495">
        <w:rPr>
          <w:szCs w:val="28"/>
        </w:rPr>
        <w:t xml:space="preserve">Налоговые доходы  поступили в сумме 17 482 017,65729 тыс. руб. при уточненном годовом плане 17 129 300,00000 тыс. руб., исполнение плана – 102,1%. Сверх плана поступило 352 717,65729 тыс. руб. </w:t>
      </w:r>
    </w:p>
    <w:p w:rsidR="00FC7C2C" w:rsidRPr="00A94495" w:rsidP="00FC7C2C" w14:paraId="35BC807C" w14:textId="77777777">
      <w:pPr>
        <w:spacing w:line="276" w:lineRule="auto"/>
        <w:ind w:firstLine="709"/>
        <w:jc w:val="both"/>
        <w:rPr>
          <w:szCs w:val="28"/>
        </w:rPr>
      </w:pPr>
      <w:r w:rsidRPr="00A94495">
        <w:rPr>
          <w:szCs w:val="28"/>
        </w:rPr>
        <w:t xml:space="preserve">Неналоговые доходы поступили в сумме 3 733 341,74799 тыс. руб., исполнение плана составило 100,0%. </w:t>
      </w:r>
    </w:p>
    <w:p w:rsidR="00FC7C2C" w:rsidRPr="00A94495" w:rsidP="00FC7C2C" w14:paraId="1B99F449" w14:textId="77777777">
      <w:pPr>
        <w:spacing w:line="276" w:lineRule="auto"/>
        <w:ind w:firstLine="709"/>
        <w:jc w:val="both"/>
        <w:rPr>
          <w:szCs w:val="28"/>
        </w:rPr>
      </w:pPr>
      <w:r w:rsidRPr="007B7199">
        <w:rPr>
          <w:szCs w:val="28"/>
        </w:rPr>
        <w:t>Исполнение годового плана по доходам от платы на приобретение продуктов питания из сре</w:t>
      </w:r>
      <w:r w:rsidRPr="007B7199">
        <w:rPr>
          <w:szCs w:val="28"/>
        </w:rPr>
        <w:t>дств пл</w:t>
      </w:r>
      <w:r w:rsidRPr="007B7199">
        <w:rPr>
          <w:szCs w:val="28"/>
        </w:rPr>
        <w:t>аты, взимаемой с родителей за присмотр и уход за детьми, посещающими образовательные организации дошкольного образования, составило  91,4 %  в связи с низкой средней посещаемостью детьми дошкольных учреждений с учетом пропусков по болезни, отпусков родителей.</w:t>
      </w:r>
    </w:p>
    <w:p w:rsidR="00FC7C2C" w:rsidRPr="00A94495" w:rsidP="00FC7C2C" w14:paraId="7C3D42D2" w14:textId="77777777">
      <w:pPr>
        <w:spacing w:line="276" w:lineRule="auto"/>
        <w:ind w:firstLine="709"/>
        <w:jc w:val="both"/>
        <w:rPr>
          <w:szCs w:val="28"/>
        </w:rPr>
      </w:pPr>
      <w:r w:rsidRPr="00A94495">
        <w:rPr>
          <w:szCs w:val="28"/>
        </w:rPr>
        <w:t xml:space="preserve">По следующим доходным источникам уточненный план бюджета округа перевыполнен более, чем на 5%:     </w:t>
      </w:r>
    </w:p>
    <w:p w:rsidR="00FC7C2C" w:rsidRPr="00512518" w:rsidP="00FC7C2C" w14:paraId="55397C3B" w14:textId="77777777">
      <w:pPr>
        <w:spacing w:line="276" w:lineRule="auto"/>
        <w:ind w:firstLine="709"/>
        <w:jc w:val="both"/>
        <w:rPr>
          <w:sz w:val="26"/>
          <w:szCs w:val="26"/>
        </w:rPr>
      </w:pPr>
      <w:r w:rsidRPr="00512518">
        <w:rPr>
          <w:sz w:val="26"/>
          <w:szCs w:val="26"/>
        </w:rPr>
        <w:t xml:space="preserve"> </w:t>
      </w:r>
    </w:p>
    <w:tbl>
      <w:tblPr>
        <w:tblW w:w="1022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589"/>
        <w:gridCol w:w="1701"/>
        <w:gridCol w:w="1842"/>
        <w:gridCol w:w="1843"/>
        <w:gridCol w:w="850"/>
        <w:gridCol w:w="3403"/>
      </w:tblGrid>
      <w:tr w14:paraId="0D0AC7CE" w14:textId="77777777" w:rsidTr="003B38D9">
        <w:tblPrEx>
          <w:tblW w:w="10228" w:type="dxa"/>
          <w:tblCellSpacing w:w="20" w:type="dxa"/>
          <w:tblBorders>
            <w:top w:val="inset" w:sz="6" w:space="0" w:color="auto"/>
            <w:left w:val="inset" w:sz="6" w:space="0" w:color="auto"/>
            <w:bottom w:val="inset" w:sz="6" w:space="0" w:color="auto"/>
            <w:right w:val="inset" w:sz="6" w:space="0" w:color="auto"/>
            <w:insideH w:val="inset" w:sz="6" w:space="0" w:color="auto"/>
            <w:insideV w:val="inset" w:sz="6" w:space="0" w:color="auto"/>
          </w:tblBorders>
          <w:tblLayout w:type="fixed"/>
          <w:tblLook w:val="04A0"/>
        </w:tblPrEx>
        <w:trPr>
          <w:trHeight w:val="1216"/>
          <w:tblCellSpacing w:w="20" w:type="dxa"/>
        </w:trPr>
        <w:tc>
          <w:tcPr>
            <w:tcW w:w="529" w:type="dxa"/>
          </w:tcPr>
          <w:p w:rsidR="00FC7C2C" w:rsidRPr="00512518" w:rsidP="003B38D9" w14:paraId="195FCCB6" w14:textId="77777777">
            <w:pPr>
              <w:jc w:val="center"/>
              <w:rPr>
                <w:sz w:val="22"/>
                <w:szCs w:val="22"/>
                <w:lang w:eastAsia="x-none"/>
              </w:rPr>
            </w:pPr>
            <w:r w:rsidRPr="00512518">
              <w:rPr>
                <w:sz w:val="22"/>
                <w:szCs w:val="22"/>
                <w:lang w:eastAsia="x-none"/>
              </w:rPr>
              <w:t>№ п/п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FC7C2C" w:rsidRPr="00512518" w:rsidP="003B38D9" w14:paraId="0B3D1D77" w14:textId="77777777">
            <w:pPr>
              <w:jc w:val="center"/>
              <w:rPr>
                <w:sz w:val="22"/>
                <w:szCs w:val="22"/>
                <w:lang w:val="x-none" w:eastAsia="x-none"/>
              </w:rPr>
            </w:pPr>
            <w:r w:rsidRPr="00512518">
              <w:rPr>
                <w:sz w:val="22"/>
                <w:szCs w:val="22"/>
                <w:lang w:val="x-none" w:eastAsia="x-none"/>
              </w:rPr>
              <w:t>Наименование доходов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FC7C2C" w:rsidRPr="00512518" w:rsidP="003B38D9" w14:paraId="42A00C50" w14:textId="77777777">
            <w:pPr>
              <w:jc w:val="center"/>
              <w:rPr>
                <w:sz w:val="22"/>
                <w:szCs w:val="22"/>
                <w:lang w:eastAsia="x-none"/>
              </w:rPr>
            </w:pPr>
            <w:r w:rsidRPr="00512518">
              <w:rPr>
                <w:sz w:val="22"/>
                <w:szCs w:val="22"/>
                <w:lang w:val="x-none" w:eastAsia="x-none"/>
              </w:rPr>
              <w:t>Уточненный план  20</w:t>
            </w:r>
            <w:r w:rsidRPr="00512518">
              <w:rPr>
                <w:sz w:val="22"/>
                <w:szCs w:val="22"/>
                <w:lang w:val="en-US" w:eastAsia="x-none"/>
              </w:rPr>
              <w:t>2</w:t>
            </w:r>
            <w:r w:rsidRPr="00512518">
              <w:rPr>
                <w:sz w:val="22"/>
                <w:szCs w:val="22"/>
                <w:lang w:eastAsia="x-none"/>
              </w:rPr>
              <w:t>4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FC7C2C" w:rsidRPr="00512518" w:rsidP="003B38D9" w14:paraId="110527BE" w14:textId="77777777">
            <w:pPr>
              <w:jc w:val="center"/>
              <w:rPr>
                <w:sz w:val="22"/>
                <w:szCs w:val="22"/>
                <w:lang w:eastAsia="x-none"/>
              </w:rPr>
            </w:pPr>
            <w:r w:rsidRPr="00512518">
              <w:rPr>
                <w:sz w:val="22"/>
                <w:szCs w:val="22"/>
                <w:lang w:val="x-none" w:eastAsia="x-none"/>
              </w:rPr>
              <w:t xml:space="preserve">Фактически поступило </w:t>
            </w:r>
          </w:p>
          <w:p w:rsidR="00FC7C2C" w:rsidRPr="00512518" w:rsidP="003B38D9" w14:paraId="0DD24CDD" w14:textId="77777777">
            <w:pPr>
              <w:jc w:val="center"/>
              <w:rPr>
                <w:sz w:val="22"/>
                <w:szCs w:val="22"/>
                <w:lang w:val="en-US" w:eastAsia="x-none"/>
              </w:rPr>
            </w:pPr>
            <w:r w:rsidRPr="00512518">
              <w:rPr>
                <w:sz w:val="22"/>
                <w:szCs w:val="22"/>
                <w:lang w:val="x-none" w:eastAsia="x-none"/>
              </w:rPr>
              <w:t>в 20</w:t>
            </w:r>
            <w:r w:rsidRPr="00512518">
              <w:rPr>
                <w:sz w:val="22"/>
                <w:szCs w:val="22"/>
                <w:lang w:val="en-US" w:eastAsia="x-none"/>
              </w:rPr>
              <w:t>2</w:t>
            </w:r>
            <w:r w:rsidRPr="00512518">
              <w:rPr>
                <w:sz w:val="22"/>
                <w:szCs w:val="22"/>
                <w:lang w:eastAsia="x-none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C7C2C" w:rsidRPr="00512518" w:rsidP="003B38D9" w14:paraId="57DB6D89" w14:textId="77777777">
            <w:pPr>
              <w:jc w:val="center"/>
              <w:rPr>
                <w:sz w:val="22"/>
                <w:szCs w:val="22"/>
                <w:lang w:eastAsia="x-none"/>
              </w:rPr>
            </w:pPr>
            <w:r w:rsidRPr="00512518">
              <w:rPr>
                <w:sz w:val="22"/>
                <w:szCs w:val="22"/>
                <w:lang w:val="x-none" w:eastAsia="x-none"/>
              </w:rPr>
              <w:t xml:space="preserve">% </w:t>
            </w:r>
            <w:r w:rsidRPr="00512518">
              <w:rPr>
                <w:sz w:val="22"/>
                <w:szCs w:val="22"/>
                <w:lang w:val="x-none" w:eastAsia="x-none"/>
              </w:rPr>
              <w:t>испол</w:t>
            </w:r>
          </w:p>
          <w:p w:rsidR="00FC7C2C" w:rsidRPr="00512518" w:rsidP="003B38D9" w14:paraId="180603E7" w14:textId="77777777">
            <w:pPr>
              <w:jc w:val="center"/>
              <w:rPr>
                <w:sz w:val="22"/>
                <w:szCs w:val="22"/>
                <w:lang w:val="x-none" w:eastAsia="x-none"/>
              </w:rPr>
            </w:pPr>
            <w:r w:rsidRPr="00512518">
              <w:rPr>
                <w:sz w:val="22"/>
                <w:szCs w:val="22"/>
                <w:lang w:val="x-none" w:eastAsia="x-none"/>
              </w:rPr>
              <w:t>нения</w:t>
            </w:r>
          </w:p>
        </w:tc>
        <w:tc>
          <w:tcPr>
            <w:tcW w:w="3343" w:type="dxa"/>
            <w:vAlign w:val="center"/>
          </w:tcPr>
          <w:p w:rsidR="00FC7C2C" w:rsidRPr="00512518" w:rsidP="003B38D9" w14:paraId="39D0744F" w14:textId="77777777">
            <w:pPr>
              <w:jc w:val="center"/>
              <w:rPr>
                <w:sz w:val="22"/>
                <w:szCs w:val="22"/>
                <w:lang w:val="x-none" w:eastAsia="x-none"/>
              </w:rPr>
            </w:pPr>
            <w:r w:rsidRPr="00512518">
              <w:rPr>
                <w:sz w:val="22"/>
                <w:szCs w:val="22"/>
                <w:lang w:val="x-none" w:eastAsia="x-none"/>
              </w:rPr>
              <w:t>Причины перевыполнения плана</w:t>
            </w:r>
          </w:p>
        </w:tc>
      </w:tr>
      <w:tr w14:paraId="541473FE" w14:textId="77777777" w:rsidTr="003B38D9">
        <w:tblPrEx>
          <w:tblW w:w="10228" w:type="dxa"/>
          <w:tblCellSpacing w:w="20" w:type="dxa"/>
          <w:tblLayout w:type="fixed"/>
          <w:tblLook w:val="04A0"/>
        </w:tblPrEx>
        <w:trPr>
          <w:trHeight w:val="1705"/>
          <w:tblCellSpacing w:w="20" w:type="dxa"/>
        </w:trPr>
        <w:tc>
          <w:tcPr>
            <w:tcW w:w="529" w:type="dxa"/>
          </w:tcPr>
          <w:p w:rsidR="00FC7C2C" w:rsidRPr="00512518" w:rsidP="003B38D9" w14:paraId="719FD9CA" w14:textId="77777777">
            <w:pPr>
              <w:jc w:val="both"/>
              <w:rPr>
                <w:sz w:val="22"/>
                <w:szCs w:val="22"/>
                <w:lang w:eastAsia="x-none"/>
              </w:rPr>
            </w:pPr>
            <w:r w:rsidRPr="00512518">
              <w:rPr>
                <w:sz w:val="22"/>
                <w:szCs w:val="22"/>
                <w:lang w:eastAsia="x-none"/>
              </w:rPr>
              <w:t>1.</w:t>
            </w:r>
          </w:p>
        </w:tc>
        <w:tc>
          <w:tcPr>
            <w:tcW w:w="1661" w:type="dxa"/>
            <w:shd w:val="clear" w:color="auto" w:fill="auto"/>
          </w:tcPr>
          <w:p w:rsidR="00FC7C2C" w:rsidRPr="00512518" w:rsidP="003B38D9" w14:paraId="1C72FDD1" w14:textId="77777777">
            <w:pPr>
              <w:rPr>
                <w:sz w:val="22"/>
                <w:szCs w:val="22"/>
                <w:lang w:val="x-none" w:eastAsia="x-none"/>
              </w:rPr>
            </w:pPr>
            <w:r w:rsidRPr="00512518">
              <w:rPr>
                <w:sz w:val="22"/>
                <w:szCs w:val="22"/>
                <w:lang w:eastAsia="x-none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802" w:type="dxa"/>
            <w:shd w:val="clear" w:color="auto" w:fill="auto"/>
          </w:tcPr>
          <w:p w:rsidR="00FC7C2C" w:rsidRPr="00512518" w:rsidP="003B38D9" w14:paraId="027FEFE7" w14:textId="77777777">
            <w:pPr>
              <w:jc w:val="center"/>
              <w:rPr>
                <w:sz w:val="22"/>
                <w:szCs w:val="22"/>
                <w:lang w:eastAsia="x-none"/>
              </w:rPr>
            </w:pPr>
            <w:r w:rsidRPr="00512518">
              <w:rPr>
                <w:sz w:val="22"/>
                <w:szCs w:val="22"/>
                <w:lang w:eastAsia="x-none"/>
              </w:rPr>
              <w:t>10 269,00000</w:t>
            </w:r>
          </w:p>
        </w:tc>
        <w:tc>
          <w:tcPr>
            <w:tcW w:w="1803" w:type="dxa"/>
            <w:shd w:val="clear" w:color="auto" w:fill="auto"/>
          </w:tcPr>
          <w:p w:rsidR="00FC7C2C" w:rsidRPr="00512518" w:rsidP="003B38D9" w14:paraId="01233482" w14:textId="77777777">
            <w:pPr>
              <w:jc w:val="center"/>
              <w:rPr>
                <w:sz w:val="22"/>
                <w:szCs w:val="22"/>
                <w:lang w:eastAsia="x-none"/>
              </w:rPr>
            </w:pPr>
            <w:r w:rsidRPr="00512518">
              <w:rPr>
                <w:sz w:val="22"/>
                <w:szCs w:val="22"/>
                <w:lang w:eastAsia="x-none"/>
              </w:rPr>
              <w:t>12 449,89723</w:t>
            </w:r>
          </w:p>
        </w:tc>
        <w:tc>
          <w:tcPr>
            <w:tcW w:w="810" w:type="dxa"/>
            <w:shd w:val="clear" w:color="auto" w:fill="auto"/>
          </w:tcPr>
          <w:p w:rsidR="00FC7C2C" w:rsidRPr="00512518" w:rsidP="003B38D9" w14:paraId="3EA20C90" w14:textId="77777777">
            <w:pPr>
              <w:jc w:val="center"/>
              <w:rPr>
                <w:sz w:val="22"/>
                <w:szCs w:val="22"/>
                <w:lang w:eastAsia="x-none"/>
              </w:rPr>
            </w:pPr>
            <w:r w:rsidRPr="00512518">
              <w:rPr>
                <w:sz w:val="22"/>
                <w:szCs w:val="22"/>
                <w:lang w:eastAsia="x-none"/>
              </w:rPr>
              <w:t>121,2</w:t>
            </w:r>
          </w:p>
        </w:tc>
        <w:tc>
          <w:tcPr>
            <w:tcW w:w="3343" w:type="dxa"/>
          </w:tcPr>
          <w:p w:rsidR="00FC7C2C" w:rsidRPr="00512518" w:rsidP="003B38D9" w14:paraId="69C8B6A9" w14:textId="77777777">
            <w:pPr>
              <w:rPr>
                <w:sz w:val="22"/>
                <w:szCs w:val="22"/>
                <w:lang w:eastAsia="x-none"/>
              </w:rPr>
            </w:pPr>
            <w:r w:rsidRPr="00512518">
              <w:rPr>
                <w:sz w:val="22"/>
                <w:szCs w:val="22"/>
                <w:lang w:val="x-none" w:eastAsia="x-none"/>
              </w:rPr>
              <w:t xml:space="preserve">Увеличением количества налогоплательщиков и </w:t>
            </w:r>
            <w:r>
              <w:rPr>
                <w:sz w:val="22"/>
                <w:szCs w:val="22"/>
                <w:lang w:eastAsia="x-none"/>
              </w:rPr>
              <w:t xml:space="preserve">налогооблагаемой </w:t>
            </w:r>
            <w:r w:rsidRPr="00512518">
              <w:rPr>
                <w:sz w:val="22"/>
                <w:szCs w:val="22"/>
                <w:lang w:val="x-none" w:eastAsia="x-none"/>
              </w:rPr>
              <w:t>базы</w:t>
            </w:r>
          </w:p>
        </w:tc>
      </w:tr>
      <w:tr w14:paraId="3E21537F" w14:textId="77777777" w:rsidTr="003B38D9">
        <w:tblPrEx>
          <w:tblW w:w="10228" w:type="dxa"/>
          <w:tblCellSpacing w:w="20" w:type="dxa"/>
          <w:tblLayout w:type="fixed"/>
          <w:tblLook w:val="04A0"/>
        </w:tblPrEx>
        <w:trPr>
          <w:trHeight w:val="1050"/>
          <w:tblCellSpacing w:w="20" w:type="dxa"/>
        </w:trPr>
        <w:tc>
          <w:tcPr>
            <w:tcW w:w="529" w:type="dxa"/>
          </w:tcPr>
          <w:p w:rsidR="00FC7C2C" w:rsidRPr="00512518" w:rsidP="003B38D9" w14:paraId="2FB2C81E" w14:textId="77777777">
            <w:pPr>
              <w:jc w:val="both"/>
              <w:rPr>
                <w:sz w:val="22"/>
                <w:szCs w:val="22"/>
                <w:lang w:eastAsia="x-none"/>
              </w:rPr>
            </w:pPr>
            <w:r w:rsidRPr="00512518">
              <w:rPr>
                <w:sz w:val="22"/>
                <w:szCs w:val="22"/>
                <w:lang w:eastAsia="x-none"/>
              </w:rPr>
              <w:t>2.</w:t>
            </w:r>
          </w:p>
        </w:tc>
        <w:tc>
          <w:tcPr>
            <w:tcW w:w="1661" w:type="dxa"/>
            <w:shd w:val="clear" w:color="auto" w:fill="auto"/>
          </w:tcPr>
          <w:p w:rsidR="00FC7C2C" w:rsidRPr="00512518" w:rsidP="003B38D9" w14:paraId="78B3EF80" w14:textId="77777777">
            <w:pPr>
              <w:rPr>
                <w:sz w:val="22"/>
                <w:szCs w:val="22"/>
                <w:lang w:eastAsia="x-none"/>
              </w:rPr>
            </w:pPr>
            <w:r w:rsidRPr="00512518">
              <w:rPr>
                <w:sz w:val="22"/>
                <w:szCs w:val="22"/>
                <w:lang w:eastAsia="x-none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02" w:type="dxa"/>
            <w:shd w:val="clear" w:color="auto" w:fill="auto"/>
          </w:tcPr>
          <w:p w:rsidR="00FC7C2C" w:rsidRPr="00512518" w:rsidP="003B38D9" w14:paraId="29F80214" w14:textId="77777777">
            <w:pPr>
              <w:jc w:val="center"/>
              <w:rPr>
                <w:sz w:val="22"/>
                <w:szCs w:val="22"/>
                <w:lang w:eastAsia="x-none"/>
              </w:rPr>
            </w:pPr>
            <w:r w:rsidRPr="00512518">
              <w:rPr>
                <w:sz w:val="22"/>
                <w:szCs w:val="22"/>
                <w:lang w:eastAsia="x-none"/>
              </w:rPr>
              <w:t>1 155,00000</w:t>
            </w:r>
          </w:p>
        </w:tc>
        <w:tc>
          <w:tcPr>
            <w:tcW w:w="1803" w:type="dxa"/>
            <w:shd w:val="clear" w:color="auto" w:fill="auto"/>
          </w:tcPr>
          <w:p w:rsidR="00FC7C2C" w:rsidRPr="00512518" w:rsidP="003B38D9" w14:paraId="2A74876B" w14:textId="77777777">
            <w:pPr>
              <w:jc w:val="center"/>
              <w:rPr>
                <w:sz w:val="22"/>
                <w:szCs w:val="22"/>
                <w:lang w:eastAsia="x-none"/>
              </w:rPr>
            </w:pPr>
            <w:r w:rsidRPr="00512518">
              <w:rPr>
                <w:sz w:val="22"/>
                <w:szCs w:val="22"/>
                <w:lang w:eastAsia="x-none"/>
              </w:rPr>
              <w:t>1 295,00000</w:t>
            </w:r>
          </w:p>
        </w:tc>
        <w:tc>
          <w:tcPr>
            <w:tcW w:w="810" w:type="dxa"/>
            <w:shd w:val="clear" w:color="auto" w:fill="auto"/>
          </w:tcPr>
          <w:p w:rsidR="00FC7C2C" w:rsidRPr="00512518" w:rsidP="003B38D9" w14:paraId="537BD8A8" w14:textId="77777777">
            <w:pPr>
              <w:jc w:val="center"/>
              <w:rPr>
                <w:sz w:val="22"/>
                <w:szCs w:val="22"/>
                <w:lang w:eastAsia="x-none"/>
              </w:rPr>
            </w:pPr>
            <w:r w:rsidRPr="00512518">
              <w:rPr>
                <w:sz w:val="22"/>
                <w:szCs w:val="22"/>
                <w:lang w:eastAsia="x-none"/>
              </w:rPr>
              <w:t>112,1</w:t>
            </w:r>
          </w:p>
        </w:tc>
        <w:tc>
          <w:tcPr>
            <w:tcW w:w="3343" w:type="dxa"/>
          </w:tcPr>
          <w:p w:rsidR="00FC7C2C" w:rsidRPr="00512518" w:rsidP="003B38D9" w14:paraId="51337521" w14:textId="77777777">
            <w:pPr>
              <w:rPr>
                <w:sz w:val="22"/>
                <w:szCs w:val="22"/>
                <w:lang w:eastAsia="x-none"/>
              </w:rPr>
            </w:pPr>
            <w:r w:rsidRPr="00512518">
              <w:rPr>
                <w:sz w:val="22"/>
                <w:szCs w:val="22"/>
                <w:lang w:eastAsia="x-none"/>
              </w:rPr>
              <w:t>Оплата госпошлины за выдачу разрешения на установку и эксплуатацию рекламных конструкций является не регулярной и носит заявительный характер на основании обращени</w:t>
            </w:r>
            <w:r>
              <w:rPr>
                <w:sz w:val="22"/>
                <w:szCs w:val="22"/>
                <w:lang w:eastAsia="x-none"/>
              </w:rPr>
              <w:t>й</w:t>
            </w:r>
            <w:r w:rsidRPr="00512518">
              <w:rPr>
                <w:sz w:val="22"/>
                <w:szCs w:val="22"/>
                <w:lang w:eastAsia="x-none"/>
              </w:rPr>
              <w:t xml:space="preserve"> физических и юридических лиц. Рост фактических посту</w:t>
            </w:r>
            <w:r>
              <w:rPr>
                <w:sz w:val="22"/>
                <w:szCs w:val="22"/>
                <w:lang w:eastAsia="x-none"/>
              </w:rPr>
              <w:t xml:space="preserve">плений связан с увеличением </w:t>
            </w:r>
            <w:r w:rsidRPr="007B7199">
              <w:rPr>
                <w:sz w:val="22"/>
                <w:szCs w:val="22"/>
                <w:lang w:eastAsia="x-none"/>
              </w:rPr>
              <w:t>количества таких</w:t>
            </w:r>
            <w:r w:rsidRPr="00512518">
              <w:rPr>
                <w:sz w:val="22"/>
                <w:szCs w:val="22"/>
                <w:lang w:eastAsia="x-none"/>
              </w:rPr>
              <w:t xml:space="preserve"> обращений</w:t>
            </w:r>
          </w:p>
        </w:tc>
      </w:tr>
      <w:tr w14:paraId="5B516ABB" w14:textId="77777777" w:rsidTr="00DC3A23">
        <w:tblPrEx>
          <w:tblW w:w="10228" w:type="dxa"/>
          <w:tblCellSpacing w:w="20" w:type="dxa"/>
          <w:tblLayout w:type="fixed"/>
          <w:tblLook w:val="04A0"/>
        </w:tblPrEx>
        <w:trPr>
          <w:trHeight w:val="674"/>
          <w:tblCellSpacing w:w="20" w:type="dxa"/>
        </w:trPr>
        <w:tc>
          <w:tcPr>
            <w:tcW w:w="529" w:type="dxa"/>
          </w:tcPr>
          <w:p w:rsidR="00FC7C2C" w:rsidRPr="00512518" w:rsidP="003B38D9" w14:paraId="1F8D072E" w14:textId="77777777">
            <w:pPr>
              <w:jc w:val="both"/>
              <w:rPr>
                <w:sz w:val="22"/>
                <w:szCs w:val="22"/>
                <w:lang w:eastAsia="x-none"/>
              </w:rPr>
            </w:pPr>
            <w:r w:rsidRPr="00512518">
              <w:rPr>
                <w:sz w:val="22"/>
                <w:szCs w:val="22"/>
                <w:lang w:eastAsia="x-none"/>
              </w:rPr>
              <w:t>3.</w:t>
            </w:r>
          </w:p>
        </w:tc>
        <w:tc>
          <w:tcPr>
            <w:tcW w:w="1661" w:type="dxa"/>
            <w:shd w:val="clear" w:color="auto" w:fill="auto"/>
          </w:tcPr>
          <w:p w:rsidR="00FC7C2C" w:rsidRPr="00512518" w:rsidP="003B38D9" w14:paraId="0059339A" w14:textId="77777777">
            <w:pPr>
              <w:rPr>
                <w:sz w:val="22"/>
                <w:szCs w:val="22"/>
                <w:lang w:eastAsia="x-none"/>
              </w:rPr>
            </w:pPr>
            <w:r w:rsidRPr="00512518">
              <w:rPr>
                <w:sz w:val="22"/>
                <w:szCs w:val="22"/>
                <w:lang w:eastAsia="x-none"/>
              </w:rPr>
              <w:t>Штрафы, санкции, возмещение ущерба</w:t>
            </w:r>
          </w:p>
        </w:tc>
        <w:tc>
          <w:tcPr>
            <w:tcW w:w="1802" w:type="dxa"/>
            <w:shd w:val="clear" w:color="auto" w:fill="auto"/>
          </w:tcPr>
          <w:p w:rsidR="00FC7C2C" w:rsidRPr="00512518" w:rsidP="003B38D9" w14:paraId="791D3DC9" w14:textId="77777777">
            <w:pPr>
              <w:jc w:val="center"/>
              <w:rPr>
                <w:sz w:val="22"/>
                <w:szCs w:val="22"/>
                <w:lang w:eastAsia="x-none"/>
              </w:rPr>
            </w:pPr>
            <w:r w:rsidRPr="00512518">
              <w:rPr>
                <w:sz w:val="22"/>
                <w:szCs w:val="22"/>
                <w:lang w:eastAsia="x-none"/>
              </w:rPr>
              <w:t>150 124,00000</w:t>
            </w:r>
          </w:p>
        </w:tc>
        <w:tc>
          <w:tcPr>
            <w:tcW w:w="1803" w:type="dxa"/>
            <w:shd w:val="clear" w:color="auto" w:fill="auto"/>
          </w:tcPr>
          <w:p w:rsidR="00FC7C2C" w:rsidRPr="00512518" w:rsidP="003B38D9" w14:paraId="71D8339E" w14:textId="77777777">
            <w:pPr>
              <w:jc w:val="center"/>
              <w:rPr>
                <w:sz w:val="22"/>
                <w:szCs w:val="22"/>
                <w:lang w:eastAsia="x-none"/>
              </w:rPr>
            </w:pPr>
            <w:r w:rsidRPr="00512518">
              <w:rPr>
                <w:sz w:val="22"/>
                <w:szCs w:val="22"/>
                <w:lang w:eastAsia="x-none"/>
              </w:rPr>
              <w:t>163 043,46155</w:t>
            </w:r>
          </w:p>
        </w:tc>
        <w:tc>
          <w:tcPr>
            <w:tcW w:w="810" w:type="dxa"/>
            <w:shd w:val="clear" w:color="auto" w:fill="auto"/>
          </w:tcPr>
          <w:p w:rsidR="00FC7C2C" w:rsidRPr="00512518" w:rsidP="003B38D9" w14:paraId="0E411655" w14:textId="77777777">
            <w:pPr>
              <w:jc w:val="center"/>
              <w:rPr>
                <w:sz w:val="22"/>
                <w:szCs w:val="22"/>
                <w:lang w:val="en-US" w:eastAsia="x-none"/>
              </w:rPr>
            </w:pPr>
            <w:r w:rsidRPr="00512518">
              <w:rPr>
                <w:sz w:val="22"/>
                <w:szCs w:val="22"/>
                <w:lang w:eastAsia="x-none"/>
              </w:rPr>
              <w:t>108,6</w:t>
            </w:r>
          </w:p>
        </w:tc>
        <w:tc>
          <w:tcPr>
            <w:tcW w:w="3343" w:type="dxa"/>
          </w:tcPr>
          <w:p w:rsidR="00FC7C2C" w:rsidP="003B38D9" w14:paraId="72027DF0" w14:textId="17423B33">
            <w:pPr>
              <w:rPr>
                <w:sz w:val="22"/>
                <w:szCs w:val="22"/>
                <w:lang w:eastAsia="x-none"/>
              </w:rPr>
            </w:pPr>
            <w:r w:rsidRPr="007B7199">
              <w:rPr>
                <w:sz w:val="22"/>
                <w:szCs w:val="22"/>
                <w:lang w:eastAsia="x-none"/>
              </w:rPr>
              <w:t>Поступления за период 25-31 декабря 2024 сверх учтенных в плане в связи с нерегулярным характером платежей по результатам претензионной работы органов местного самоуправления и мер  государственного контроля</w:t>
            </w:r>
          </w:p>
          <w:p w:rsidR="00FC7C2C" w:rsidRPr="00512518" w:rsidP="003B38D9" w14:paraId="64A64FD4" w14:textId="575FF4E1">
            <w:pPr>
              <w:rPr>
                <w:sz w:val="22"/>
                <w:szCs w:val="22"/>
                <w:lang w:eastAsia="x-none"/>
              </w:rPr>
            </w:pPr>
          </w:p>
        </w:tc>
      </w:tr>
    </w:tbl>
    <w:p w:rsidR="00512518" w:rsidRPr="00A94495" w:rsidP="00512518" w14:paraId="5962A5C1" w14:textId="487E4102">
      <w:pPr>
        <w:spacing w:line="276" w:lineRule="auto"/>
        <w:ind w:firstLine="709"/>
        <w:jc w:val="both"/>
        <w:rPr>
          <w:szCs w:val="28"/>
        </w:rPr>
      </w:pPr>
      <w:r w:rsidRPr="00A94495">
        <w:rPr>
          <w:szCs w:val="28"/>
        </w:rPr>
        <w:t xml:space="preserve">Уточненный план  безвозмездных поступлений на 2024 год в целом выполнен на 93,2%. Поступило 16 080 055,47341 тыс. руб. при плане </w:t>
      </w:r>
      <w:r w:rsidR="00E359E1">
        <w:rPr>
          <w:szCs w:val="28"/>
        </w:rPr>
        <w:t xml:space="preserve">                     </w:t>
      </w:r>
      <w:r w:rsidRPr="00A94495">
        <w:rPr>
          <w:szCs w:val="28"/>
        </w:rPr>
        <w:t>17 261 348,71157 тыс. руб.</w:t>
      </w:r>
    </w:p>
    <w:p w:rsidR="00512518" w:rsidRPr="00A94495" w:rsidP="00512518" w14:paraId="387DB2D5" w14:textId="2E90C451">
      <w:pPr>
        <w:spacing w:line="276" w:lineRule="auto"/>
        <w:ind w:firstLine="709"/>
        <w:jc w:val="both"/>
        <w:rPr>
          <w:szCs w:val="28"/>
        </w:rPr>
      </w:pPr>
      <w:r w:rsidRPr="00A94495">
        <w:rPr>
          <w:szCs w:val="28"/>
        </w:rPr>
        <w:t>Безвозмездные поступления от других бюджетов бюджетной системы Российской   Федерации  при плане с учетом дополнительного плана в сумме</w:t>
      </w:r>
      <w:r w:rsidR="00E359E1">
        <w:rPr>
          <w:szCs w:val="28"/>
        </w:rPr>
        <w:t xml:space="preserve">      </w:t>
      </w:r>
      <w:r w:rsidRPr="00A94495">
        <w:rPr>
          <w:szCs w:val="28"/>
        </w:rPr>
        <w:t xml:space="preserve">  17 401 823,06708 тыс. руб. получены в размере  16 220 729,40318 тыс. руб. Недополучено средств из бюджетов других уровней 1 181 093,66390 тыс. руб., в том числе:</w:t>
      </w:r>
    </w:p>
    <w:p w:rsidR="00512518" w:rsidRPr="00A94495" w:rsidP="00512518" w14:paraId="4942676D" w14:textId="77777777">
      <w:pPr>
        <w:spacing w:line="276" w:lineRule="auto"/>
        <w:ind w:firstLine="709"/>
        <w:jc w:val="both"/>
        <w:rPr>
          <w:szCs w:val="28"/>
        </w:rPr>
      </w:pPr>
      <w:r w:rsidRPr="00A94495">
        <w:rPr>
          <w:szCs w:val="28"/>
        </w:rPr>
        <w:t>- субсидии – на 1 013 689,13116 тыс. руб.,</w:t>
      </w:r>
    </w:p>
    <w:p w:rsidR="00512518" w:rsidRPr="00A94495" w:rsidP="00512518" w14:paraId="13869678" w14:textId="77777777">
      <w:pPr>
        <w:spacing w:line="276" w:lineRule="auto"/>
        <w:ind w:firstLine="709"/>
        <w:jc w:val="both"/>
        <w:rPr>
          <w:szCs w:val="28"/>
        </w:rPr>
      </w:pPr>
      <w:r w:rsidRPr="00A94495">
        <w:rPr>
          <w:szCs w:val="28"/>
        </w:rPr>
        <w:t>- субвенции – на 36 366,83646 тыс. руб.;</w:t>
      </w:r>
    </w:p>
    <w:p w:rsidR="00512518" w:rsidRPr="00A94495" w:rsidP="00512518" w14:paraId="2D473337" w14:textId="77777777">
      <w:pPr>
        <w:spacing w:line="276" w:lineRule="auto"/>
        <w:ind w:firstLine="709"/>
        <w:jc w:val="both"/>
        <w:rPr>
          <w:szCs w:val="28"/>
        </w:rPr>
      </w:pPr>
      <w:r w:rsidRPr="00A94495">
        <w:rPr>
          <w:szCs w:val="28"/>
        </w:rPr>
        <w:t>- иные межбюджетные трансферты – на  131 037,69628 тыс. руб.</w:t>
      </w:r>
    </w:p>
    <w:p w:rsidR="00512518" w:rsidRPr="00A94495" w:rsidP="00512518" w14:paraId="1F84929C" w14:textId="77777777">
      <w:pPr>
        <w:spacing w:line="276" w:lineRule="auto"/>
        <w:ind w:firstLine="709"/>
        <w:jc w:val="both"/>
        <w:rPr>
          <w:szCs w:val="28"/>
        </w:rPr>
      </w:pPr>
      <w:r w:rsidRPr="00A94495">
        <w:rPr>
          <w:szCs w:val="28"/>
        </w:rPr>
        <w:t>Безвозмездные поступления от государственных (муниципальных) организаций  поступили  в сумме 1 843,07854 тыс. руб., что соответствует годовым плановым назначениям.</w:t>
      </w:r>
    </w:p>
    <w:p w:rsidR="00512518" w:rsidRPr="00A94495" w:rsidP="00512518" w14:paraId="3BF9250B" w14:textId="77777777">
      <w:pPr>
        <w:spacing w:line="276" w:lineRule="auto"/>
        <w:ind w:firstLine="709"/>
        <w:jc w:val="both"/>
        <w:rPr>
          <w:szCs w:val="28"/>
        </w:rPr>
      </w:pPr>
      <w:r w:rsidRPr="00A94495">
        <w:rPr>
          <w:szCs w:val="28"/>
        </w:rPr>
        <w:t>Прочие безвозмездные поступления от юридических и физических лиц в 2024 году составили «-» 86 421,84280 тыс. руб., или 100 % от уточненного плана.</w:t>
      </w:r>
    </w:p>
    <w:p w:rsidR="00512518" w:rsidRPr="00A94495" w:rsidP="00512518" w14:paraId="600EDD94" w14:textId="77777777">
      <w:pPr>
        <w:spacing w:line="276" w:lineRule="auto"/>
        <w:ind w:firstLine="709"/>
        <w:jc w:val="both"/>
        <w:rPr>
          <w:szCs w:val="28"/>
        </w:rPr>
      </w:pPr>
      <w:r w:rsidRPr="00A94495">
        <w:rPr>
          <w:szCs w:val="28"/>
        </w:rPr>
        <w:t>Доходы от возврата в бюджет остатков субсидий, субвенций и иных межбюджетных трансфертов, имеющих целевое назначение, прошлых лет составили 26 487,63010 тыс. руб.</w:t>
      </w:r>
    </w:p>
    <w:p w:rsidR="004A648E" w:rsidRPr="00A94495" w:rsidP="00A94495" w14:paraId="11F0FF57" w14:textId="4F4DC296">
      <w:pPr>
        <w:spacing w:line="276" w:lineRule="auto"/>
        <w:ind w:firstLine="709"/>
        <w:jc w:val="both"/>
        <w:rPr>
          <w:szCs w:val="28"/>
        </w:rPr>
      </w:pPr>
      <w:r w:rsidRPr="00A94495">
        <w:rPr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 из бюджета округа составил                           «-» 82 582,79561 тыс. руб.                       </w:t>
      </w:r>
    </w:p>
    <w:p w:rsidR="00877AC9" w:rsidP="00765445" w14:paraId="66200D1B" w14:textId="77777777">
      <w:pPr>
        <w:jc w:val="center"/>
        <w:rPr>
          <w:b/>
          <w:sz w:val="26"/>
          <w:szCs w:val="26"/>
        </w:rPr>
      </w:pPr>
    </w:p>
    <w:p w:rsidR="005D5A70" w:rsidRPr="00A94495" w:rsidP="00765445" w14:paraId="76A3AE4E" w14:textId="77777777">
      <w:pPr>
        <w:jc w:val="center"/>
        <w:rPr>
          <w:b/>
          <w:sz w:val="26"/>
          <w:szCs w:val="26"/>
        </w:rPr>
      </w:pPr>
      <w:r w:rsidRPr="00A94495">
        <w:rPr>
          <w:b/>
          <w:sz w:val="26"/>
          <w:szCs w:val="26"/>
        </w:rPr>
        <w:t>Р</w:t>
      </w:r>
      <w:r w:rsidRPr="00A94495">
        <w:rPr>
          <w:b/>
          <w:sz w:val="26"/>
          <w:szCs w:val="26"/>
        </w:rPr>
        <w:t>АСХОДЫ</w:t>
      </w:r>
    </w:p>
    <w:p w:rsidR="005D5A70" w:rsidRPr="00A94495" w:rsidP="00765445" w14:paraId="0062DCF4" w14:textId="77777777">
      <w:pPr>
        <w:rPr>
          <w:b/>
          <w:sz w:val="26"/>
          <w:szCs w:val="26"/>
        </w:rPr>
      </w:pPr>
    </w:p>
    <w:p w:rsidR="005D5A70" w:rsidRPr="00A94495" w:rsidP="00765445" w14:paraId="6BC31E6E" w14:textId="77777777">
      <w:pPr>
        <w:jc w:val="both"/>
        <w:rPr>
          <w:szCs w:val="28"/>
        </w:rPr>
      </w:pPr>
      <w:r w:rsidRPr="00A94495">
        <w:rPr>
          <w:szCs w:val="28"/>
        </w:rPr>
        <w:tab/>
        <w:t>Расхо</w:t>
      </w:r>
      <w:r w:rsidRPr="00A94495" w:rsidR="00184F6F">
        <w:rPr>
          <w:szCs w:val="28"/>
        </w:rPr>
        <w:t>дная часть бюджета округа в 202</w:t>
      </w:r>
      <w:r w:rsidRPr="00A94495" w:rsidR="00834775">
        <w:rPr>
          <w:szCs w:val="28"/>
        </w:rPr>
        <w:t>4</w:t>
      </w:r>
      <w:r w:rsidRPr="00A94495">
        <w:rPr>
          <w:szCs w:val="28"/>
        </w:rPr>
        <w:t xml:space="preserve"> году в целом выполнена на </w:t>
      </w:r>
      <w:r w:rsidRPr="00A94495" w:rsidR="00834775">
        <w:rPr>
          <w:szCs w:val="28"/>
        </w:rPr>
        <w:t>94,0</w:t>
      </w:r>
      <w:r w:rsidRPr="00A94495">
        <w:rPr>
          <w:szCs w:val="28"/>
        </w:rPr>
        <w:t>%.</w:t>
      </w:r>
    </w:p>
    <w:p w:rsidR="005D5A70" w:rsidRPr="00A94495" w:rsidP="00765445" w14:paraId="37735F18" w14:textId="741A911F">
      <w:pPr>
        <w:jc w:val="both"/>
        <w:rPr>
          <w:szCs w:val="28"/>
        </w:rPr>
      </w:pPr>
      <w:r w:rsidRPr="00A94495">
        <w:rPr>
          <w:szCs w:val="28"/>
        </w:rPr>
        <w:tab/>
        <w:t>Утв</w:t>
      </w:r>
      <w:r w:rsidRPr="00A94495" w:rsidR="00220E79">
        <w:rPr>
          <w:szCs w:val="28"/>
        </w:rPr>
        <w:t xml:space="preserve">ержденный </w:t>
      </w:r>
      <w:r w:rsidRPr="00A94495" w:rsidR="00834775">
        <w:rPr>
          <w:szCs w:val="28"/>
        </w:rPr>
        <w:t>план на 2024</w:t>
      </w:r>
      <w:r w:rsidRPr="00A94495">
        <w:rPr>
          <w:szCs w:val="28"/>
        </w:rPr>
        <w:t xml:space="preserve"> год (в редакции от 2</w:t>
      </w:r>
      <w:r w:rsidRPr="00A94495" w:rsidR="00834775">
        <w:rPr>
          <w:szCs w:val="28"/>
        </w:rPr>
        <w:t>5.12.2024</w:t>
      </w:r>
      <w:r w:rsidRPr="00A94495" w:rsidR="00AB71ED">
        <w:rPr>
          <w:szCs w:val="28"/>
        </w:rPr>
        <w:t xml:space="preserve">) составил </w:t>
      </w:r>
      <w:r w:rsidRPr="00A94495" w:rsidR="00834775">
        <w:rPr>
          <w:szCs w:val="28"/>
        </w:rPr>
        <w:t>40 415 785,211200</w:t>
      </w:r>
      <w:r w:rsidRPr="00A94495">
        <w:rPr>
          <w:szCs w:val="28"/>
        </w:rPr>
        <w:t xml:space="preserve"> тыс. руб. В соответствии с уведомлениями МЭФ Московской области, не учтенными в решении о бюджете, план</w:t>
      </w:r>
      <w:r w:rsidRPr="00A94495" w:rsidR="00F81074">
        <w:rPr>
          <w:szCs w:val="28"/>
        </w:rPr>
        <w:t xml:space="preserve"> по МБТ </w:t>
      </w:r>
      <w:r w:rsidRPr="00A94495">
        <w:rPr>
          <w:szCs w:val="28"/>
        </w:rPr>
        <w:t xml:space="preserve">уменьшен на </w:t>
      </w:r>
      <w:r w:rsidRPr="00A94495" w:rsidR="007E4B3D">
        <w:rPr>
          <w:szCs w:val="28"/>
        </w:rPr>
        <w:t>507 146,47000</w:t>
      </w:r>
      <w:r w:rsidRPr="00A94495" w:rsidR="00834775">
        <w:rPr>
          <w:szCs w:val="28"/>
        </w:rPr>
        <w:t xml:space="preserve"> </w:t>
      </w:r>
      <w:r w:rsidRPr="00A94495">
        <w:rPr>
          <w:szCs w:val="28"/>
        </w:rPr>
        <w:t>тыс. руб</w:t>
      </w:r>
      <w:r w:rsidRPr="00A94495" w:rsidR="00F81074">
        <w:rPr>
          <w:szCs w:val="28"/>
        </w:rPr>
        <w:t>.</w:t>
      </w:r>
    </w:p>
    <w:p w:rsidR="005D5A70" w:rsidRPr="00A94495" w:rsidP="00765445" w14:paraId="6013EA9E" w14:textId="509D9048">
      <w:pPr>
        <w:jc w:val="both"/>
        <w:rPr>
          <w:szCs w:val="28"/>
        </w:rPr>
      </w:pPr>
      <w:r w:rsidRPr="00A94495">
        <w:rPr>
          <w:szCs w:val="28"/>
        </w:rPr>
        <w:tab/>
        <w:t xml:space="preserve">При уточненном годовом плане </w:t>
      </w:r>
      <w:r w:rsidRPr="00A94495" w:rsidR="00834775">
        <w:rPr>
          <w:szCs w:val="28"/>
        </w:rPr>
        <w:t xml:space="preserve">39 908 638,74120 </w:t>
      </w:r>
      <w:r w:rsidRPr="00A94495">
        <w:rPr>
          <w:szCs w:val="28"/>
        </w:rPr>
        <w:t xml:space="preserve">тыс. руб. </w:t>
      </w:r>
      <w:r w:rsidRPr="00A94495" w:rsidR="00AB71ED">
        <w:rPr>
          <w:szCs w:val="28"/>
        </w:rPr>
        <w:t xml:space="preserve">(с учетом </w:t>
      </w:r>
      <w:r w:rsidRPr="00A94495" w:rsidR="00AB71ED">
        <w:rPr>
          <w:szCs w:val="28"/>
        </w:rPr>
        <w:t>допплана</w:t>
      </w:r>
      <w:r w:rsidRPr="00A94495" w:rsidR="00AB71ED">
        <w:rPr>
          <w:szCs w:val="28"/>
        </w:rPr>
        <w:t xml:space="preserve">) </w:t>
      </w:r>
      <w:r w:rsidRPr="00A94495">
        <w:rPr>
          <w:szCs w:val="28"/>
        </w:rPr>
        <w:t xml:space="preserve">освоено </w:t>
      </w:r>
      <w:r w:rsidRPr="00A94495" w:rsidR="00834775">
        <w:rPr>
          <w:szCs w:val="28"/>
        </w:rPr>
        <w:t>37 523 925,49497</w:t>
      </w:r>
      <w:r w:rsidRPr="00A94495" w:rsidR="00220E79">
        <w:rPr>
          <w:szCs w:val="28"/>
        </w:rPr>
        <w:t xml:space="preserve"> </w:t>
      </w:r>
      <w:r w:rsidRPr="00A94495">
        <w:rPr>
          <w:szCs w:val="28"/>
        </w:rPr>
        <w:t xml:space="preserve">тыс. руб., не освоено </w:t>
      </w:r>
      <w:r w:rsidRPr="00A94495" w:rsidR="00834775">
        <w:rPr>
          <w:szCs w:val="28"/>
        </w:rPr>
        <w:t>2 384 713,24623</w:t>
      </w:r>
      <w:r w:rsidRPr="00A94495">
        <w:rPr>
          <w:szCs w:val="28"/>
        </w:rPr>
        <w:t xml:space="preserve"> тыс. руб.</w:t>
      </w:r>
    </w:p>
    <w:p w:rsidR="00A94495" w:rsidRPr="00A94495" w:rsidP="00765445" w14:paraId="27E9CC42" w14:textId="752EE0B0">
      <w:pPr>
        <w:jc w:val="both"/>
        <w:rPr>
          <w:szCs w:val="28"/>
        </w:rPr>
      </w:pPr>
      <w:r w:rsidRPr="00A94495">
        <w:rPr>
          <w:szCs w:val="28"/>
        </w:rPr>
        <w:tab/>
        <w:t>В разрезе муниципальных программ и непрограммных направлений деятельности освоение средств сложилось следующим образом:</w:t>
      </w:r>
    </w:p>
    <w:p w:rsidR="00E417D5" w:rsidRPr="00A94495" w:rsidP="00765445" w14:paraId="1E53891E" w14:textId="77777777">
      <w:pPr>
        <w:ind w:firstLine="709"/>
        <w:jc w:val="right"/>
        <w:rPr>
          <w:sz w:val="26"/>
          <w:szCs w:val="26"/>
        </w:rPr>
      </w:pPr>
      <w:r w:rsidRPr="00A94495">
        <w:rPr>
          <w:sz w:val="26"/>
          <w:szCs w:val="26"/>
        </w:rPr>
        <w:t>тыс.руб</w:t>
      </w:r>
      <w:r w:rsidRPr="00A94495">
        <w:rPr>
          <w:sz w:val="26"/>
          <w:szCs w:val="26"/>
        </w:rPr>
        <w:t>.</w:t>
      </w:r>
    </w:p>
    <w:tbl>
      <w:tblPr>
        <w:tblW w:w="10505" w:type="dxa"/>
        <w:tblInd w:w="93" w:type="dxa"/>
        <w:tblLook w:val="04A0"/>
      </w:tblPr>
      <w:tblGrid>
        <w:gridCol w:w="3559"/>
        <w:gridCol w:w="2080"/>
        <w:gridCol w:w="2031"/>
        <w:gridCol w:w="850"/>
        <w:gridCol w:w="1985"/>
      </w:tblGrid>
      <w:tr w14:paraId="08C94640" w14:textId="77777777" w:rsidTr="00254F4B">
        <w:tblPrEx>
          <w:tblW w:w="10505" w:type="dxa"/>
          <w:tblInd w:w="93" w:type="dxa"/>
          <w:tblLook w:val="04A0"/>
        </w:tblPrEx>
        <w:trPr>
          <w:trHeight w:val="1418"/>
          <w:tblHeader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24D" w:rsidRPr="00A94495" w:rsidP="00765445" w14:paraId="05C001DE" w14:textId="77777777">
            <w:pPr>
              <w:ind w:firstLine="49"/>
              <w:jc w:val="center"/>
              <w:rPr>
                <w:color w:val="000000"/>
                <w:sz w:val="22"/>
                <w:szCs w:val="22"/>
              </w:rPr>
            </w:pPr>
            <w:r w:rsidRPr="00A94495">
              <w:rPr>
                <w:color w:val="000000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24D" w:rsidRPr="00A94495" w:rsidP="00834775" w14:paraId="32145D71" w14:textId="77777777">
            <w:pPr>
              <w:ind w:firstLine="49"/>
              <w:jc w:val="center"/>
              <w:rPr>
                <w:sz w:val="22"/>
                <w:szCs w:val="22"/>
              </w:rPr>
            </w:pPr>
            <w:r w:rsidRPr="00A94495">
              <w:rPr>
                <w:sz w:val="22"/>
                <w:szCs w:val="22"/>
              </w:rPr>
              <w:t>Уточненный план 20</w:t>
            </w:r>
            <w:r w:rsidRPr="00A94495" w:rsidR="00E417D5">
              <w:rPr>
                <w:sz w:val="22"/>
                <w:szCs w:val="22"/>
              </w:rPr>
              <w:t>2</w:t>
            </w:r>
            <w:r w:rsidRPr="00A94495" w:rsidR="00834775">
              <w:rPr>
                <w:sz w:val="22"/>
                <w:szCs w:val="22"/>
              </w:rPr>
              <w:t>4</w:t>
            </w:r>
            <w:r w:rsidRPr="00A94495">
              <w:rPr>
                <w:sz w:val="22"/>
                <w:szCs w:val="22"/>
              </w:rPr>
              <w:t xml:space="preserve"> года</w:t>
            </w:r>
            <w:r w:rsidRPr="00A94495" w:rsidR="001D4A33">
              <w:rPr>
                <w:sz w:val="22"/>
                <w:szCs w:val="22"/>
              </w:rPr>
              <w:t xml:space="preserve">    </w:t>
            </w:r>
            <w:r w:rsidRPr="00A94495" w:rsidR="00254F4B">
              <w:rPr>
                <w:sz w:val="22"/>
                <w:szCs w:val="22"/>
              </w:rPr>
              <w:t xml:space="preserve">       </w:t>
            </w:r>
            <w:r w:rsidRPr="00A94495" w:rsidR="001D4A33">
              <w:rPr>
                <w:sz w:val="22"/>
                <w:szCs w:val="22"/>
              </w:rPr>
              <w:t xml:space="preserve">     (с учетом </w:t>
            </w:r>
            <w:r w:rsidRPr="00A94495" w:rsidR="001D4A33">
              <w:rPr>
                <w:sz w:val="22"/>
                <w:szCs w:val="22"/>
              </w:rPr>
              <w:t>допплана</w:t>
            </w:r>
            <w:r w:rsidRPr="00A94495" w:rsidR="001D4A33">
              <w:rPr>
                <w:sz w:val="22"/>
                <w:szCs w:val="22"/>
              </w:rPr>
              <w:t>)</w:t>
            </w: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24D" w:rsidRPr="00A94495" w:rsidP="00834775" w14:paraId="52518FF1" w14:textId="77777777">
            <w:pPr>
              <w:ind w:firstLine="49"/>
              <w:jc w:val="center"/>
              <w:rPr>
                <w:sz w:val="22"/>
                <w:szCs w:val="22"/>
              </w:rPr>
            </w:pPr>
            <w:r w:rsidRPr="00A94495">
              <w:rPr>
                <w:sz w:val="22"/>
                <w:szCs w:val="22"/>
              </w:rPr>
              <w:t>Исполнено в 20</w:t>
            </w:r>
            <w:r w:rsidRPr="00A94495" w:rsidR="00E417D5">
              <w:rPr>
                <w:sz w:val="22"/>
                <w:szCs w:val="22"/>
              </w:rPr>
              <w:t>2</w:t>
            </w:r>
            <w:r w:rsidRPr="00A94495" w:rsidR="00834775">
              <w:rPr>
                <w:sz w:val="22"/>
                <w:szCs w:val="22"/>
              </w:rPr>
              <w:t>4</w:t>
            </w:r>
            <w:r w:rsidRPr="00A94495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24D" w:rsidRPr="00A94495" w:rsidP="00765445" w14:paraId="1E0BECDD" w14:textId="77777777">
            <w:pPr>
              <w:ind w:firstLine="49"/>
              <w:jc w:val="center"/>
              <w:rPr>
                <w:sz w:val="22"/>
                <w:szCs w:val="22"/>
              </w:rPr>
            </w:pPr>
            <w:r w:rsidRPr="00A94495">
              <w:rPr>
                <w:sz w:val="22"/>
                <w:szCs w:val="22"/>
              </w:rPr>
              <w:t>% исп.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24D" w:rsidRPr="00A94495" w:rsidP="00765445" w14:paraId="4A8AABBB" w14:textId="77777777">
            <w:pPr>
              <w:ind w:firstLine="49"/>
              <w:jc w:val="center"/>
              <w:rPr>
                <w:sz w:val="22"/>
                <w:szCs w:val="22"/>
              </w:rPr>
            </w:pPr>
            <w:r w:rsidRPr="00A94495">
              <w:rPr>
                <w:sz w:val="22"/>
                <w:szCs w:val="22"/>
              </w:rPr>
              <w:t>Сумма неосвоен</w:t>
            </w:r>
            <w:r w:rsidRPr="00A94495" w:rsidR="00014594">
              <w:rPr>
                <w:sz w:val="22"/>
                <w:szCs w:val="22"/>
              </w:rPr>
              <w:t>ных</w:t>
            </w:r>
            <w:r w:rsidRPr="00A94495">
              <w:rPr>
                <w:sz w:val="22"/>
                <w:szCs w:val="22"/>
              </w:rPr>
              <w:t xml:space="preserve"> средств</w:t>
            </w:r>
          </w:p>
          <w:p w:rsidR="006E324D" w:rsidRPr="00A94495" w:rsidP="00765445" w14:paraId="44EB0FC8" w14:textId="77777777">
            <w:pPr>
              <w:ind w:firstLine="49"/>
              <w:jc w:val="center"/>
              <w:rPr>
                <w:sz w:val="22"/>
                <w:szCs w:val="22"/>
              </w:rPr>
            </w:pPr>
          </w:p>
        </w:tc>
      </w:tr>
      <w:tr w14:paraId="0A4956FA" w14:textId="77777777" w:rsidTr="00254F4B">
        <w:tblPrEx>
          <w:tblW w:w="10505" w:type="dxa"/>
          <w:tblInd w:w="93" w:type="dxa"/>
          <w:tblLook w:val="04A0"/>
        </w:tblPrEx>
        <w:trPr>
          <w:trHeight w:val="322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324D" w:rsidRPr="00A94495" w:rsidP="00765445" w14:paraId="2C98A984" w14:textId="77777777">
            <w:pPr>
              <w:ind w:firstLine="49"/>
              <w:rPr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324D" w:rsidRPr="00A94495" w:rsidP="00765445" w14:paraId="77AC037E" w14:textId="77777777">
            <w:pPr>
              <w:ind w:firstLine="49"/>
              <w:rPr>
                <w:sz w:val="18"/>
                <w:szCs w:val="18"/>
              </w:rPr>
            </w:pPr>
          </w:p>
        </w:tc>
        <w:tc>
          <w:tcPr>
            <w:tcW w:w="2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324D" w:rsidRPr="00A94495" w:rsidP="00765445" w14:paraId="1D0EF11C" w14:textId="77777777">
            <w:pPr>
              <w:ind w:firstLine="49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324D" w:rsidRPr="00A94495" w:rsidP="00765445" w14:paraId="61448E38" w14:textId="77777777">
            <w:pPr>
              <w:ind w:firstLine="49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324D" w:rsidRPr="00A94495" w:rsidP="00765445" w14:paraId="1E10EC63" w14:textId="77777777">
            <w:pPr>
              <w:ind w:firstLine="49"/>
              <w:rPr>
                <w:sz w:val="18"/>
                <w:szCs w:val="18"/>
              </w:rPr>
            </w:pPr>
          </w:p>
        </w:tc>
      </w:tr>
      <w:tr w14:paraId="5613446C" w14:textId="77777777" w:rsidTr="00254F4B">
        <w:tblPrEx>
          <w:tblW w:w="10505" w:type="dxa"/>
          <w:tblInd w:w="93" w:type="dxa"/>
          <w:tblLook w:val="04A0"/>
        </w:tblPrEx>
        <w:trPr>
          <w:trHeight w:val="72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24D" w:rsidRPr="00A94495" w:rsidP="00765445" w14:paraId="3A9A7376" w14:textId="77777777">
            <w:pPr>
              <w:ind w:firstLine="49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Муниципальная программа  "</w:t>
            </w:r>
            <w:r w:rsidRPr="00A94495" w:rsidR="008B3C30">
              <w:rPr>
                <w:bCs/>
                <w:color w:val="000000"/>
                <w:sz w:val="24"/>
              </w:rPr>
              <w:t>Культура</w:t>
            </w:r>
            <w:r w:rsidRPr="00A94495" w:rsidR="00052D8B">
              <w:rPr>
                <w:bCs/>
                <w:color w:val="000000"/>
                <w:sz w:val="24"/>
              </w:rPr>
              <w:t xml:space="preserve"> и туризм</w:t>
            </w:r>
            <w:r w:rsidRPr="00A94495">
              <w:rPr>
                <w:bCs/>
                <w:color w:val="000000"/>
                <w:sz w:val="24"/>
              </w:rPr>
              <w:t>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834775" w14:paraId="524C4A03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1</w:t>
            </w:r>
            <w:r w:rsidRPr="00A94495" w:rsidR="00834775">
              <w:rPr>
                <w:bCs/>
                <w:color w:val="000000"/>
                <w:sz w:val="24"/>
              </w:rPr>
              <w:t> 768 793,15423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53C02E41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1 720 662,08202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0EBB534D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97,3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437762BA" w14:textId="77777777">
            <w:pPr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48 131,07221</w:t>
            </w:r>
          </w:p>
        </w:tc>
      </w:tr>
      <w:tr w14:paraId="20D25EC3" w14:textId="77777777" w:rsidTr="00254F4B">
        <w:tblPrEx>
          <w:tblW w:w="10505" w:type="dxa"/>
          <w:tblInd w:w="93" w:type="dxa"/>
          <w:tblLook w:val="04A0"/>
        </w:tblPrEx>
        <w:trPr>
          <w:trHeight w:val="55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3C34CEAF" w14:textId="77777777">
            <w:pPr>
              <w:ind w:firstLine="49"/>
              <w:rPr>
                <w:b/>
                <w:i/>
                <w:sz w:val="24"/>
              </w:rPr>
            </w:pPr>
            <w:r w:rsidRPr="00A94495">
              <w:rPr>
                <w:i/>
                <w:sz w:val="24"/>
              </w:rPr>
              <w:t xml:space="preserve">в том числе за счет средств бюджета </w:t>
            </w:r>
            <w:r w:rsidRPr="00A94495" w:rsidR="00690618">
              <w:rPr>
                <w:i/>
                <w:sz w:val="24"/>
              </w:rPr>
              <w:t>округа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50E9D52F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1 661 800,44018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35A43C19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1 615 159,09404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78A2649E" w14:textId="77777777">
            <w:pPr>
              <w:ind w:firstLine="49"/>
              <w:jc w:val="center"/>
              <w:rPr>
                <w:bCs/>
                <w:i/>
                <w:sz w:val="24"/>
              </w:rPr>
            </w:pPr>
            <w:r w:rsidRPr="00A94495">
              <w:rPr>
                <w:bCs/>
                <w:i/>
                <w:sz w:val="24"/>
              </w:rPr>
              <w:t>97,2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08FB03ED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46 641,34614</w:t>
            </w:r>
          </w:p>
        </w:tc>
      </w:tr>
      <w:tr w14:paraId="101545F8" w14:textId="77777777" w:rsidTr="00254F4B">
        <w:tblPrEx>
          <w:tblW w:w="10505" w:type="dxa"/>
          <w:tblInd w:w="93" w:type="dxa"/>
          <w:tblLook w:val="04A0"/>
        </w:tblPrEx>
        <w:trPr>
          <w:trHeight w:val="73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24D" w:rsidRPr="00A94495" w:rsidP="00765445" w14:paraId="418A1324" w14:textId="77777777">
            <w:pPr>
              <w:ind w:firstLine="49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Муниципальная программа  "</w:t>
            </w:r>
            <w:r w:rsidRPr="00A94495" w:rsidR="008B3C30">
              <w:rPr>
                <w:bCs/>
                <w:color w:val="000000"/>
                <w:sz w:val="24"/>
              </w:rPr>
              <w:t>Образование</w:t>
            </w:r>
            <w:r w:rsidRPr="00A94495">
              <w:rPr>
                <w:bCs/>
                <w:color w:val="000000"/>
                <w:sz w:val="24"/>
              </w:rPr>
              <w:t>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690D1DAC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sz w:val="24"/>
              </w:rPr>
              <w:t>12 392 438,42888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37384845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sz w:val="24"/>
              </w:rPr>
              <w:t>12 274 121,10662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0539516B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99,1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6F39" w:rsidRPr="00A94495" w:rsidP="00765445" w14:paraId="02F51AE4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118 317,32226</w:t>
            </w:r>
          </w:p>
        </w:tc>
      </w:tr>
      <w:tr w14:paraId="095FF0D6" w14:textId="77777777" w:rsidTr="00254F4B">
        <w:tblPrEx>
          <w:tblW w:w="10505" w:type="dxa"/>
          <w:tblInd w:w="93" w:type="dxa"/>
          <w:tblLook w:val="04A0"/>
        </w:tblPrEx>
        <w:trPr>
          <w:trHeight w:val="43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1B29E3DC" w14:textId="77777777">
            <w:pPr>
              <w:ind w:firstLine="49"/>
              <w:rPr>
                <w:b/>
                <w:i/>
                <w:sz w:val="24"/>
              </w:rPr>
            </w:pPr>
            <w:r w:rsidRPr="00A94495">
              <w:rPr>
                <w:i/>
                <w:sz w:val="24"/>
              </w:rPr>
              <w:t>в том числе за счет средств бюджета округа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31173235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i/>
                <w:sz w:val="24"/>
              </w:rPr>
              <w:t>4 128 790,19307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61EDF970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i/>
                <w:sz w:val="24"/>
              </w:rPr>
              <w:t>4 068 202,41346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018723E5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98,5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3878B260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60 587,77961</w:t>
            </w:r>
          </w:p>
        </w:tc>
      </w:tr>
      <w:tr w14:paraId="5FC791A7" w14:textId="77777777" w:rsidTr="00254F4B">
        <w:tblPrEx>
          <w:tblW w:w="10505" w:type="dxa"/>
          <w:tblInd w:w="93" w:type="dxa"/>
          <w:tblLook w:val="04A0"/>
        </w:tblPrEx>
        <w:trPr>
          <w:trHeight w:val="73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79D" w:rsidRPr="00A94495" w:rsidP="00765445" w14:paraId="40A6E628" w14:textId="77777777">
            <w:pPr>
              <w:ind w:firstLine="49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Муниципальная программа  "Социальная защита населения"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79D" w:rsidRPr="00A94495" w:rsidP="00765445" w14:paraId="5DD87102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249 439,35446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79D" w:rsidRPr="00A94495" w:rsidP="00765445" w14:paraId="537449D2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245 454,24552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79D" w:rsidRPr="00A94495" w:rsidP="00765445" w14:paraId="2F40CCF0" w14:textId="77777777">
            <w:pPr>
              <w:ind w:firstLine="49"/>
              <w:jc w:val="center"/>
              <w:rPr>
                <w:bCs/>
                <w:color w:val="000000"/>
                <w:sz w:val="24"/>
                <w:lang w:val="en-US"/>
              </w:rPr>
            </w:pPr>
            <w:r w:rsidRPr="00A94495">
              <w:rPr>
                <w:bCs/>
                <w:color w:val="000000"/>
                <w:sz w:val="24"/>
              </w:rPr>
              <w:t>98,4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79D" w:rsidRPr="00A94495" w:rsidP="00765445" w14:paraId="6402F03F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3 985,10894</w:t>
            </w:r>
          </w:p>
        </w:tc>
      </w:tr>
      <w:tr w14:paraId="3374D3AD" w14:textId="77777777" w:rsidTr="00254F4B">
        <w:tblPrEx>
          <w:tblW w:w="10505" w:type="dxa"/>
          <w:tblInd w:w="93" w:type="dxa"/>
          <w:tblLook w:val="04A0"/>
        </w:tblPrEx>
        <w:trPr>
          <w:trHeight w:val="5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79D" w:rsidRPr="00A94495" w:rsidP="00765445" w14:paraId="062B9BAC" w14:textId="77777777">
            <w:pPr>
              <w:ind w:firstLine="49"/>
              <w:rPr>
                <w:b/>
                <w:i/>
                <w:sz w:val="24"/>
              </w:rPr>
            </w:pPr>
            <w:r w:rsidRPr="00A94495">
              <w:rPr>
                <w:i/>
                <w:sz w:val="24"/>
              </w:rPr>
              <w:t>в том числе за счет средств бюджета округа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79D" w:rsidRPr="00A94495" w:rsidP="00765445" w14:paraId="51FFCD74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211 576,35446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79D" w:rsidRPr="00A94495" w:rsidP="00765445" w14:paraId="5D79CF47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209 279,29289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79D" w:rsidRPr="00A94495" w:rsidP="00765445" w14:paraId="2511C577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98,9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79D" w:rsidRPr="00A94495" w:rsidP="00765445" w14:paraId="35D12492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2 297,06157</w:t>
            </w:r>
          </w:p>
        </w:tc>
      </w:tr>
      <w:tr w14:paraId="2669F5FA" w14:textId="77777777" w:rsidTr="00254F4B">
        <w:tblPrEx>
          <w:tblW w:w="10505" w:type="dxa"/>
          <w:tblInd w:w="93" w:type="dxa"/>
          <w:tblLook w:val="04A0"/>
        </w:tblPrEx>
        <w:trPr>
          <w:trHeight w:val="691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24D" w:rsidRPr="00A94495" w:rsidP="00765445" w14:paraId="23E95723" w14:textId="77777777">
            <w:pPr>
              <w:ind w:firstLine="49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Муниципальная программа  "</w:t>
            </w:r>
            <w:r w:rsidRPr="00A94495" w:rsidR="008B3C30">
              <w:rPr>
                <w:bCs/>
                <w:color w:val="000000"/>
                <w:sz w:val="24"/>
              </w:rPr>
              <w:t>Спорт</w:t>
            </w:r>
            <w:r w:rsidRPr="00A94495">
              <w:rPr>
                <w:bCs/>
                <w:color w:val="000000"/>
                <w:sz w:val="24"/>
              </w:rPr>
              <w:t>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49C09189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996 677,16087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7B9C1AF8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988 854,18901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2EC39302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99,2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1FEB7165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7 822,97186</w:t>
            </w:r>
          </w:p>
        </w:tc>
      </w:tr>
      <w:tr w14:paraId="6B6C8E36" w14:textId="77777777" w:rsidTr="00254F4B">
        <w:tblPrEx>
          <w:tblW w:w="10505" w:type="dxa"/>
          <w:tblInd w:w="93" w:type="dxa"/>
          <w:tblLook w:val="04A0"/>
        </w:tblPrEx>
        <w:trPr>
          <w:trHeight w:val="7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4A0E39D5" w14:textId="77777777">
            <w:pPr>
              <w:ind w:firstLine="49"/>
              <w:rPr>
                <w:b/>
                <w:i/>
                <w:sz w:val="24"/>
              </w:rPr>
            </w:pPr>
            <w:r w:rsidRPr="00A94495">
              <w:rPr>
                <w:i/>
                <w:sz w:val="24"/>
              </w:rPr>
              <w:t>в том числе за счет средств бюджета округа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1ECD7B32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983 125,52787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4BFBE655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975 302,55601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19C03B6D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99,2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7EB47154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7 822,97186</w:t>
            </w:r>
          </w:p>
        </w:tc>
      </w:tr>
      <w:tr w14:paraId="2991D76D" w14:textId="77777777" w:rsidTr="00254F4B">
        <w:tblPrEx>
          <w:tblW w:w="10505" w:type="dxa"/>
          <w:tblInd w:w="93" w:type="dxa"/>
          <w:tblLook w:val="04A0"/>
        </w:tblPrEx>
        <w:trPr>
          <w:trHeight w:val="77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24D" w:rsidRPr="00A94495" w:rsidP="00765445" w14:paraId="3E98A0A2" w14:textId="77777777">
            <w:pPr>
              <w:ind w:firstLine="49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Муниципальная программа</w:t>
            </w:r>
            <w:r w:rsidRPr="00A94495">
              <w:rPr>
                <w:bCs/>
                <w:color w:val="000000"/>
                <w:sz w:val="24"/>
              </w:rPr>
              <w:t xml:space="preserve"> "</w:t>
            </w:r>
            <w:r w:rsidRPr="00A94495">
              <w:rPr>
                <w:bCs/>
                <w:color w:val="000000"/>
                <w:sz w:val="24"/>
              </w:rPr>
              <w:t>Развитие сельского хозяйства</w:t>
            </w:r>
            <w:r w:rsidRPr="00A94495">
              <w:rPr>
                <w:bCs/>
                <w:color w:val="000000"/>
                <w:sz w:val="24"/>
              </w:rPr>
              <w:t>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005739CD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19 154,00000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2D5123DF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12 115,69959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1CD9F6E9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63,3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70E202C9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7 038,30041</w:t>
            </w:r>
          </w:p>
        </w:tc>
      </w:tr>
      <w:tr w14:paraId="2EEA17C6" w14:textId="77777777" w:rsidTr="00254F4B">
        <w:tblPrEx>
          <w:tblW w:w="10505" w:type="dxa"/>
          <w:tblInd w:w="93" w:type="dxa"/>
          <w:tblLook w:val="04A0"/>
        </w:tblPrEx>
        <w:trPr>
          <w:trHeight w:val="61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5B02348E" w14:textId="77777777">
            <w:pPr>
              <w:ind w:firstLine="49"/>
              <w:rPr>
                <w:b/>
                <w:i/>
                <w:sz w:val="24"/>
              </w:rPr>
            </w:pPr>
            <w:r w:rsidRPr="00A94495">
              <w:rPr>
                <w:i/>
                <w:sz w:val="24"/>
              </w:rPr>
              <w:t>в том числе за счет средств бюджета округа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7EA7221E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1 039,00000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1147FE" w14:paraId="6CD4E6BC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773,14040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3EA4B4A8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74,4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4FB35C55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265,85960</w:t>
            </w:r>
          </w:p>
        </w:tc>
      </w:tr>
      <w:tr w14:paraId="0641B79F" w14:textId="77777777" w:rsidTr="00254F4B">
        <w:tblPrEx>
          <w:tblW w:w="10505" w:type="dxa"/>
          <w:tblInd w:w="93" w:type="dxa"/>
          <w:tblLook w:val="04A0"/>
        </w:tblPrEx>
        <w:trPr>
          <w:trHeight w:val="75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24D" w:rsidRPr="00A94495" w:rsidP="00765445" w14:paraId="659EDA2C" w14:textId="77777777">
            <w:pPr>
              <w:ind w:firstLine="49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Муниципальная программа  "</w:t>
            </w:r>
            <w:r w:rsidRPr="00A94495" w:rsidR="008B3C30">
              <w:rPr>
                <w:bCs/>
                <w:color w:val="000000"/>
                <w:sz w:val="24"/>
              </w:rPr>
              <w:t>Экология и окружающая среда</w:t>
            </w:r>
            <w:r w:rsidRPr="00A94495">
              <w:rPr>
                <w:bCs/>
                <w:color w:val="000000"/>
                <w:sz w:val="24"/>
              </w:rPr>
              <w:t>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23D" w:rsidRPr="00A94495" w:rsidP="00765445" w14:paraId="1A24C29F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sz w:val="24"/>
              </w:rPr>
              <w:t>145 505,55890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0F4B122D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sz w:val="24"/>
              </w:rPr>
              <w:t>142 532,51355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4E04F59B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98,0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2F4F0A0F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sz w:val="24"/>
              </w:rPr>
              <w:t>2 973,04535</w:t>
            </w:r>
          </w:p>
        </w:tc>
      </w:tr>
      <w:tr w14:paraId="66E3AAE7" w14:textId="77777777" w:rsidTr="00254F4B">
        <w:tblPrEx>
          <w:tblW w:w="10505" w:type="dxa"/>
          <w:tblInd w:w="93" w:type="dxa"/>
          <w:tblLook w:val="04A0"/>
        </w:tblPrEx>
        <w:trPr>
          <w:trHeight w:val="68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222DFDE5" w14:textId="77777777">
            <w:pPr>
              <w:ind w:firstLine="49"/>
              <w:rPr>
                <w:b/>
                <w:i/>
                <w:sz w:val="24"/>
              </w:rPr>
            </w:pPr>
            <w:r w:rsidRPr="00A94495">
              <w:rPr>
                <w:i/>
                <w:sz w:val="24"/>
              </w:rPr>
              <w:t>в том числе за счет средств бюджета округа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5971F755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100 364,85890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042A5A1D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i/>
                <w:sz w:val="24"/>
                <w:szCs w:val="28"/>
              </w:rPr>
              <w:t>97 714,57020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67CFC307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97,4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2879E219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2 650,28870</w:t>
            </w:r>
          </w:p>
        </w:tc>
      </w:tr>
      <w:tr w14:paraId="4C5EF0D7" w14:textId="77777777" w:rsidTr="00254F4B">
        <w:tblPrEx>
          <w:tblW w:w="10505" w:type="dxa"/>
          <w:tblInd w:w="93" w:type="dxa"/>
          <w:tblLook w:val="04A0"/>
        </w:tblPrEx>
        <w:trPr>
          <w:trHeight w:val="128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24D" w:rsidRPr="00A94495" w:rsidP="00765445" w14:paraId="4720473E" w14:textId="77777777">
            <w:pPr>
              <w:ind w:firstLine="49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Муниципальная программа</w:t>
            </w:r>
            <w:r w:rsidRPr="00A94495">
              <w:rPr>
                <w:bCs/>
                <w:color w:val="000000"/>
                <w:sz w:val="24"/>
              </w:rPr>
              <w:t xml:space="preserve"> "</w:t>
            </w:r>
            <w:r w:rsidRPr="00A94495">
              <w:rPr>
                <w:bCs/>
                <w:color w:val="000000"/>
                <w:sz w:val="24"/>
              </w:rPr>
              <w:t>Безопасность и обеспечение безопасности жизнедеятельности населения</w:t>
            </w:r>
            <w:r w:rsidRPr="00A94495">
              <w:rPr>
                <w:bCs/>
                <w:color w:val="000000"/>
                <w:sz w:val="24"/>
              </w:rPr>
              <w:t>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3C5A01DF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  <w:shd w:val="clear" w:color="auto" w:fill="FFFFFF"/>
              </w:rPr>
              <w:t>524 710,31311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64069483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sz w:val="24"/>
              </w:rPr>
              <w:t>511 707,46520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6B7C50E3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97,5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1B37F281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  <w:shd w:val="clear" w:color="auto" w:fill="FFFFFF"/>
              </w:rPr>
              <w:t>13 002,84791</w:t>
            </w:r>
          </w:p>
        </w:tc>
      </w:tr>
      <w:tr w14:paraId="66DFAFDA" w14:textId="77777777" w:rsidTr="00254F4B">
        <w:tblPrEx>
          <w:tblW w:w="10505" w:type="dxa"/>
          <w:tblInd w:w="93" w:type="dxa"/>
          <w:tblLook w:val="04A0"/>
        </w:tblPrEx>
        <w:trPr>
          <w:trHeight w:val="70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714A47DC" w14:textId="77777777">
            <w:pPr>
              <w:ind w:firstLine="49"/>
              <w:rPr>
                <w:b/>
                <w:i/>
                <w:sz w:val="24"/>
              </w:rPr>
            </w:pPr>
            <w:r w:rsidRPr="00A94495">
              <w:rPr>
                <w:i/>
                <w:sz w:val="24"/>
              </w:rPr>
              <w:t>в том числе за счет средств бюджета округа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49B3C85E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  <w:shd w:val="clear" w:color="auto" w:fill="FFFFFF"/>
              </w:rPr>
              <w:t>467 071,09790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111AAB52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  <w:shd w:val="clear" w:color="auto" w:fill="FFFFFF"/>
              </w:rPr>
              <w:t>457 306,61893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472B3537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97,9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5FA5634F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  <w:shd w:val="clear" w:color="auto" w:fill="FFFFFF"/>
              </w:rPr>
              <w:t>9 764,47897</w:t>
            </w:r>
          </w:p>
        </w:tc>
      </w:tr>
      <w:tr w14:paraId="507BD5DE" w14:textId="77777777" w:rsidTr="00254F4B">
        <w:tblPrEx>
          <w:tblW w:w="10505" w:type="dxa"/>
          <w:tblInd w:w="93" w:type="dxa"/>
          <w:tblLook w:val="04A0"/>
        </w:tblPrEx>
        <w:trPr>
          <w:trHeight w:val="69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24D" w:rsidRPr="00A94495" w:rsidP="00765445" w14:paraId="2E6A3C73" w14:textId="77777777">
            <w:pPr>
              <w:ind w:firstLine="49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Муниципальная программа</w:t>
            </w:r>
            <w:r w:rsidRPr="00A94495">
              <w:rPr>
                <w:bCs/>
                <w:color w:val="000000"/>
                <w:sz w:val="24"/>
              </w:rPr>
              <w:t xml:space="preserve"> "</w:t>
            </w:r>
            <w:r w:rsidRPr="00A94495">
              <w:rPr>
                <w:bCs/>
                <w:color w:val="000000"/>
                <w:sz w:val="24"/>
              </w:rPr>
              <w:t>Жилище</w:t>
            </w:r>
            <w:r w:rsidRPr="00A94495">
              <w:rPr>
                <w:bCs/>
                <w:color w:val="000000"/>
                <w:sz w:val="24"/>
              </w:rPr>
              <w:t>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3C9DE417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471 138,00000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104417CE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415 517,33563</w:t>
            </w:r>
            <w:r w:rsidRPr="00A94495" w:rsidR="00047EBE">
              <w:rPr>
                <w:bCs/>
                <w:color w:val="000000"/>
                <w:sz w:val="24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1F51FE53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88,2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27966A61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55 620,66437</w:t>
            </w:r>
          </w:p>
        </w:tc>
      </w:tr>
      <w:tr w14:paraId="0BFC47EC" w14:textId="77777777" w:rsidTr="00254F4B">
        <w:tblPrEx>
          <w:tblW w:w="10505" w:type="dxa"/>
          <w:tblInd w:w="93" w:type="dxa"/>
          <w:tblLook w:val="04A0"/>
        </w:tblPrEx>
        <w:trPr>
          <w:trHeight w:val="69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39C87C31" w14:textId="77777777">
            <w:pPr>
              <w:ind w:firstLine="49"/>
              <w:rPr>
                <w:b/>
                <w:i/>
                <w:sz w:val="24"/>
              </w:rPr>
            </w:pPr>
            <w:r w:rsidRPr="00A94495">
              <w:rPr>
                <w:i/>
                <w:sz w:val="24"/>
              </w:rPr>
              <w:t>в том числе за счет средств бюджета округа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5B5135C5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3 432,00000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5588BBD4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2 897,38302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799A981E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84,4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3ACAAA83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534,61698</w:t>
            </w:r>
          </w:p>
        </w:tc>
      </w:tr>
      <w:tr w14:paraId="2ADD7D9D" w14:textId="77777777" w:rsidTr="00254F4B">
        <w:tblPrEx>
          <w:tblW w:w="10505" w:type="dxa"/>
          <w:tblInd w:w="93" w:type="dxa"/>
          <w:tblLook w:val="04A0"/>
        </w:tblPrEx>
        <w:trPr>
          <w:trHeight w:val="5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24D" w:rsidRPr="00A94495" w:rsidP="00765445" w14:paraId="685FE486" w14:textId="77777777">
            <w:pPr>
              <w:ind w:firstLine="49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41CEE6EF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4 768 607,00887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397E3B23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3 899 955,24239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3AAF7F2A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81,8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79AE32BD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868 651,76648</w:t>
            </w:r>
          </w:p>
        </w:tc>
      </w:tr>
      <w:tr w14:paraId="62EE8E47" w14:textId="77777777" w:rsidTr="00254F4B">
        <w:tblPrEx>
          <w:tblW w:w="10505" w:type="dxa"/>
          <w:tblInd w:w="93" w:type="dxa"/>
          <w:tblLook w:val="04A0"/>
        </w:tblPrEx>
        <w:trPr>
          <w:trHeight w:val="73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0E28BABE" w14:textId="77777777">
            <w:pPr>
              <w:ind w:firstLine="49"/>
              <w:rPr>
                <w:b/>
                <w:i/>
                <w:sz w:val="24"/>
              </w:rPr>
            </w:pPr>
            <w:r w:rsidRPr="00A94495">
              <w:rPr>
                <w:i/>
                <w:sz w:val="24"/>
              </w:rPr>
              <w:t>в том числе за счет средств бюджета округа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4B90C22C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2 498 482,35887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0B75DFD7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1 981 959,57746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4418E404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79,3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09F04E0A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516 522,78141</w:t>
            </w:r>
          </w:p>
        </w:tc>
      </w:tr>
      <w:tr w14:paraId="6341971E" w14:textId="77777777" w:rsidTr="00254F4B">
        <w:tblPrEx>
          <w:tblW w:w="10505" w:type="dxa"/>
          <w:tblInd w:w="93" w:type="dxa"/>
          <w:tblLook w:val="04A0"/>
        </w:tblPrEx>
        <w:trPr>
          <w:trHeight w:val="73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63" w:rsidRPr="00A94495" w:rsidP="00765445" w14:paraId="74D51FEB" w14:textId="77777777">
            <w:pPr>
              <w:ind w:firstLine="49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Муниципальная программа   "Предпринимательство"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63" w:rsidRPr="00A94495" w:rsidP="00765445" w14:paraId="2F366A51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42 825,73600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63" w:rsidRPr="00A94495" w:rsidP="00765445" w14:paraId="55996749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42 473,52767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63" w:rsidRPr="00A94495" w:rsidP="00765445" w14:paraId="791C4EC2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99,2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63" w:rsidRPr="00A94495" w:rsidP="00765445" w14:paraId="4E065040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352,20833</w:t>
            </w:r>
          </w:p>
        </w:tc>
      </w:tr>
      <w:tr w14:paraId="54E300E7" w14:textId="77777777" w:rsidTr="00254F4B">
        <w:tblPrEx>
          <w:tblW w:w="10505" w:type="dxa"/>
          <w:tblInd w:w="93" w:type="dxa"/>
          <w:tblLook w:val="04A0"/>
        </w:tblPrEx>
        <w:trPr>
          <w:trHeight w:val="62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63" w:rsidRPr="00A94495" w:rsidP="00765445" w14:paraId="664F3B01" w14:textId="77777777">
            <w:pPr>
              <w:ind w:firstLine="49"/>
              <w:rPr>
                <w:b/>
                <w:i/>
                <w:sz w:val="24"/>
              </w:rPr>
            </w:pPr>
            <w:r w:rsidRPr="00A94495">
              <w:rPr>
                <w:i/>
                <w:sz w:val="24"/>
              </w:rPr>
              <w:t>в том числе за счет средств бюджета округа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63" w:rsidRPr="00A94495" w:rsidP="00765445" w14:paraId="08977ECB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42 825,73600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63" w:rsidRPr="00A94495" w:rsidP="00765445" w14:paraId="36E7D4AA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42 473,52767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63" w:rsidRPr="00A94495" w:rsidP="00765445" w14:paraId="76D649F5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99,2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63" w:rsidRPr="00A94495" w:rsidP="00765445" w14:paraId="15E031CB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352,20833</w:t>
            </w:r>
          </w:p>
        </w:tc>
      </w:tr>
      <w:tr w14:paraId="2DE69472" w14:textId="77777777" w:rsidTr="00254F4B">
        <w:tblPrEx>
          <w:tblW w:w="10505" w:type="dxa"/>
          <w:tblInd w:w="93" w:type="dxa"/>
          <w:tblLook w:val="04A0"/>
        </w:tblPrEx>
        <w:trPr>
          <w:trHeight w:val="98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24D" w:rsidRPr="00A94495" w:rsidP="00765445" w14:paraId="23A674B0" w14:textId="77777777">
            <w:pPr>
              <w:ind w:firstLine="49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Муниципальная программа  "</w:t>
            </w:r>
            <w:r w:rsidRPr="00A94495" w:rsidR="00317337">
              <w:rPr>
                <w:bCs/>
                <w:color w:val="000000"/>
                <w:sz w:val="24"/>
              </w:rPr>
              <w:t>Управление имуществом и муниципальными финансами</w:t>
            </w:r>
            <w:r w:rsidRPr="00A94495">
              <w:rPr>
                <w:bCs/>
                <w:color w:val="000000"/>
                <w:sz w:val="24"/>
              </w:rPr>
              <w:t>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43D74473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3 231 303,03336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231" w:rsidRPr="00A94495" w:rsidP="00765445" w14:paraId="3469D8AE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3 203 531,95364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5BAA4A13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99,1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45F" w:rsidRPr="00A94495" w:rsidP="00765445" w14:paraId="2EE8A3F4" w14:textId="77777777">
            <w:pPr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27 771,07972</w:t>
            </w:r>
          </w:p>
        </w:tc>
      </w:tr>
      <w:tr w14:paraId="09CA1ED2" w14:textId="77777777" w:rsidTr="00254F4B">
        <w:tblPrEx>
          <w:tblW w:w="10505" w:type="dxa"/>
          <w:tblInd w:w="93" w:type="dxa"/>
          <w:tblLook w:val="04A0"/>
        </w:tblPrEx>
        <w:trPr>
          <w:trHeight w:val="49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01D993DD" w14:textId="77777777">
            <w:pPr>
              <w:ind w:firstLine="49"/>
              <w:rPr>
                <w:b/>
                <w:i/>
                <w:sz w:val="24"/>
              </w:rPr>
            </w:pPr>
            <w:r w:rsidRPr="00A94495">
              <w:rPr>
                <w:i/>
                <w:sz w:val="24"/>
              </w:rPr>
              <w:t>в том числе за счет средств бюджета округа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130A2C7A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i/>
                <w:sz w:val="24"/>
              </w:rPr>
              <w:t>3 128 129,53131</w:t>
            </w:r>
            <w:r w:rsidRPr="00A94495" w:rsidR="00893011">
              <w:rPr>
                <w:i/>
                <w:sz w:val="24"/>
              </w:rPr>
              <w:t xml:space="preserve"> 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0858F7BA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i/>
                <w:sz w:val="24"/>
              </w:rPr>
              <w:t>3 106 043,78682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582455EA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99,3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0500C675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22 085,74449</w:t>
            </w:r>
          </w:p>
        </w:tc>
      </w:tr>
      <w:tr w14:paraId="13003ABF" w14:textId="77777777" w:rsidTr="00254F4B">
        <w:tblPrEx>
          <w:tblW w:w="10505" w:type="dxa"/>
          <w:tblInd w:w="93" w:type="dxa"/>
          <w:tblLook w:val="04A0"/>
        </w:tblPrEx>
        <w:trPr>
          <w:trHeight w:val="49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607" w:rsidRPr="00A94495" w:rsidP="00765445" w14:paraId="2A0D0720" w14:textId="77777777">
            <w:pPr>
              <w:ind w:firstLine="49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реализация молодежной политики"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07" w:rsidRPr="00A94495" w:rsidP="00765445" w14:paraId="50D7303D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183 642,01034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07" w:rsidRPr="00A94495" w:rsidP="00A82B08" w14:paraId="6A62774A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179 46</w:t>
            </w:r>
            <w:r w:rsidRPr="00A94495" w:rsidR="00A82B08">
              <w:rPr>
                <w:bCs/>
                <w:color w:val="000000"/>
                <w:sz w:val="24"/>
              </w:rPr>
              <w:t>7</w:t>
            </w:r>
            <w:r w:rsidRPr="00A94495">
              <w:rPr>
                <w:bCs/>
                <w:color w:val="000000"/>
                <w:sz w:val="24"/>
              </w:rPr>
              <w:t>,33119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607" w:rsidRPr="00A94495" w:rsidP="00765445" w14:paraId="5E8737A2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97,7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07" w:rsidRPr="00A94495" w:rsidP="00765445" w14:paraId="046E3552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4 174,67915</w:t>
            </w:r>
          </w:p>
        </w:tc>
      </w:tr>
      <w:tr w14:paraId="183B7F85" w14:textId="77777777" w:rsidTr="00254F4B">
        <w:tblPrEx>
          <w:tblW w:w="10505" w:type="dxa"/>
          <w:tblInd w:w="93" w:type="dxa"/>
          <w:tblLook w:val="04A0"/>
        </w:tblPrEx>
        <w:trPr>
          <w:trHeight w:val="49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607" w:rsidRPr="00A94495" w:rsidP="00765445" w14:paraId="0ADA6E75" w14:textId="77777777">
            <w:pPr>
              <w:ind w:firstLine="49"/>
              <w:rPr>
                <w:bCs/>
                <w:color w:val="000000"/>
                <w:sz w:val="24"/>
              </w:rPr>
            </w:pPr>
            <w:r w:rsidRPr="00A94495">
              <w:rPr>
                <w:i/>
                <w:sz w:val="24"/>
              </w:rPr>
              <w:t>в том числе за счет средств бюджета округа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07" w:rsidRPr="00A94495" w:rsidP="00765445" w14:paraId="78CC3366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167 174,47034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07" w:rsidRPr="00A94495" w:rsidP="00765445" w14:paraId="4CDCD966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165 507,90721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607" w:rsidRPr="00A94495" w:rsidP="00765445" w14:paraId="4F8CF5F2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99,0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07" w:rsidRPr="00A94495" w:rsidP="00765445" w14:paraId="6DC42139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1 666,56313</w:t>
            </w:r>
          </w:p>
        </w:tc>
      </w:tr>
      <w:tr w14:paraId="1F6FCF9C" w14:textId="77777777" w:rsidTr="00254F4B">
        <w:tblPrEx>
          <w:tblW w:w="10505" w:type="dxa"/>
          <w:tblInd w:w="93" w:type="dxa"/>
          <w:tblLook w:val="04A0"/>
        </w:tblPrEx>
        <w:trPr>
          <w:trHeight w:val="49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24D" w:rsidRPr="00A94495" w:rsidP="00765445" w14:paraId="3D97D5E0" w14:textId="77777777">
            <w:pPr>
              <w:ind w:firstLine="49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Муниципальная программа "</w:t>
            </w:r>
            <w:r w:rsidRPr="00A94495" w:rsidR="00317337">
              <w:rPr>
                <w:bCs/>
                <w:color w:val="000000"/>
                <w:sz w:val="24"/>
              </w:rPr>
              <w:t>Развитие и функционирование дорожно-транспортного комплекса</w:t>
            </w:r>
            <w:r w:rsidRPr="00A94495">
              <w:rPr>
                <w:bCs/>
                <w:color w:val="000000"/>
                <w:sz w:val="24"/>
              </w:rPr>
              <w:t>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04F4D3F0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2 732 819,94559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3F733E55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2 103 063,36470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432B19CC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77,0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6789758F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629 756,58089</w:t>
            </w:r>
          </w:p>
        </w:tc>
      </w:tr>
      <w:tr w14:paraId="087D5BCB" w14:textId="77777777" w:rsidTr="00254F4B">
        <w:tblPrEx>
          <w:tblW w:w="10505" w:type="dxa"/>
          <w:tblInd w:w="93" w:type="dxa"/>
          <w:tblLook w:val="04A0"/>
        </w:tblPrEx>
        <w:trPr>
          <w:trHeight w:val="73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89" w:rsidRPr="00A94495" w:rsidP="00765445" w14:paraId="1F7C534A" w14:textId="77777777">
            <w:pPr>
              <w:ind w:firstLine="49"/>
              <w:rPr>
                <w:b/>
                <w:i/>
                <w:sz w:val="24"/>
              </w:rPr>
            </w:pPr>
            <w:r w:rsidRPr="00A94495">
              <w:rPr>
                <w:i/>
                <w:sz w:val="24"/>
              </w:rPr>
              <w:t>в том числе за счет средств бюджета округа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689" w:rsidRPr="00A94495" w:rsidP="00765445" w14:paraId="7F93F986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1 713 039,93259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689" w:rsidRPr="00A94495" w:rsidP="00765445" w14:paraId="6AD879FF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1 601 268,05589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689" w:rsidRPr="00A94495" w:rsidP="00765445" w14:paraId="0DCD1045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93,5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689" w:rsidRPr="00A94495" w:rsidP="00765445" w14:paraId="0EF5D873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111 770,87670</w:t>
            </w:r>
          </w:p>
        </w:tc>
      </w:tr>
      <w:tr w14:paraId="339B7FDA" w14:textId="77777777" w:rsidTr="00254F4B">
        <w:tblPrEx>
          <w:tblW w:w="10505" w:type="dxa"/>
          <w:tblInd w:w="93" w:type="dxa"/>
          <w:tblLook w:val="04A0"/>
        </w:tblPrEx>
        <w:trPr>
          <w:trHeight w:val="73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24D" w:rsidRPr="00A94495" w:rsidP="00765445" w14:paraId="4C372E12" w14:textId="77777777">
            <w:pPr>
              <w:ind w:firstLine="49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Муниципальная программа  "</w:t>
            </w:r>
            <w:r w:rsidRPr="00A94495" w:rsidR="00317337">
              <w:rPr>
                <w:bCs/>
                <w:color w:val="000000"/>
                <w:sz w:val="24"/>
              </w:rPr>
              <w:t>Цифровое муниципальное образование</w:t>
            </w:r>
            <w:r w:rsidRPr="00A94495">
              <w:rPr>
                <w:bCs/>
                <w:color w:val="000000"/>
                <w:sz w:val="24"/>
              </w:rPr>
              <w:t>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7BEF52A2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492 954,55469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274218D9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483 743,19744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2DC00A62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98,1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3B5B2B5E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9 211,35725</w:t>
            </w:r>
          </w:p>
        </w:tc>
      </w:tr>
      <w:tr w14:paraId="6494FFB2" w14:textId="77777777" w:rsidTr="00254F4B">
        <w:tblPrEx>
          <w:tblW w:w="10505" w:type="dxa"/>
          <w:tblInd w:w="93" w:type="dxa"/>
          <w:tblLook w:val="04A0"/>
        </w:tblPrEx>
        <w:trPr>
          <w:trHeight w:val="401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6F84ABB4" w14:textId="77777777">
            <w:pPr>
              <w:ind w:firstLine="49"/>
              <w:rPr>
                <w:b/>
                <w:i/>
                <w:sz w:val="24"/>
              </w:rPr>
            </w:pPr>
            <w:r w:rsidRPr="00A94495">
              <w:rPr>
                <w:i/>
                <w:sz w:val="24"/>
              </w:rPr>
              <w:t>в том числе за счет средств бюджета округа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4FBC0C9B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476 581,72198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7C3C65A8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467 370,36473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3414C595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98,1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1BECC02B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9 211,35725</w:t>
            </w:r>
          </w:p>
        </w:tc>
      </w:tr>
      <w:tr w14:paraId="18452E86" w14:textId="77777777" w:rsidTr="00254F4B">
        <w:tblPrEx>
          <w:tblW w:w="10505" w:type="dxa"/>
          <w:tblInd w:w="93" w:type="dxa"/>
          <w:tblLook w:val="04A0"/>
        </w:tblPrEx>
        <w:trPr>
          <w:trHeight w:val="49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432233D8" w14:textId="77777777">
            <w:pPr>
              <w:ind w:firstLine="49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 xml:space="preserve">Муниципальная программа </w:t>
            </w:r>
            <w:r w:rsidRPr="00A94495" w:rsidR="00317337">
              <w:rPr>
                <w:bCs/>
                <w:color w:val="000000"/>
                <w:sz w:val="24"/>
              </w:rPr>
              <w:t>"Архитектура и градостроительство"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122BB9B1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sz w:val="24"/>
              </w:rPr>
              <w:t>15 241,99000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327F7512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sz w:val="24"/>
              </w:rPr>
              <w:t>15 241,99000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4D" w:rsidRPr="00A94495" w:rsidP="00765445" w14:paraId="5EBB0F1A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4D" w:rsidRPr="00A94495" w:rsidP="00765445" w14:paraId="493F30EF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0</w:t>
            </w:r>
          </w:p>
        </w:tc>
      </w:tr>
      <w:tr w14:paraId="6B09ABC7" w14:textId="77777777" w:rsidTr="00254F4B">
        <w:tblPrEx>
          <w:tblW w:w="10505" w:type="dxa"/>
          <w:tblInd w:w="93" w:type="dxa"/>
          <w:tblLook w:val="04A0"/>
        </w:tblPrEx>
        <w:trPr>
          <w:trHeight w:val="49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99F" w:rsidRPr="00A94495" w:rsidP="00765445" w14:paraId="31167B29" w14:textId="77777777">
            <w:pPr>
              <w:ind w:firstLine="49"/>
              <w:rPr>
                <w:b/>
                <w:i/>
                <w:sz w:val="24"/>
              </w:rPr>
            </w:pPr>
            <w:r w:rsidRPr="00A94495">
              <w:rPr>
                <w:i/>
                <w:sz w:val="24"/>
              </w:rPr>
              <w:t>в том числе за счет средств бюджета округа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99F" w:rsidRPr="00A94495" w:rsidP="00765445" w14:paraId="467F9B60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15 241,99000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99F" w:rsidRPr="00A94495" w:rsidP="00765445" w14:paraId="287896A8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15 241,99000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99F" w:rsidRPr="00A94495" w:rsidP="00765445" w14:paraId="35386A46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99F" w:rsidRPr="00A94495" w:rsidP="00765445" w14:paraId="5051BE98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0</w:t>
            </w:r>
          </w:p>
        </w:tc>
      </w:tr>
      <w:tr w14:paraId="0A53FA04" w14:textId="77777777" w:rsidTr="00254F4B">
        <w:tblPrEx>
          <w:tblW w:w="10505" w:type="dxa"/>
          <w:tblInd w:w="93" w:type="dxa"/>
          <w:tblLook w:val="04A0"/>
        </w:tblPrEx>
        <w:trPr>
          <w:trHeight w:val="49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B6D" w:rsidRPr="00A94495" w:rsidP="00765445" w14:paraId="6D0FD3F9" w14:textId="77777777">
            <w:pPr>
              <w:ind w:firstLine="49"/>
              <w:rPr>
                <w:sz w:val="24"/>
              </w:rPr>
            </w:pPr>
            <w:r w:rsidRPr="00A94495">
              <w:rPr>
                <w:sz w:val="24"/>
              </w:rPr>
              <w:t xml:space="preserve">Муниципальная программа </w:t>
            </w:r>
            <w:r w:rsidRPr="00A94495" w:rsidR="00317337">
              <w:rPr>
                <w:sz w:val="24"/>
              </w:rPr>
              <w:t>"</w:t>
            </w:r>
            <w:r w:rsidRPr="00A94495">
              <w:rPr>
                <w:sz w:val="24"/>
              </w:rPr>
              <w:t xml:space="preserve">Формирование современной </w:t>
            </w:r>
            <w:r w:rsidRPr="00A94495" w:rsidR="00317337">
              <w:rPr>
                <w:sz w:val="24"/>
              </w:rPr>
              <w:t xml:space="preserve">комфортной </w:t>
            </w:r>
            <w:r w:rsidRPr="00A94495">
              <w:rPr>
                <w:sz w:val="24"/>
              </w:rPr>
              <w:t>городской среды</w:t>
            </w:r>
            <w:r w:rsidRPr="00A94495" w:rsidR="00317337">
              <w:rPr>
                <w:sz w:val="24"/>
              </w:rPr>
              <w:t>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B6D" w:rsidRPr="00A94495" w:rsidP="00765445" w14:paraId="1343D9D7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6 057 302,09465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B6D" w:rsidRPr="00A94495" w:rsidP="00765445" w14:paraId="2D08D39D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5 989 383,50913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B6D" w:rsidRPr="00A94495" w:rsidP="00765445" w14:paraId="46AB04F4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98,9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B6D" w:rsidRPr="00A94495" w:rsidP="00765445" w14:paraId="29E9D318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67 918,58552</w:t>
            </w:r>
          </w:p>
        </w:tc>
      </w:tr>
      <w:tr w14:paraId="54F8B62F" w14:textId="77777777" w:rsidTr="00254F4B">
        <w:tblPrEx>
          <w:tblW w:w="10505" w:type="dxa"/>
          <w:tblInd w:w="93" w:type="dxa"/>
          <w:tblLook w:val="04A0"/>
        </w:tblPrEx>
        <w:trPr>
          <w:trHeight w:val="49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F4B" w:rsidRPr="00A94495" w:rsidP="00765445" w14:paraId="52AB2B11" w14:textId="77777777">
            <w:pPr>
              <w:ind w:firstLine="49"/>
              <w:rPr>
                <w:i/>
                <w:sz w:val="24"/>
              </w:rPr>
            </w:pPr>
            <w:r w:rsidRPr="00A94495">
              <w:rPr>
                <w:i/>
                <w:sz w:val="24"/>
              </w:rPr>
              <w:t>в том числе за счет средств бюджета округа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F4B" w:rsidRPr="00A94495" w:rsidP="0071068F" w14:paraId="0BA00D2F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4 824 727,70469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F4B" w:rsidRPr="00A94495" w:rsidP="0071068F" w14:paraId="16268E08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4 769 162,91371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F4B" w:rsidRPr="00A94495" w:rsidP="0071068F" w14:paraId="60238718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98,9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F4B" w:rsidRPr="00A94495" w:rsidP="0071068F" w14:paraId="4E029AC7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55 564,79098</w:t>
            </w:r>
          </w:p>
        </w:tc>
      </w:tr>
      <w:tr w14:paraId="0D450B26" w14:textId="77777777" w:rsidTr="00254F4B">
        <w:tblPrEx>
          <w:tblW w:w="10505" w:type="dxa"/>
          <w:tblInd w:w="93" w:type="dxa"/>
          <w:tblLook w:val="04A0"/>
        </w:tblPrEx>
        <w:trPr>
          <w:trHeight w:val="49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37" w:rsidRPr="00A94495" w:rsidP="00765445" w14:paraId="64720682" w14:textId="77777777">
            <w:pPr>
              <w:ind w:firstLine="49"/>
              <w:rPr>
                <w:sz w:val="24"/>
              </w:rPr>
            </w:pPr>
            <w:r w:rsidRPr="00A94495">
              <w:rPr>
                <w:sz w:val="24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337" w:rsidRPr="00A94495" w:rsidP="00765445" w14:paraId="0570967A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5 365 529,00717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337" w:rsidRPr="00A94495" w:rsidP="00765445" w14:paraId="4B49735A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4 865 208,90184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37" w:rsidRPr="00A94495" w:rsidP="00765445" w14:paraId="5BDB23E7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90,7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337" w:rsidRPr="00A94495" w:rsidP="00765445" w14:paraId="00FD3774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500 320,10533</w:t>
            </w:r>
          </w:p>
        </w:tc>
      </w:tr>
      <w:tr w14:paraId="36D1947D" w14:textId="77777777" w:rsidTr="00254F4B">
        <w:tblPrEx>
          <w:tblW w:w="10505" w:type="dxa"/>
          <w:tblInd w:w="93" w:type="dxa"/>
          <w:tblLook w:val="04A0"/>
        </w:tblPrEx>
        <w:trPr>
          <w:trHeight w:val="49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37" w:rsidRPr="00A94495" w:rsidP="00765445" w14:paraId="2CC97884" w14:textId="77777777">
            <w:pPr>
              <w:ind w:firstLine="49"/>
              <w:rPr>
                <w:i/>
                <w:sz w:val="24"/>
              </w:rPr>
            </w:pPr>
            <w:r w:rsidRPr="00A94495">
              <w:rPr>
                <w:i/>
                <w:sz w:val="24"/>
              </w:rPr>
              <w:t>в том числе за счет средств бюджета округа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337" w:rsidRPr="00A94495" w:rsidP="00765445" w14:paraId="48211869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1 753 140,41379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337" w:rsidRPr="00A94495" w:rsidP="00765445" w14:paraId="38B25C09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1 468 721,85603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37" w:rsidRPr="00A94495" w:rsidP="00765445" w14:paraId="2D818602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83,8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337" w:rsidRPr="00A94495" w:rsidP="00765445" w14:paraId="5CFED22B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284 418,55776</w:t>
            </w:r>
          </w:p>
        </w:tc>
      </w:tr>
      <w:tr w14:paraId="3DFABEC3" w14:textId="77777777" w:rsidTr="00254F4B">
        <w:tblPrEx>
          <w:tblW w:w="10505" w:type="dxa"/>
          <w:tblInd w:w="93" w:type="dxa"/>
          <w:tblLook w:val="04A0"/>
        </w:tblPrEx>
        <w:trPr>
          <w:trHeight w:val="49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50" w:rsidRPr="00A94495" w:rsidP="00765445" w14:paraId="213A4339" w14:textId="77777777">
            <w:pPr>
              <w:ind w:firstLine="49"/>
              <w:rPr>
                <w:sz w:val="24"/>
              </w:rPr>
            </w:pPr>
            <w:r w:rsidRPr="00A94495">
              <w:rPr>
                <w:sz w:val="24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250" w:rsidRPr="00A94495" w:rsidP="00765445" w14:paraId="5331A3F1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224 819,79608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250" w:rsidRPr="00A94495" w:rsidP="00765445" w14:paraId="326B4445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224 819,79608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50" w:rsidRPr="00A94495" w:rsidP="00765445" w14:paraId="5826DE3C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250" w:rsidRPr="00A94495" w:rsidP="00765445" w14:paraId="66289576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0</w:t>
            </w:r>
          </w:p>
        </w:tc>
      </w:tr>
      <w:tr w14:paraId="64009652" w14:textId="77777777" w:rsidTr="00254F4B">
        <w:tblPrEx>
          <w:tblW w:w="10505" w:type="dxa"/>
          <w:tblInd w:w="93" w:type="dxa"/>
          <w:tblLook w:val="04A0"/>
        </w:tblPrEx>
        <w:trPr>
          <w:trHeight w:val="49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50" w:rsidRPr="00A94495" w:rsidP="00765445" w14:paraId="57751216" w14:textId="77777777">
            <w:pPr>
              <w:ind w:firstLine="49"/>
              <w:rPr>
                <w:i/>
                <w:sz w:val="24"/>
              </w:rPr>
            </w:pPr>
            <w:r w:rsidRPr="00A94495">
              <w:rPr>
                <w:i/>
                <w:sz w:val="24"/>
              </w:rPr>
              <w:t>в том числе за счет средств бюджета округа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250" w:rsidRPr="00A94495" w:rsidP="00765445" w14:paraId="4143A844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107 804,27533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250" w:rsidRPr="00A94495" w:rsidP="00765445" w14:paraId="5B9AFD1C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107 804,27533</w:t>
            </w:r>
            <w:r w:rsidRPr="00A94495" w:rsidR="00F01D38">
              <w:rPr>
                <w:bCs/>
                <w:i/>
                <w:color w:val="000000"/>
                <w:sz w:val="24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50" w:rsidRPr="00A94495" w:rsidP="00765445" w14:paraId="63ED1527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250" w:rsidRPr="00A94495" w:rsidP="00765445" w14:paraId="19516E49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0</w:t>
            </w:r>
          </w:p>
        </w:tc>
      </w:tr>
      <w:tr w14:paraId="13839196" w14:textId="77777777" w:rsidTr="00254F4B">
        <w:tblPrEx>
          <w:tblW w:w="10505" w:type="dxa"/>
          <w:tblInd w:w="93" w:type="dxa"/>
          <w:tblLook w:val="04A0"/>
        </w:tblPrEx>
        <w:trPr>
          <w:trHeight w:val="49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501" w:rsidRPr="00A94495" w:rsidP="00765445" w14:paraId="0593C3A6" w14:textId="77777777">
            <w:pPr>
              <w:ind w:firstLine="49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Р</w:t>
            </w:r>
            <w:r w:rsidRPr="00A94495">
              <w:rPr>
                <w:bCs/>
                <w:color w:val="000000"/>
                <w:sz w:val="24"/>
              </w:rPr>
              <w:t>уководство и управление в сфере установленных функций органов местного самоуправления</w:t>
            </w:r>
            <w:r w:rsidRPr="00A94495">
              <w:rPr>
                <w:sz w:val="24"/>
              </w:rPr>
              <w:t xml:space="preserve"> (за счет средств бюджета округа)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501" w:rsidRPr="00A94495" w:rsidP="00765445" w14:paraId="10C57473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49 556,83640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501" w:rsidRPr="00A94495" w:rsidP="00765445" w14:paraId="02111BA6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48 238,45923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501" w:rsidRPr="00A94495" w:rsidP="00765445" w14:paraId="655E67CC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97,3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501" w:rsidRPr="00A94495" w:rsidP="00765445" w14:paraId="71C0FBAA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1 318,37717</w:t>
            </w:r>
          </w:p>
        </w:tc>
      </w:tr>
      <w:tr w14:paraId="23E07AFD" w14:textId="77777777" w:rsidTr="00254F4B">
        <w:tblPrEx>
          <w:tblW w:w="10505" w:type="dxa"/>
          <w:tblInd w:w="93" w:type="dxa"/>
          <w:tblLook w:val="04A0"/>
        </w:tblPrEx>
        <w:trPr>
          <w:trHeight w:val="49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50" w:rsidRPr="00A94495" w:rsidP="00765445" w14:paraId="3974DF77" w14:textId="77777777">
            <w:pPr>
              <w:ind w:firstLine="49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Н</w:t>
            </w:r>
            <w:r w:rsidRPr="00A94495">
              <w:rPr>
                <w:bCs/>
                <w:color w:val="000000"/>
                <w:sz w:val="24"/>
              </w:rPr>
              <w:t>епрогра</w:t>
            </w:r>
            <w:r w:rsidRPr="00A94495" w:rsidR="00BD4F7F">
              <w:rPr>
                <w:bCs/>
                <w:color w:val="000000"/>
                <w:sz w:val="24"/>
              </w:rPr>
              <w:t>м</w:t>
            </w:r>
            <w:r w:rsidRPr="00A94495">
              <w:rPr>
                <w:bCs/>
                <w:color w:val="000000"/>
                <w:sz w:val="24"/>
              </w:rPr>
              <w:t>мные расходы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250" w:rsidRPr="00A94495" w:rsidP="00765445" w14:paraId="53ADA601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176 180,75760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250" w:rsidRPr="00A94495" w:rsidP="00765445" w14:paraId="47C66308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157 833,58452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50" w:rsidRPr="00A94495" w:rsidP="00765445" w14:paraId="20D20E9D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89,6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250" w:rsidRPr="00A94495" w:rsidP="00765445" w14:paraId="3587554F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18 347,17308</w:t>
            </w:r>
          </w:p>
        </w:tc>
      </w:tr>
      <w:tr w14:paraId="6E93DA1E" w14:textId="77777777" w:rsidTr="00254F4B">
        <w:tblPrEx>
          <w:tblW w:w="10505" w:type="dxa"/>
          <w:tblInd w:w="93" w:type="dxa"/>
          <w:tblLook w:val="04A0"/>
        </w:tblPrEx>
        <w:trPr>
          <w:trHeight w:val="246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D3A" w:rsidRPr="00A94495" w:rsidP="00765445" w14:paraId="75DAF3BB" w14:textId="77777777">
            <w:pPr>
              <w:ind w:firstLine="49"/>
              <w:rPr>
                <w:bCs/>
                <w:color w:val="000000"/>
                <w:sz w:val="24"/>
              </w:rPr>
            </w:pPr>
            <w:r w:rsidRPr="00A94495">
              <w:rPr>
                <w:i/>
                <w:sz w:val="24"/>
              </w:rPr>
              <w:t>в том числе за счет средств бюджета округа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D3A" w:rsidRPr="00A94495" w:rsidP="00765445" w14:paraId="6BC53322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170 408,35760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D3A" w:rsidRPr="00A94495" w:rsidP="00765445" w14:paraId="07479644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152 061,18452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D3A" w:rsidRPr="00A94495" w:rsidP="00765445" w14:paraId="605C6C5E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89,2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D3A" w:rsidRPr="00A94495" w:rsidP="00765445" w14:paraId="54B63ECB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18 347,17308</w:t>
            </w:r>
          </w:p>
        </w:tc>
      </w:tr>
      <w:tr w14:paraId="205367DC" w14:textId="77777777" w:rsidTr="00254F4B">
        <w:tblPrEx>
          <w:tblW w:w="10505" w:type="dxa"/>
          <w:tblInd w:w="93" w:type="dxa"/>
          <w:tblLook w:val="04A0"/>
        </w:tblPrEx>
        <w:trPr>
          <w:trHeight w:val="246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70" w:rsidRPr="00A94495" w:rsidP="00765445" w14:paraId="3923B213" w14:textId="77777777">
            <w:pPr>
              <w:ind w:firstLine="49"/>
              <w:rPr>
                <w:bCs/>
                <w:color w:val="000000"/>
                <w:szCs w:val="28"/>
              </w:rPr>
            </w:pPr>
            <w:r w:rsidRPr="00A94495">
              <w:rPr>
                <w:bCs/>
                <w:color w:val="000000"/>
                <w:szCs w:val="28"/>
              </w:rPr>
              <w:t>Всего расходы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70" w:rsidRPr="00A94495" w:rsidP="00765445" w14:paraId="29736270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39 908 638,74120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70" w:rsidRPr="00A94495" w:rsidP="00765445" w14:paraId="4A942CDE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37 523 925,49497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70" w:rsidRPr="00A94495" w:rsidP="00765445" w14:paraId="318A13BF" w14:textId="77777777">
            <w:pPr>
              <w:ind w:firstLine="49"/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94,0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70" w:rsidRPr="00A94495" w:rsidP="00765445" w14:paraId="19244AB9" w14:textId="77777777">
            <w:pPr>
              <w:jc w:val="center"/>
              <w:rPr>
                <w:bCs/>
                <w:color w:val="000000"/>
                <w:sz w:val="24"/>
              </w:rPr>
            </w:pPr>
            <w:r w:rsidRPr="00A94495">
              <w:rPr>
                <w:bCs/>
                <w:color w:val="000000"/>
                <w:sz w:val="24"/>
              </w:rPr>
              <w:t>2 384 713,24623</w:t>
            </w:r>
          </w:p>
        </w:tc>
      </w:tr>
      <w:tr w14:paraId="640DFB1A" w14:textId="77777777" w:rsidTr="00254F4B">
        <w:tblPrEx>
          <w:tblW w:w="10505" w:type="dxa"/>
          <w:tblInd w:w="93" w:type="dxa"/>
          <w:tblLook w:val="04A0"/>
        </w:tblPrEx>
        <w:trPr>
          <w:trHeight w:val="246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70" w:rsidRPr="00A94495" w:rsidP="00765445" w14:paraId="3AC435CB" w14:textId="77777777">
            <w:pPr>
              <w:ind w:firstLine="49"/>
              <w:rPr>
                <w:bCs/>
                <w:color w:val="000000"/>
                <w:sz w:val="24"/>
              </w:rPr>
            </w:pPr>
            <w:r w:rsidRPr="00A94495">
              <w:rPr>
                <w:i/>
                <w:sz w:val="24"/>
              </w:rPr>
              <w:t>в том числе за счет средств бюджета округа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70" w:rsidRPr="00A94495" w:rsidP="00765445" w14:paraId="1450828B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22 504 311,80128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70" w:rsidRPr="00A94495" w:rsidP="00765445" w14:paraId="6FACC125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21 352 488,96755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70" w:rsidRPr="00A94495" w:rsidP="00765445" w14:paraId="517AA08D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94,9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70" w:rsidRPr="00A94495" w:rsidP="00765445" w14:paraId="686E21A7" w14:textId="77777777">
            <w:pPr>
              <w:ind w:firstLine="49"/>
              <w:jc w:val="center"/>
              <w:rPr>
                <w:bCs/>
                <w:i/>
                <w:color w:val="000000"/>
                <w:sz w:val="24"/>
              </w:rPr>
            </w:pPr>
            <w:r w:rsidRPr="00A94495">
              <w:rPr>
                <w:bCs/>
                <w:i/>
                <w:color w:val="000000"/>
                <w:sz w:val="24"/>
              </w:rPr>
              <w:t>1 151 822,83373</w:t>
            </w:r>
          </w:p>
        </w:tc>
      </w:tr>
    </w:tbl>
    <w:p w:rsidR="00AD6E74" w:rsidRPr="00A94495" w:rsidP="00765445" w14:paraId="076702D2" w14:textId="77777777">
      <w:pPr>
        <w:ind w:firstLine="709"/>
        <w:jc w:val="center"/>
        <w:rPr>
          <w:b/>
          <w:szCs w:val="28"/>
        </w:rPr>
      </w:pPr>
    </w:p>
    <w:p w:rsidR="000D3587" w:rsidRPr="00A94495" w:rsidP="000D3587" w14:paraId="15E3D4C2" w14:textId="77777777">
      <w:pPr>
        <w:ind w:firstLine="539"/>
        <w:jc w:val="center"/>
        <w:rPr>
          <w:b/>
          <w:bCs/>
          <w:szCs w:val="28"/>
        </w:rPr>
      </w:pPr>
      <w:r w:rsidRPr="00A94495">
        <w:rPr>
          <w:b/>
          <w:bCs/>
          <w:szCs w:val="28"/>
        </w:rPr>
        <w:t xml:space="preserve">Муниципальная программа </w:t>
      </w:r>
      <w:r w:rsidRPr="00A94495">
        <w:rPr>
          <w:b/>
          <w:szCs w:val="28"/>
        </w:rPr>
        <w:t>«Культура и туризм»</w:t>
      </w:r>
    </w:p>
    <w:p w:rsidR="000D3587" w:rsidRPr="00A94495" w:rsidP="000D3587" w14:paraId="6065DF3B" w14:textId="77777777">
      <w:pPr>
        <w:ind w:firstLine="539"/>
        <w:jc w:val="center"/>
        <w:rPr>
          <w:b/>
          <w:bCs/>
          <w:szCs w:val="28"/>
        </w:rPr>
      </w:pPr>
    </w:p>
    <w:p w:rsidR="000D3587" w:rsidRPr="00A94495" w:rsidP="000D3587" w14:paraId="3F31C296" w14:textId="76689CF2">
      <w:pPr>
        <w:ind w:firstLine="539"/>
        <w:jc w:val="both"/>
        <w:rPr>
          <w:szCs w:val="28"/>
        </w:rPr>
      </w:pPr>
      <w:r w:rsidRPr="00A94495">
        <w:rPr>
          <w:szCs w:val="28"/>
        </w:rPr>
        <w:t xml:space="preserve">По муниципальной программе «Культура и туризм» при плане 1 768 793,15423 тыс. руб. исполнение сложилось в сумме 1 720 662,08202 тыс. руб. и составило </w:t>
      </w:r>
      <w:r w:rsidRPr="00A94495" w:rsidR="006F7CEB">
        <w:rPr>
          <w:szCs w:val="28"/>
        </w:rPr>
        <w:t xml:space="preserve"> </w:t>
      </w:r>
      <w:r w:rsidRPr="00A94495">
        <w:rPr>
          <w:szCs w:val="28"/>
        </w:rPr>
        <w:t>97,3 % к плану. Недоосвоено 48 131,07221 тыс. руб. В разрезе источников расходы распределились следующим образом:</w:t>
      </w:r>
    </w:p>
    <w:p w:rsidR="000D3587" w:rsidRPr="00A94495" w:rsidP="000D3587" w14:paraId="7302BA66" w14:textId="77777777">
      <w:pPr>
        <w:ind w:firstLine="539"/>
        <w:jc w:val="both"/>
        <w:rPr>
          <w:szCs w:val="28"/>
        </w:rPr>
      </w:pPr>
      <w:r w:rsidRPr="00A94495">
        <w:rPr>
          <w:szCs w:val="28"/>
        </w:rPr>
        <w:t>- за счет средств федерального бюджета расходы составили 1 016,79880 тыс. руб., или 100 %.</w:t>
      </w:r>
    </w:p>
    <w:p w:rsidR="000D3587" w:rsidRPr="00A94495" w:rsidP="000D3587" w14:paraId="4AB5C6F3" w14:textId="6A80209F">
      <w:pPr>
        <w:ind w:firstLine="539"/>
        <w:jc w:val="both"/>
        <w:rPr>
          <w:szCs w:val="28"/>
        </w:rPr>
      </w:pPr>
      <w:r w:rsidRPr="002C4549">
        <w:rPr>
          <w:szCs w:val="28"/>
        </w:rPr>
        <w:t xml:space="preserve">- за счет средств бюджета Московской области </w:t>
      </w:r>
      <w:r w:rsidRPr="002C4549" w:rsidR="00BF7ECE">
        <w:rPr>
          <w:szCs w:val="28"/>
        </w:rPr>
        <w:t>-</w:t>
      </w:r>
      <w:r w:rsidRPr="002C4549">
        <w:rPr>
          <w:szCs w:val="28"/>
        </w:rPr>
        <w:t xml:space="preserve"> 104 486</w:t>
      </w:r>
      <w:r w:rsidRPr="00A94495">
        <w:rPr>
          <w:szCs w:val="28"/>
        </w:rPr>
        <w:t>,18918 тыс. руб. при плане 105 975,91525 тыс. руб., или 98,6%;</w:t>
      </w:r>
    </w:p>
    <w:p w:rsidR="000D3587" w:rsidRPr="00A94495" w:rsidP="000D3587" w14:paraId="3A9E47B2" w14:textId="77777777">
      <w:pPr>
        <w:ind w:firstLine="539"/>
        <w:jc w:val="both"/>
        <w:rPr>
          <w:szCs w:val="28"/>
        </w:rPr>
      </w:pPr>
      <w:r w:rsidRPr="00A94495">
        <w:rPr>
          <w:szCs w:val="28"/>
        </w:rPr>
        <w:t>- за счет средств бюджета округа при плане 1 661 800,44018 тыс. руб. исполнение составило 1 615 159,09404 тыс. руб., или 97,2 %.</w:t>
      </w:r>
    </w:p>
    <w:p w:rsidR="000D3587" w:rsidRPr="00A94495" w:rsidP="000D3587" w14:paraId="65315553" w14:textId="77777777">
      <w:pPr>
        <w:ind w:firstLine="539"/>
        <w:jc w:val="both"/>
        <w:rPr>
          <w:szCs w:val="28"/>
        </w:rPr>
      </w:pPr>
      <w:r w:rsidRPr="00A94495">
        <w:rPr>
          <w:szCs w:val="28"/>
        </w:rPr>
        <w:t>Средства израсходованы:</w:t>
      </w:r>
    </w:p>
    <w:p w:rsidR="000D3587" w:rsidRPr="00A94495" w:rsidP="000D3587" w14:paraId="30A32CF1" w14:textId="70BB8EC1">
      <w:pPr>
        <w:ind w:firstLine="539"/>
        <w:jc w:val="both"/>
        <w:rPr>
          <w:szCs w:val="28"/>
        </w:rPr>
      </w:pPr>
      <w:r w:rsidRPr="00A94495">
        <w:rPr>
          <w:szCs w:val="28"/>
        </w:rPr>
        <w:t xml:space="preserve">- на обеспечение деятельности муниципальных учреждений культуры,  дополнительного образования сферы культуры, органов в сфере культуры в размере </w:t>
      </w:r>
      <w:r w:rsidRPr="00A94495" w:rsidR="00753452">
        <w:rPr>
          <w:szCs w:val="28"/>
        </w:rPr>
        <w:t>1 530 779,87594 тыс. руб.</w:t>
      </w:r>
      <w:r w:rsidRPr="00A94495" w:rsidR="00524615">
        <w:rPr>
          <w:szCs w:val="28"/>
        </w:rPr>
        <w:t>,</w:t>
      </w:r>
      <w:r w:rsidRPr="00A94495" w:rsidR="00753452">
        <w:rPr>
          <w:szCs w:val="28"/>
        </w:rPr>
        <w:t xml:space="preserve"> или 99,8</w:t>
      </w:r>
      <w:r w:rsidRPr="00A94495">
        <w:rPr>
          <w:szCs w:val="28"/>
        </w:rPr>
        <w:t xml:space="preserve"> %</w:t>
      </w:r>
      <w:r w:rsidRPr="00A94495" w:rsidR="00524615">
        <w:rPr>
          <w:szCs w:val="28"/>
        </w:rPr>
        <w:t xml:space="preserve">, </w:t>
      </w:r>
      <w:r w:rsidRPr="00A94495">
        <w:rPr>
          <w:szCs w:val="28"/>
        </w:rPr>
        <w:t xml:space="preserve"> при плане  </w:t>
      </w:r>
      <w:r w:rsidRPr="00A94495" w:rsidR="00753452">
        <w:rPr>
          <w:szCs w:val="28"/>
        </w:rPr>
        <w:t xml:space="preserve">1 533 119,45961 </w:t>
      </w:r>
      <w:r w:rsidR="00252818">
        <w:rPr>
          <w:szCs w:val="28"/>
        </w:rPr>
        <w:t xml:space="preserve">тыс. руб. </w:t>
      </w:r>
      <w:r w:rsidRPr="002C4549" w:rsidR="00252818">
        <w:rPr>
          <w:szCs w:val="28"/>
        </w:rPr>
        <w:t xml:space="preserve">Из них </w:t>
      </w:r>
      <w:r w:rsidRPr="002C4549">
        <w:rPr>
          <w:szCs w:val="28"/>
        </w:rPr>
        <w:t>за счет</w:t>
      </w:r>
      <w:r w:rsidRPr="00A94495">
        <w:rPr>
          <w:szCs w:val="28"/>
        </w:rPr>
        <w:t xml:space="preserve"> средств бюджета Московской области </w:t>
      </w:r>
      <w:r w:rsidR="00252818">
        <w:rPr>
          <w:szCs w:val="28"/>
        </w:rPr>
        <w:t xml:space="preserve"> - </w:t>
      </w:r>
      <w:r w:rsidRPr="00A94495">
        <w:rPr>
          <w:szCs w:val="28"/>
        </w:rPr>
        <w:t>214,83000 тыс. руб.</w:t>
      </w:r>
      <w:r w:rsidRPr="00A94495" w:rsidR="00524615">
        <w:rPr>
          <w:szCs w:val="28"/>
        </w:rPr>
        <w:t>,</w:t>
      </w:r>
      <w:r w:rsidR="00252818">
        <w:rPr>
          <w:szCs w:val="28"/>
        </w:rPr>
        <w:t xml:space="preserve"> или 100 % от плана</w:t>
      </w:r>
      <w:r w:rsidRPr="00252818" w:rsidR="00252818">
        <w:rPr>
          <w:szCs w:val="28"/>
        </w:rPr>
        <w:t>;</w:t>
      </w:r>
      <w:r w:rsidRPr="00A94495">
        <w:rPr>
          <w:szCs w:val="28"/>
        </w:rPr>
        <w:t xml:space="preserve"> за </w:t>
      </w:r>
      <w:r w:rsidRPr="002C4549">
        <w:rPr>
          <w:szCs w:val="28"/>
        </w:rPr>
        <w:t>счет</w:t>
      </w:r>
      <w:r w:rsidRPr="002C4549" w:rsidR="00252818">
        <w:rPr>
          <w:szCs w:val="28"/>
        </w:rPr>
        <w:t xml:space="preserve"> средств</w:t>
      </w:r>
      <w:r w:rsidR="00252818">
        <w:rPr>
          <w:szCs w:val="28"/>
        </w:rPr>
        <w:t xml:space="preserve"> </w:t>
      </w:r>
      <w:r w:rsidRPr="00A94495">
        <w:rPr>
          <w:szCs w:val="28"/>
        </w:rPr>
        <w:t xml:space="preserve"> местного бюджета  </w:t>
      </w:r>
      <w:r w:rsidR="00252818">
        <w:rPr>
          <w:szCs w:val="28"/>
        </w:rPr>
        <w:t xml:space="preserve"> - </w:t>
      </w:r>
      <w:r w:rsidRPr="00A94495" w:rsidR="00753452">
        <w:rPr>
          <w:szCs w:val="28"/>
        </w:rPr>
        <w:t xml:space="preserve">1 530 565,04594 </w:t>
      </w:r>
      <w:r w:rsidRPr="00A94495">
        <w:rPr>
          <w:szCs w:val="28"/>
        </w:rPr>
        <w:t>тыс. руб.</w:t>
      </w:r>
      <w:r w:rsidRPr="00A94495" w:rsidR="00524615">
        <w:rPr>
          <w:szCs w:val="28"/>
        </w:rPr>
        <w:t>,</w:t>
      </w:r>
      <w:r w:rsidRPr="00A94495">
        <w:rPr>
          <w:szCs w:val="28"/>
        </w:rPr>
        <w:t xml:space="preserve"> или 99,</w:t>
      </w:r>
      <w:r w:rsidRPr="00A94495" w:rsidR="00232804">
        <w:rPr>
          <w:szCs w:val="28"/>
        </w:rPr>
        <w:t>8</w:t>
      </w:r>
      <w:r w:rsidRPr="00A94495">
        <w:rPr>
          <w:szCs w:val="28"/>
        </w:rPr>
        <w:t>% от плана.</w:t>
      </w:r>
      <w:r w:rsidRPr="00A94495">
        <w:rPr>
          <w:szCs w:val="28"/>
        </w:rPr>
        <w:t xml:space="preserve"> Не освоено </w:t>
      </w:r>
      <w:r w:rsidRPr="00A94495" w:rsidR="00753452">
        <w:rPr>
          <w:szCs w:val="28"/>
        </w:rPr>
        <w:t xml:space="preserve">2 339,58367 </w:t>
      </w:r>
      <w:r w:rsidRPr="00A94495">
        <w:rPr>
          <w:szCs w:val="28"/>
        </w:rPr>
        <w:t>тыс. руб. за счет средств местного бюджета в связи с экономией по результатам конкурентных процедур и экономией фонда оплаты труда за счет наличия вакансий;</w:t>
      </w:r>
    </w:p>
    <w:p w:rsidR="000D3587" w:rsidRPr="00A94495" w:rsidP="000D3587" w14:paraId="7EFFE094" w14:textId="1533B1ED">
      <w:pPr>
        <w:ind w:firstLine="539"/>
        <w:jc w:val="both"/>
        <w:rPr>
          <w:szCs w:val="28"/>
        </w:rPr>
      </w:pPr>
      <w:r w:rsidRPr="00A94495">
        <w:rPr>
          <w:szCs w:val="28"/>
        </w:rPr>
        <w:t>- на сохранение достигнутого уровня заработной платы работников муниципальных учреждений культуры и дополнительного образования израсходовано 104 982,39741 тыс. руб., в том числе за счет средств бюджета Московской области 98 339,00000 тыс. руб.</w:t>
      </w:r>
      <w:r w:rsidRPr="00A94495" w:rsidR="00524615">
        <w:rPr>
          <w:szCs w:val="28"/>
        </w:rPr>
        <w:t>,</w:t>
      </w:r>
      <w:r w:rsidRPr="00A94495">
        <w:rPr>
          <w:szCs w:val="28"/>
        </w:rPr>
        <w:t xml:space="preserve"> или 100 % от плана, за счет местного бюджета 6 643,39741 тыс. руб.</w:t>
      </w:r>
      <w:r w:rsidRPr="00A94495" w:rsidR="00524615">
        <w:rPr>
          <w:szCs w:val="28"/>
        </w:rPr>
        <w:t>,</w:t>
      </w:r>
      <w:r w:rsidRPr="00A94495">
        <w:rPr>
          <w:szCs w:val="28"/>
        </w:rPr>
        <w:t xml:space="preserve"> или 13,3% от плана. Недоосвоено 43 303,62859 тыс. </w:t>
      </w:r>
      <w:r w:rsidRPr="00A94495">
        <w:rPr>
          <w:szCs w:val="28"/>
        </w:rPr>
        <w:t xml:space="preserve">руб. за счет бюджета округа в </w:t>
      </w:r>
      <w:r w:rsidRPr="003B38D9">
        <w:rPr>
          <w:szCs w:val="28"/>
        </w:rPr>
        <w:t xml:space="preserve">связи </w:t>
      </w:r>
      <w:r w:rsidRPr="003B38D9" w:rsidR="00FF216D">
        <w:rPr>
          <w:szCs w:val="28"/>
        </w:rPr>
        <w:t>с направлением средств областного бюджета</w:t>
      </w:r>
      <w:r w:rsidR="00FF216D">
        <w:rPr>
          <w:szCs w:val="28"/>
        </w:rPr>
        <w:t xml:space="preserve"> и </w:t>
      </w:r>
      <w:r w:rsidRPr="00A94495">
        <w:rPr>
          <w:szCs w:val="28"/>
        </w:rPr>
        <w:t xml:space="preserve"> достижением целевого показателя уровня заработной платы;</w:t>
      </w:r>
    </w:p>
    <w:p w:rsidR="000D3587" w:rsidRPr="00A94495" w:rsidP="000D3587" w14:paraId="39579576" w14:textId="4B967461">
      <w:pPr>
        <w:ind w:firstLine="539"/>
        <w:jc w:val="both"/>
        <w:rPr>
          <w:szCs w:val="28"/>
        </w:rPr>
      </w:pPr>
      <w:r w:rsidRPr="00A94495">
        <w:rPr>
          <w:szCs w:val="28"/>
        </w:rPr>
        <w:t>-</w:t>
      </w:r>
      <w:r w:rsidRPr="00A94495" w:rsidR="00B006C6">
        <w:rPr>
          <w:szCs w:val="28"/>
        </w:rPr>
        <w:t xml:space="preserve"> </w:t>
      </w:r>
      <w:r w:rsidRPr="00A94495">
        <w:rPr>
          <w:szCs w:val="28"/>
        </w:rPr>
        <w:t xml:space="preserve">на 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план 6 668,41000 тыс. руб. за счет средств </w:t>
      </w:r>
      <w:r w:rsidRPr="00A94495">
        <w:rPr>
          <w:szCs w:val="28"/>
        </w:rPr>
        <w:t>бюджтета</w:t>
      </w:r>
      <w:r w:rsidRPr="00A94495">
        <w:rPr>
          <w:szCs w:val="28"/>
        </w:rPr>
        <w:t xml:space="preserve"> Московской области исполнен в сумме 5</w:t>
      </w:r>
      <w:r w:rsidRPr="00A94495" w:rsidR="004F2EFC">
        <w:rPr>
          <w:szCs w:val="28"/>
        </w:rPr>
        <w:t xml:space="preserve"> </w:t>
      </w:r>
      <w:r w:rsidRPr="00A94495">
        <w:rPr>
          <w:szCs w:val="28"/>
        </w:rPr>
        <w:t xml:space="preserve">178,68393 </w:t>
      </w:r>
      <w:r w:rsidRPr="00A94495">
        <w:rPr>
          <w:szCs w:val="28"/>
        </w:rPr>
        <w:t>тыс.руб</w:t>
      </w:r>
      <w:r w:rsidRPr="00A94495">
        <w:rPr>
          <w:szCs w:val="28"/>
        </w:rPr>
        <w:t>.</w:t>
      </w:r>
      <w:r w:rsidRPr="00A94495" w:rsidR="00524615">
        <w:rPr>
          <w:szCs w:val="28"/>
        </w:rPr>
        <w:t>,</w:t>
      </w:r>
      <w:r w:rsidRPr="00A94495">
        <w:rPr>
          <w:szCs w:val="28"/>
        </w:rPr>
        <w:t xml:space="preserve"> или </w:t>
      </w:r>
      <w:r w:rsidRPr="00A94495" w:rsidR="00524615">
        <w:rPr>
          <w:szCs w:val="28"/>
        </w:rPr>
        <w:t xml:space="preserve">на </w:t>
      </w:r>
      <w:r w:rsidRPr="00A94495">
        <w:rPr>
          <w:szCs w:val="28"/>
        </w:rPr>
        <w:t>77,7%.</w:t>
      </w:r>
      <w:r w:rsidRPr="00A94495" w:rsidR="009E77CC">
        <w:rPr>
          <w:szCs w:val="28"/>
        </w:rPr>
        <w:t xml:space="preserve"> </w:t>
      </w:r>
      <w:r w:rsidRPr="00A94495">
        <w:rPr>
          <w:szCs w:val="28"/>
        </w:rPr>
        <w:t xml:space="preserve">Не освоено 1 489,72607 тыс. руб.; </w:t>
      </w:r>
    </w:p>
    <w:p w:rsidR="000D3587" w:rsidRPr="00A94495" w:rsidP="000D3587" w14:paraId="700DA7E8" w14:textId="77777777">
      <w:pPr>
        <w:ind w:firstLine="539"/>
        <w:jc w:val="both"/>
        <w:rPr>
          <w:szCs w:val="28"/>
        </w:rPr>
      </w:pPr>
      <w:r w:rsidRPr="00A94495">
        <w:rPr>
          <w:szCs w:val="28"/>
        </w:rPr>
        <w:t>- на государственную поддержку лучших сельских учреждений культуры план 133,33333 тыс. руб. за счет средств вышестоящих бюджетов исполнен на 100%;</w:t>
      </w:r>
    </w:p>
    <w:p w:rsidR="000D3587" w:rsidRPr="00A94495" w:rsidP="000D3587" w14:paraId="56EF5987" w14:textId="58CA4D0E">
      <w:pPr>
        <w:ind w:firstLine="539"/>
        <w:jc w:val="both"/>
        <w:rPr>
          <w:szCs w:val="28"/>
        </w:rPr>
      </w:pPr>
      <w:r w:rsidRPr="00A94495">
        <w:rPr>
          <w:szCs w:val="28"/>
        </w:rPr>
        <w:t>- на организацию и проведение мероприятий использовано 49 642,32607 тыс. руб.</w:t>
      </w:r>
      <w:r w:rsidRPr="00A94495" w:rsidR="00524615">
        <w:rPr>
          <w:szCs w:val="28"/>
        </w:rPr>
        <w:t>,</w:t>
      </w:r>
      <w:r w:rsidRPr="00A94495">
        <w:rPr>
          <w:szCs w:val="28"/>
        </w:rPr>
        <w:t xml:space="preserve"> или 99,9% от плана </w:t>
      </w:r>
      <w:r w:rsidRPr="00A94495" w:rsidR="00A7268F">
        <w:rPr>
          <w:szCs w:val="28"/>
        </w:rPr>
        <w:t xml:space="preserve">в сумме </w:t>
      </w:r>
      <w:r w:rsidRPr="00A94495">
        <w:rPr>
          <w:szCs w:val="28"/>
        </w:rPr>
        <w:t>49 666,85500 тыс. руб.;</w:t>
      </w:r>
    </w:p>
    <w:p w:rsidR="000D3587" w:rsidRPr="00A94495" w:rsidP="000D3587" w14:paraId="40142F03" w14:textId="41C64092">
      <w:pPr>
        <w:ind w:firstLine="567"/>
        <w:jc w:val="both"/>
        <w:rPr>
          <w:szCs w:val="28"/>
        </w:rPr>
      </w:pPr>
      <w:r w:rsidRPr="00A94495">
        <w:rPr>
          <w:szCs w:val="28"/>
        </w:rPr>
        <w:t xml:space="preserve">- на оплату расходов, </w:t>
      </w:r>
      <w:r w:rsidRPr="00A94495">
        <w:rPr>
          <w:szCs w:val="28"/>
        </w:rPr>
        <w:t>связанных с реорганизацией МАУ «Городские парки»</w:t>
      </w:r>
      <w:r w:rsidRPr="00A94495">
        <w:rPr>
          <w:szCs w:val="28"/>
        </w:rPr>
        <w:t xml:space="preserve">, </w:t>
      </w:r>
      <w:r w:rsidRPr="00A94495">
        <w:rPr>
          <w:szCs w:val="28"/>
        </w:rPr>
        <w:t xml:space="preserve"> израсходовано 564,82692 тыс. р</w:t>
      </w:r>
      <w:r w:rsidRPr="00A94495">
        <w:rPr>
          <w:szCs w:val="28"/>
        </w:rPr>
        <w:t>уб., выполнение составило 100%;</w:t>
      </w:r>
    </w:p>
    <w:p w:rsidR="000D3587" w:rsidRPr="00A94495" w:rsidP="000D3587" w14:paraId="615C5164" w14:textId="559DF330">
      <w:pPr>
        <w:ind w:firstLine="567"/>
        <w:jc w:val="both"/>
        <w:rPr>
          <w:szCs w:val="28"/>
        </w:rPr>
      </w:pPr>
      <w:r w:rsidRPr="00A94495">
        <w:rPr>
          <w:szCs w:val="28"/>
        </w:rPr>
        <w:t xml:space="preserve">- на комплектование библиотечных фондов направлено 3 623,63064 тыс. руб., в том числе за счет средств федерального бюджета – 916,79880 </w:t>
      </w:r>
      <w:r w:rsidRPr="00A94495">
        <w:rPr>
          <w:szCs w:val="28"/>
        </w:rPr>
        <w:t>тыс.руб</w:t>
      </w:r>
      <w:r w:rsidRPr="00A94495">
        <w:rPr>
          <w:szCs w:val="28"/>
        </w:rPr>
        <w:t>., за счет средств бюджета Московской области – 720,34192 тыс. руб., за счет средств бюджета округа – 1 986,48992 тыс. руб.</w:t>
      </w:r>
      <w:r w:rsidRPr="00A94495" w:rsidR="00FA2B5C">
        <w:rPr>
          <w:szCs w:val="28"/>
        </w:rPr>
        <w:t>, или 100% плана. Недоос</w:t>
      </w:r>
      <w:r w:rsidRPr="00A94495">
        <w:rPr>
          <w:szCs w:val="28"/>
        </w:rPr>
        <w:t>воено 0,00008 тыс. руб. за счет средств бюджета округа;</w:t>
      </w:r>
    </w:p>
    <w:p w:rsidR="000D3587" w:rsidRPr="00A94495" w:rsidP="000D3587" w14:paraId="2DAB5839" w14:textId="2EE25EB6">
      <w:pPr>
        <w:ind w:firstLine="567"/>
        <w:jc w:val="both"/>
        <w:rPr>
          <w:szCs w:val="28"/>
        </w:rPr>
      </w:pPr>
      <w:r w:rsidRPr="00A94495">
        <w:rPr>
          <w:szCs w:val="28"/>
        </w:rPr>
        <w:t>- на  проведение текущего ремонта</w:t>
      </w:r>
      <w:r w:rsidRPr="00A94495" w:rsidR="006F7C3B">
        <w:rPr>
          <w:szCs w:val="28"/>
        </w:rPr>
        <w:t xml:space="preserve"> </w:t>
      </w:r>
      <w:r w:rsidRPr="00A94495" w:rsidR="00753452">
        <w:rPr>
          <w:szCs w:val="28"/>
        </w:rPr>
        <w:t>(КСДЦ «</w:t>
      </w:r>
      <w:r w:rsidRPr="00A94495" w:rsidR="00753452">
        <w:rPr>
          <w:szCs w:val="28"/>
        </w:rPr>
        <w:t>Ерш</w:t>
      </w:r>
      <w:r w:rsidRPr="007F208F" w:rsidR="00753452">
        <w:rPr>
          <w:szCs w:val="28"/>
        </w:rPr>
        <w:t>о</w:t>
      </w:r>
      <w:r w:rsidRPr="007F208F" w:rsidR="000A3422">
        <w:rPr>
          <w:szCs w:val="28"/>
        </w:rPr>
        <w:t>в</w:t>
      </w:r>
      <w:r w:rsidRPr="007F208F" w:rsidR="00753452">
        <w:rPr>
          <w:szCs w:val="28"/>
        </w:rPr>
        <w:t>с</w:t>
      </w:r>
      <w:r w:rsidRPr="00A94495" w:rsidR="00753452">
        <w:rPr>
          <w:szCs w:val="28"/>
        </w:rPr>
        <w:t>кое</w:t>
      </w:r>
      <w:r w:rsidRPr="00A94495" w:rsidR="00753452">
        <w:rPr>
          <w:szCs w:val="28"/>
        </w:rPr>
        <w:t xml:space="preserve">», </w:t>
      </w:r>
      <w:r w:rsidRPr="00A94495" w:rsidR="00753452">
        <w:rPr>
          <w:szCs w:val="28"/>
        </w:rPr>
        <w:t>Лесногородская</w:t>
      </w:r>
      <w:r w:rsidRPr="00A94495" w:rsidR="00753452">
        <w:rPr>
          <w:szCs w:val="28"/>
        </w:rPr>
        <w:t xml:space="preserve"> ДШИ</w:t>
      </w:r>
      <w:r w:rsidRPr="00A94495" w:rsidR="006F7C3B">
        <w:rPr>
          <w:szCs w:val="28"/>
        </w:rPr>
        <w:t>)</w:t>
      </w:r>
      <w:r w:rsidRPr="00A94495">
        <w:rPr>
          <w:szCs w:val="28"/>
        </w:rPr>
        <w:t xml:space="preserve"> план 13 789,64346 исполнен в размере 13 777,26706 </w:t>
      </w:r>
      <w:r w:rsidRPr="00A94495">
        <w:rPr>
          <w:szCs w:val="28"/>
        </w:rPr>
        <w:t>тыс</w:t>
      </w:r>
      <w:r w:rsidRPr="00A94495">
        <w:rPr>
          <w:szCs w:val="28"/>
        </w:rPr>
        <w:t>.р</w:t>
      </w:r>
      <w:r w:rsidRPr="00A94495">
        <w:rPr>
          <w:szCs w:val="28"/>
        </w:rPr>
        <w:t>уб</w:t>
      </w:r>
      <w:r w:rsidRPr="00A94495">
        <w:rPr>
          <w:szCs w:val="28"/>
        </w:rPr>
        <w:t>. на 99,9%.</w:t>
      </w:r>
      <w:r w:rsidRPr="00A94495">
        <w:t xml:space="preserve"> </w:t>
      </w:r>
      <w:r w:rsidRPr="00A94495">
        <w:rPr>
          <w:szCs w:val="28"/>
        </w:rPr>
        <w:t>Недоосвоено 12,37640 тыс. руб. в связи с наличием экономии при заключении договора;</w:t>
      </w:r>
    </w:p>
    <w:p w:rsidR="000D3587" w:rsidRPr="00A94495" w:rsidP="000D3587" w14:paraId="216455F4" w14:textId="27875F04">
      <w:pPr>
        <w:ind w:firstLine="567"/>
        <w:jc w:val="both"/>
        <w:rPr>
          <w:szCs w:val="28"/>
        </w:rPr>
      </w:pPr>
      <w:r w:rsidRPr="00A94495">
        <w:rPr>
          <w:szCs w:val="28"/>
        </w:rPr>
        <w:t>- на приобретение основных средств муниципальными учреждениями культуры, дополнительного образования сферы культуры при плане 6 722,96919 тыс. руб. расходы составили 5 763,32557 тыс. руб.</w:t>
      </w:r>
      <w:r w:rsidRPr="00A94495" w:rsidR="00FA2B5C">
        <w:rPr>
          <w:szCs w:val="28"/>
        </w:rPr>
        <w:t>,</w:t>
      </w:r>
      <w:r w:rsidRPr="00A94495">
        <w:rPr>
          <w:szCs w:val="28"/>
        </w:rPr>
        <w:t xml:space="preserve"> или 85,7%</w:t>
      </w:r>
      <w:r w:rsidRPr="00A94495">
        <w:t xml:space="preserve">. Экономия </w:t>
      </w:r>
      <w:r w:rsidRPr="00A94495" w:rsidR="00773741">
        <w:t xml:space="preserve">                      </w:t>
      </w:r>
      <w:r w:rsidRPr="00A94495">
        <w:t xml:space="preserve">959,64362 тыс. руб. </w:t>
      </w:r>
      <w:r w:rsidRPr="00A94495">
        <w:rPr>
          <w:szCs w:val="28"/>
        </w:rPr>
        <w:t>сложилась по результатам конкурентных процедур;</w:t>
      </w:r>
    </w:p>
    <w:p w:rsidR="000D3587" w:rsidRPr="00A94495" w:rsidP="000D3587" w14:paraId="214243EA" w14:textId="53181064">
      <w:pPr>
        <w:ind w:firstLine="539"/>
        <w:jc w:val="both"/>
        <w:rPr>
          <w:szCs w:val="28"/>
        </w:rPr>
      </w:pPr>
      <w:r w:rsidRPr="00A94495">
        <w:rPr>
          <w:szCs w:val="28"/>
        </w:rPr>
        <w:t>- на изготовление</w:t>
      </w:r>
      <w:r w:rsidRPr="00A94495" w:rsidR="00FA2B5C">
        <w:rPr>
          <w:szCs w:val="28"/>
        </w:rPr>
        <w:t xml:space="preserve"> и монтаж входной арки, поставку</w:t>
      </w:r>
      <w:r w:rsidRPr="00A94495">
        <w:rPr>
          <w:szCs w:val="28"/>
        </w:rPr>
        <w:t xml:space="preserve"> и монтаж светового, звукового и сценического оборудования, пошив сценических штор для Театра Натальи Бондаревой расходы исполнены в сумме 4 718,00000 тыс. руб.</w:t>
      </w:r>
      <w:r w:rsidRPr="00A94495" w:rsidR="00FA2B5C">
        <w:rPr>
          <w:szCs w:val="28"/>
        </w:rPr>
        <w:t>,</w:t>
      </w:r>
      <w:r w:rsidRPr="00A94495">
        <w:rPr>
          <w:szCs w:val="28"/>
        </w:rPr>
        <w:t xml:space="preserve"> или на 100 % от плана;</w:t>
      </w:r>
    </w:p>
    <w:p w:rsidR="000D3587" w:rsidRPr="00A94495" w:rsidP="000D3587" w14:paraId="06342C6C" w14:textId="1403C5FD">
      <w:pPr>
        <w:ind w:firstLine="539"/>
        <w:jc w:val="both"/>
        <w:rPr>
          <w:szCs w:val="28"/>
        </w:rPr>
      </w:pPr>
      <w:r w:rsidRPr="00A94495">
        <w:rPr>
          <w:szCs w:val="28"/>
        </w:rPr>
        <w:t>- на развитие туризма исполнение составило</w:t>
      </w:r>
      <w:r w:rsidRPr="00A94495" w:rsidR="000F17B2">
        <w:rPr>
          <w:szCs w:val="28"/>
        </w:rPr>
        <w:t xml:space="preserve"> </w:t>
      </w:r>
      <w:r w:rsidRPr="00A94495">
        <w:rPr>
          <w:szCs w:val="28"/>
        </w:rPr>
        <w:t>1 498,41515 тыс. руб.</w:t>
      </w:r>
      <w:r w:rsidRPr="00A94495" w:rsidR="000F17B2">
        <w:rPr>
          <w:szCs w:val="28"/>
        </w:rPr>
        <w:t>,</w:t>
      </w:r>
      <w:r w:rsidRPr="00A94495">
        <w:rPr>
          <w:szCs w:val="28"/>
        </w:rPr>
        <w:t xml:space="preserve"> или 99,9% от плана 1 500,00000 тыс. руб.</w:t>
      </w:r>
    </w:p>
    <w:p w:rsidR="000D3587" w:rsidRPr="00A94495" w:rsidP="000D3587" w14:paraId="1A98D87E" w14:textId="77777777">
      <w:pPr>
        <w:ind w:firstLine="567"/>
        <w:jc w:val="both"/>
        <w:rPr>
          <w:szCs w:val="28"/>
        </w:rPr>
      </w:pPr>
    </w:p>
    <w:p w:rsidR="005A1076" w:rsidRPr="00A94495" w:rsidP="005A1076" w14:paraId="74B62885" w14:textId="77777777">
      <w:pPr>
        <w:ind w:firstLine="709"/>
        <w:jc w:val="center"/>
        <w:rPr>
          <w:b/>
          <w:szCs w:val="28"/>
        </w:rPr>
      </w:pPr>
      <w:r w:rsidRPr="00A94495">
        <w:rPr>
          <w:b/>
          <w:szCs w:val="28"/>
        </w:rPr>
        <w:t>Муниципальная программа «Образование»</w:t>
      </w:r>
    </w:p>
    <w:p w:rsidR="005A1076" w:rsidRPr="00A94495" w:rsidP="005A1076" w14:paraId="0B3D72DA" w14:textId="77777777">
      <w:pPr>
        <w:ind w:firstLine="709"/>
        <w:jc w:val="center"/>
        <w:rPr>
          <w:b/>
          <w:szCs w:val="28"/>
        </w:rPr>
      </w:pPr>
    </w:p>
    <w:p w:rsidR="005A1076" w:rsidRPr="00A94495" w:rsidP="005A1076" w14:paraId="4F6BC479" w14:textId="77777777">
      <w:pPr>
        <w:ind w:firstLine="709"/>
        <w:jc w:val="both"/>
        <w:rPr>
          <w:szCs w:val="28"/>
        </w:rPr>
      </w:pPr>
      <w:r w:rsidRPr="00A94495">
        <w:rPr>
          <w:szCs w:val="28"/>
        </w:rPr>
        <w:t>По муниципальной программе «Образование» расходы исполнены в сумме 12 274 121,10662 тыс. руб., или на 99,1% к плану 12 392 438,42888 тыс. руб. Недоосвоение средств составило 118 317,32226 тыс. руб.</w:t>
      </w:r>
    </w:p>
    <w:p w:rsidR="005A1076" w:rsidRPr="00A94495" w:rsidP="005A1076" w14:paraId="745D4765" w14:textId="77777777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Средства федерального бюджета при плане 463 676,47893 </w:t>
      </w:r>
      <w:r w:rsidRPr="00A94495">
        <w:rPr>
          <w:szCs w:val="28"/>
        </w:rPr>
        <w:t>тыс.руб</w:t>
      </w:r>
      <w:r w:rsidRPr="00A94495">
        <w:rPr>
          <w:szCs w:val="28"/>
        </w:rPr>
        <w:t xml:space="preserve">. сложились в сумме 462 830,97157 </w:t>
      </w:r>
      <w:r w:rsidRPr="00A94495">
        <w:rPr>
          <w:szCs w:val="28"/>
        </w:rPr>
        <w:t>тыс.руб</w:t>
      </w:r>
      <w:r w:rsidRPr="00A94495">
        <w:rPr>
          <w:szCs w:val="28"/>
        </w:rPr>
        <w:t>. (99,8%).</w:t>
      </w:r>
    </w:p>
    <w:p w:rsidR="005A1076" w:rsidRPr="00A94495" w:rsidP="005A1076" w14:paraId="3988EE0B" w14:textId="77777777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Средства субвенций, субсидий и иных межбюджетных трансфертов из бюджета Московской области освоены в сумме 7 743 087,72159 тыс. руб. при плане  7 799 971,75688 тыс. руб., или на 99,3%. </w:t>
      </w:r>
    </w:p>
    <w:p w:rsidR="005A1076" w:rsidRPr="00A94495" w:rsidP="005A1076" w14:paraId="5520FBAE" w14:textId="4DAB2FE2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Средства бюджета округа исполнены в сумме 4 068 202,41346 тыс. руб. при плане 4 128 790,19307 тыс. руб., или на 98,5%. </w:t>
      </w:r>
    </w:p>
    <w:p w:rsidR="005A1076" w:rsidRPr="00A94495" w:rsidP="005A1076" w14:paraId="6D641A53" w14:textId="77777777">
      <w:pPr>
        <w:ind w:firstLine="709"/>
        <w:jc w:val="both"/>
        <w:rPr>
          <w:szCs w:val="28"/>
        </w:rPr>
      </w:pPr>
      <w:r w:rsidRPr="00A94495">
        <w:rPr>
          <w:szCs w:val="28"/>
        </w:rPr>
        <w:t>По мероприятиям исполнение составило:</w:t>
      </w:r>
    </w:p>
    <w:p w:rsidR="005A1076" w:rsidRPr="00A94495" w:rsidP="005A1076" w14:paraId="3452D35F" w14:textId="3B58CA0B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на организацию деятельности по оказанию муниципальных услуг и содержание имущества муниципальных общеобразовательных учреждений расходы сложились в сумме 10 214 841,45168 </w:t>
      </w:r>
      <w:r w:rsidRPr="00A94495">
        <w:rPr>
          <w:szCs w:val="28"/>
        </w:rPr>
        <w:t>тыс</w:t>
      </w:r>
      <w:r w:rsidRPr="00A94495">
        <w:rPr>
          <w:szCs w:val="28"/>
        </w:rPr>
        <w:t>.р</w:t>
      </w:r>
      <w:r w:rsidRPr="00A94495">
        <w:rPr>
          <w:szCs w:val="28"/>
        </w:rPr>
        <w:t>уб</w:t>
      </w:r>
      <w:r w:rsidRPr="00A94495">
        <w:rPr>
          <w:szCs w:val="28"/>
        </w:rPr>
        <w:t>., выполнение  составило</w:t>
      </w:r>
      <w:r w:rsidRPr="00A94495">
        <w:rPr>
          <w:color w:val="FF0000"/>
          <w:szCs w:val="28"/>
        </w:rPr>
        <w:t xml:space="preserve">   </w:t>
      </w:r>
      <w:r w:rsidRPr="00A94495">
        <w:rPr>
          <w:szCs w:val="28"/>
        </w:rPr>
        <w:t xml:space="preserve">99,2% к плану 10 297 309,74483 </w:t>
      </w:r>
      <w:r w:rsidRPr="00A94495">
        <w:rPr>
          <w:szCs w:val="28"/>
        </w:rPr>
        <w:t>тыс.руб</w:t>
      </w:r>
      <w:r w:rsidRPr="00A94495">
        <w:rPr>
          <w:szCs w:val="28"/>
        </w:rPr>
        <w:t>., в том числе за счет:</w:t>
      </w:r>
    </w:p>
    <w:p w:rsidR="005A1076" w:rsidRPr="00A94495" w:rsidP="005A1076" w14:paraId="6883A8AB" w14:textId="77777777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 средств областного бюджета – 6 952 464,70094  тыс. руб. (субвенция на обеспечение реализации </w:t>
      </w:r>
      <w:r w:rsidRPr="00A94495">
        <w:rPr>
          <w:szCs w:val="28"/>
        </w:rPr>
        <w:t>гос. гарантий</w:t>
      </w:r>
      <w:r w:rsidRPr="00A94495">
        <w:rPr>
          <w:szCs w:val="28"/>
        </w:rPr>
        <w:t>);</w:t>
      </w:r>
    </w:p>
    <w:p w:rsidR="005A1076" w:rsidRPr="00A94495" w:rsidP="005A1076" w14:paraId="1DEA9B10" w14:textId="584BD2C6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 средств бюджета округа – 3 262 376,75074 </w:t>
      </w:r>
      <w:r w:rsidRPr="00A94495">
        <w:rPr>
          <w:szCs w:val="28"/>
        </w:rPr>
        <w:t>тыс.руб</w:t>
      </w:r>
      <w:r w:rsidRPr="00A94495">
        <w:rPr>
          <w:szCs w:val="28"/>
        </w:rPr>
        <w:t xml:space="preserve">. (содержание учреждений, в том числе расходы на организацию подвоза обучающихся к месту учебы и обратно - 286 826,94959 </w:t>
      </w:r>
      <w:r w:rsidRPr="00A94495">
        <w:rPr>
          <w:szCs w:val="28"/>
        </w:rPr>
        <w:t>тыс.руб</w:t>
      </w:r>
      <w:r w:rsidRPr="00A94495">
        <w:rPr>
          <w:szCs w:val="28"/>
        </w:rPr>
        <w:t xml:space="preserve">., профессиональная физическая охрана учреждений – 456 481,21720 </w:t>
      </w:r>
      <w:r w:rsidRPr="00A94495">
        <w:rPr>
          <w:szCs w:val="28"/>
        </w:rPr>
        <w:t>тыс.руб</w:t>
      </w:r>
      <w:r w:rsidRPr="00A94495">
        <w:rPr>
          <w:szCs w:val="28"/>
        </w:rPr>
        <w:t xml:space="preserve">., питание льготных категорий воспитанников детских садов – 51 856,07574 </w:t>
      </w:r>
      <w:r w:rsidRPr="00A94495">
        <w:rPr>
          <w:szCs w:val="28"/>
        </w:rPr>
        <w:t>тыс.руб</w:t>
      </w:r>
      <w:r w:rsidRPr="00A94495">
        <w:rPr>
          <w:szCs w:val="28"/>
        </w:rPr>
        <w:t xml:space="preserve">., питание воспитанников за счет средств родительской платы – 457 542,77312 </w:t>
      </w:r>
      <w:r w:rsidRPr="00A94495">
        <w:rPr>
          <w:szCs w:val="28"/>
        </w:rPr>
        <w:t>тыс.руб</w:t>
      </w:r>
      <w:r w:rsidRPr="00A94495">
        <w:rPr>
          <w:szCs w:val="28"/>
        </w:rPr>
        <w:t>.);</w:t>
      </w:r>
    </w:p>
    <w:p w:rsidR="005A1076" w:rsidRPr="00A94495" w:rsidP="005A1076" w14:paraId="4C4B80B7" w14:textId="77777777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на обеспечение получения гражданами дошкольного, начального общего, основного общего, среднего общего образования и питание обучающихся в частных общеобразовательных организациях расходы составили 486 110,80970 </w:t>
      </w:r>
      <w:r w:rsidRPr="00A94495">
        <w:rPr>
          <w:szCs w:val="28"/>
        </w:rPr>
        <w:t>тыс.руб</w:t>
      </w:r>
      <w:r w:rsidRPr="00A94495">
        <w:rPr>
          <w:szCs w:val="28"/>
        </w:rPr>
        <w:t xml:space="preserve">., или 98,2% к годовому плану 495 262,00000 </w:t>
      </w:r>
      <w:r w:rsidRPr="00A94495">
        <w:rPr>
          <w:szCs w:val="28"/>
        </w:rPr>
        <w:t>тыс.руб</w:t>
      </w:r>
      <w:r w:rsidRPr="00A94495">
        <w:rPr>
          <w:szCs w:val="28"/>
        </w:rPr>
        <w:t>. (средства областного бюджета)</w:t>
      </w:r>
      <w:r w:rsidRPr="00A94495">
        <w:rPr>
          <w:i/>
          <w:szCs w:val="28"/>
        </w:rPr>
        <w:t xml:space="preserve">. </w:t>
      </w:r>
      <w:r w:rsidRPr="00A94495">
        <w:rPr>
          <w:szCs w:val="28"/>
        </w:rPr>
        <w:t xml:space="preserve">Финансирование получили 14 частных общеобразовательных учреждений и 10 дошкольных учреждений. Причина неполного освоения средств – отклонение фактического контингента от запланированного, экономия по приобретению учебников и учебных пособий в результате проведения конкурентных процедур; </w:t>
      </w:r>
    </w:p>
    <w:p w:rsidR="005A1076" w:rsidRPr="00A94495" w:rsidP="005A1076" w14:paraId="0795C666" w14:textId="2E8767FF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выплата компенсации родительской платы за присмотр и уход за детьми в дошкольных образовательных организациях составила  81 252,73818 </w:t>
      </w:r>
      <w:r w:rsidRPr="00A94495">
        <w:rPr>
          <w:szCs w:val="28"/>
        </w:rPr>
        <w:t>тыс</w:t>
      </w:r>
      <w:r w:rsidRPr="00A94495">
        <w:rPr>
          <w:szCs w:val="28"/>
        </w:rPr>
        <w:t>.р</w:t>
      </w:r>
      <w:r w:rsidRPr="00A94495">
        <w:rPr>
          <w:szCs w:val="28"/>
        </w:rPr>
        <w:t>уб</w:t>
      </w:r>
      <w:r w:rsidRPr="00A94495">
        <w:rPr>
          <w:szCs w:val="28"/>
        </w:rPr>
        <w:t xml:space="preserve">., или </w:t>
      </w:r>
      <w:r w:rsidRPr="00A94495" w:rsidR="00D10842">
        <w:rPr>
          <w:szCs w:val="28"/>
        </w:rPr>
        <w:t>87,8</w:t>
      </w:r>
      <w:r w:rsidRPr="00A94495">
        <w:rPr>
          <w:szCs w:val="28"/>
        </w:rPr>
        <w:t xml:space="preserve">%, при плане 92 586,00000 </w:t>
      </w:r>
      <w:r w:rsidRPr="00A94495">
        <w:rPr>
          <w:szCs w:val="28"/>
        </w:rPr>
        <w:t>тыс.руб</w:t>
      </w:r>
      <w:r w:rsidRPr="00A94495">
        <w:rPr>
          <w:szCs w:val="28"/>
        </w:rPr>
        <w:t xml:space="preserve">. Компенсацию получили  13 041 человек. Причина неполного освоения средств </w:t>
      </w:r>
      <w:r w:rsidRPr="007F208F">
        <w:rPr>
          <w:szCs w:val="28"/>
        </w:rPr>
        <w:t xml:space="preserve">– </w:t>
      </w:r>
      <w:r w:rsidRPr="007F208F" w:rsidR="00BA6124">
        <w:rPr>
          <w:szCs w:val="28"/>
        </w:rPr>
        <w:t xml:space="preserve">снижение против плана </w:t>
      </w:r>
      <w:r w:rsidRPr="007F208F">
        <w:rPr>
          <w:szCs w:val="28"/>
        </w:rPr>
        <w:t>средн</w:t>
      </w:r>
      <w:r w:rsidRPr="007F208F" w:rsidR="00BA6124">
        <w:rPr>
          <w:szCs w:val="28"/>
        </w:rPr>
        <w:t>ей посещаемости</w:t>
      </w:r>
      <w:r w:rsidRPr="007F208F">
        <w:rPr>
          <w:szCs w:val="28"/>
        </w:rPr>
        <w:t xml:space="preserve"> детьми образовательных учреждений </w:t>
      </w:r>
      <w:r w:rsidRPr="007F208F" w:rsidR="00BA6124">
        <w:rPr>
          <w:szCs w:val="28"/>
        </w:rPr>
        <w:t xml:space="preserve">за счет </w:t>
      </w:r>
      <w:r w:rsidRPr="007F208F">
        <w:rPr>
          <w:szCs w:val="28"/>
        </w:rPr>
        <w:t>пропусков по болезни, отпусков родителей</w:t>
      </w:r>
      <w:r w:rsidRPr="007F208F" w:rsidR="009328CE">
        <w:rPr>
          <w:szCs w:val="28"/>
        </w:rPr>
        <w:t xml:space="preserve"> и др.</w:t>
      </w:r>
      <w:r w:rsidRPr="007F208F">
        <w:rPr>
          <w:szCs w:val="28"/>
        </w:rPr>
        <w:t xml:space="preserve"> (средства областного бюджета</w:t>
      </w:r>
      <w:r w:rsidRPr="00A94495">
        <w:rPr>
          <w:szCs w:val="28"/>
        </w:rPr>
        <w:t xml:space="preserve">); </w:t>
      </w:r>
    </w:p>
    <w:p w:rsidR="005A1076" w:rsidRPr="00A94495" w:rsidP="005A1076" w14:paraId="17E8E956" w14:textId="34815294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на содержание дополнительных мест для детей от 1,5 до 7 лет в организациях, осуществляющих присмотр и уход, ассигнования в сумме 64 263,00000 </w:t>
      </w:r>
      <w:r w:rsidRPr="00A94495">
        <w:rPr>
          <w:szCs w:val="28"/>
        </w:rPr>
        <w:t>тыс.руб</w:t>
      </w:r>
      <w:r w:rsidRPr="00A94495">
        <w:rPr>
          <w:szCs w:val="28"/>
        </w:rPr>
        <w:t>. освоены на 98,6%, или в сумме</w:t>
      </w:r>
      <w:r w:rsidRPr="00A94495" w:rsidR="000F17B2">
        <w:rPr>
          <w:szCs w:val="28"/>
        </w:rPr>
        <w:t xml:space="preserve"> 63 357,65844 </w:t>
      </w:r>
      <w:r w:rsidRPr="00A94495" w:rsidR="000F17B2">
        <w:rPr>
          <w:szCs w:val="28"/>
        </w:rPr>
        <w:t>тыс.руб</w:t>
      </w:r>
      <w:r w:rsidRPr="00A94495" w:rsidR="000F17B2">
        <w:rPr>
          <w:szCs w:val="28"/>
        </w:rPr>
        <w:t>. Экономия</w:t>
      </w:r>
      <w:r w:rsidRPr="00A94495">
        <w:rPr>
          <w:szCs w:val="28"/>
        </w:rPr>
        <w:t xml:space="preserve"> в сумме 905,34156 </w:t>
      </w:r>
      <w:r w:rsidRPr="00A94495">
        <w:rPr>
          <w:szCs w:val="28"/>
        </w:rPr>
        <w:t>тыс.руб</w:t>
      </w:r>
      <w:r w:rsidRPr="00A94495">
        <w:rPr>
          <w:szCs w:val="28"/>
        </w:rPr>
        <w:t xml:space="preserve">. на содержание 785 дополнительных </w:t>
      </w:r>
      <w:r w:rsidRPr="00A94495" w:rsidR="000F17B2">
        <w:rPr>
          <w:szCs w:val="28"/>
        </w:rPr>
        <w:t>мест</w:t>
      </w:r>
      <w:r w:rsidRPr="00A94495">
        <w:rPr>
          <w:szCs w:val="28"/>
        </w:rPr>
        <w:t xml:space="preserve"> сложилась в связи с внутренним совместительством младших воспитателей и наличием вакантных должностей;</w:t>
      </w:r>
    </w:p>
    <w:p w:rsidR="005A1076" w:rsidRPr="00A94495" w:rsidP="005A1076" w14:paraId="5D4C3725" w14:textId="2118CC33">
      <w:pPr>
        <w:ind w:firstLine="709"/>
        <w:jc w:val="both"/>
        <w:rPr>
          <w:bCs/>
          <w:szCs w:val="28"/>
        </w:rPr>
      </w:pPr>
      <w:r w:rsidRPr="00A94495">
        <w:rPr>
          <w:szCs w:val="28"/>
        </w:rPr>
        <w:t xml:space="preserve">- </w:t>
      </w:r>
      <w:r w:rsidRPr="00A94495">
        <w:rPr>
          <w:bCs/>
          <w:szCs w:val="28"/>
        </w:rPr>
        <w:t xml:space="preserve">государственная  поддержка частных дошкольных организаций с целью возмещения расходов на присмотр и уход, содержание имущества  и  арендную  плату за использование помещений оказана 9-ти организациям на сумму 62 427,00000 </w:t>
      </w:r>
      <w:r w:rsidRPr="00A94495">
        <w:rPr>
          <w:bCs/>
          <w:szCs w:val="28"/>
        </w:rPr>
        <w:t>тыс</w:t>
      </w:r>
      <w:r w:rsidRPr="00A94495">
        <w:rPr>
          <w:bCs/>
          <w:szCs w:val="28"/>
        </w:rPr>
        <w:t>.р</w:t>
      </w:r>
      <w:r w:rsidRPr="00A94495">
        <w:rPr>
          <w:bCs/>
          <w:szCs w:val="28"/>
        </w:rPr>
        <w:t>уб</w:t>
      </w:r>
      <w:r w:rsidRPr="00A94495">
        <w:rPr>
          <w:bCs/>
          <w:szCs w:val="28"/>
        </w:rPr>
        <w:t>., что составило 100% к плану года.;</w:t>
      </w:r>
    </w:p>
    <w:p w:rsidR="005A1076" w:rsidRPr="00A94495" w:rsidP="005A1076" w14:paraId="4FEC7B67" w14:textId="77777777">
      <w:pPr>
        <w:ind w:firstLine="709"/>
        <w:jc w:val="both"/>
        <w:rPr>
          <w:szCs w:val="28"/>
        </w:rPr>
      </w:pPr>
      <w:r w:rsidRPr="00A94495">
        <w:rPr>
          <w:bCs/>
          <w:szCs w:val="28"/>
        </w:rPr>
        <w:t xml:space="preserve">- выплаты компенсаций работникам, привлекаемым к проведению экзаменов  и пособий молодым специалистам, за счет средств областного бюджета,  составили 35 873,36928 </w:t>
      </w:r>
      <w:r w:rsidRPr="00A94495">
        <w:rPr>
          <w:bCs/>
          <w:szCs w:val="28"/>
        </w:rPr>
        <w:t>тыс</w:t>
      </w:r>
      <w:r w:rsidRPr="00A94495">
        <w:rPr>
          <w:bCs/>
          <w:szCs w:val="28"/>
        </w:rPr>
        <w:t xml:space="preserve"> руб. при плане 35 992,00000 </w:t>
      </w:r>
      <w:r w:rsidRPr="00A94495">
        <w:rPr>
          <w:bCs/>
          <w:szCs w:val="28"/>
        </w:rPr>
        <w:t>тыс.руб</w:t>
      </w:r>
      <w:r w:rsidRPr="00A94495">
        <w:rPr>
          <w:bCs/>
          <w:szCs w:val="28"/>
        </w:rPr>
        <w:t>. (99,7%);</w:t>
      </w:r>
    </w:p>
    <w:p w:rsidR="005A1076" w:rsidRPr="00A94495" w:rsidP="005A1076" w14:paraId="3E470D03" w14:textId="77777777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на обеспечение деятельности и выплат ежемесячного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учреждениях расходы составили   11 751,23073 </w:t>
      </w:r>
      <w:r w:rsidRPr="00A94495">
        <w:rPr>
          <w:szCs w:val="28"/>
        </w:rPr>
        <w:t>тыс.руб</w:t>
      </w:r>
      <w:r w:rsidRPr="00A94495">
        <w:rPr>
          <w:szCs w:val="28"/>
        </w:rPr>
        <w:t>., или освоены на 99,9%;</w:t>
      </w:r>
    </w:p>
    <w:p w:rsidR="005A1076" w:rsidRPr="00A94495" w:rsidP="005A1076" w14:paraId="46CB09D3" w14:textId="100C8360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на сохранение достигнутого уровня заработной платы педагогических работников дополнительного образования средства областного бюджета в сумме </w:t>
      </w:r>
      <w:r w:rsidRPr="00A94495" w:rsidR="005C1EDE">
        <w:rPr>
          <w:szCs w:val="28"/>
        </w:rPr>
        <w:t xml:space="preserve">          </w:t>
      </w:r>
      <w:r w:rsidRPr="00A94495">
        <w:rPr>
          <w:szCs w:val="28"/>
        </w:rPr>
        <w:t xml:space="preserve">3 752,00000 </w:t>
      </w:r>
      <w:r w:rsidRPr="00A94495">
        <w:rPr>
          <w:szCs w:val="28"/>
        </w:rPr>
        <w:t>тыс.руб</w:t>
      </w:r>
      <w:r w:rsidRPr="00A94495">
        <w:rPr>
          <w:szCs w:val="28"/>
        </w:rPr>
        <w:t>. освоены в полном объеме;</w:t>
      </w:r>
    </w:p>
    <w:p w:rsidR="005A1076" w:rsidRPr="00A94495" w:rsidP="005A1076" w14:paraId="7644C668" w14:textId="670A3B1A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на обеспечение питанием обучающихся в общеобразовательных  муниципальных учреждениях расходы составили 672 205,38270 </w:t>
      </w:r>
      <w:r w:rsidRPr="00A94495">
        <w:rPr>
          <w:szCs w:val="28"/>
        </w:rPr>
        <w:t>тыс</w:t>
      </w:r>
      <w:r w:rsidRPr="00A94495">
        <w:rPr>
          <w:szCs w:val="28"/>
        </w:rPr>
        <w:t>.р</w:t>
      </w:r>
      <w:r w:rsidRPr="00A94495">
        <w:rPr>
          <w:szCs w:val="28"/>
        </w:rPr>
        <w:t>уб</w:t>
      </w:r>
      <w:r w:rsidRPr="00A94495">
        <w:rPr>
          <w:szCs w:val="28"/>
        </w:rPr>
        <w:t xml:space="preserve">., или 98,8% к плану 680 669,55302 </w:t>
      </w:r>
      <w:r w:rsidRPr="00A94495">
        <w:rPr>
          <w:szCs w:val="28"/>
        </w:rPr>
        <w:t>тыс.руб</w:t>
      </w:r>
      <w:r w:rsidRPr="00A94495">
        <w:rPr>
          <w:szCs w:val="28"/>
        </w:rPr>
        <w:t>., в том числе:</w:t>
      </w:r>
    </w:p>
    <w:p w:rsidR="005A1076" w:rsidRPr="00A94495" w:rsidP="005A1076" w14:paraId="477C6D0E" w14:textId="08127A7B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* на обеспечение горячим питанием учащихся 1-4 классов план в сумме 346 884,93878 </w:t>
      </w:r>
      <w:r w:rsidRPr="00A94495">
        <w:rPr>
          <w:szCs w:val="28"/>
        </w:rPr>
        <w:t>тыс</w:t>
      </w:r>
      <w:r w:rsidRPr="00A94495">
        <w:rPr>
          <w:szCs w:val="28"/>
        </w:rPr>
        <w:t>.р</w:t>
      </w:r>
      <w:r w:rsidRPr="00A94495">
        <w:rPr>
          <w:szCs w:val="28"/>
        </w:rPr>
        <w:t>уб</w:t>
      </w:r>
      <w:r w:rsidRPr="00A94495">
        <w:rPr>
          <w:szCs w:val="28"/>
        </w:rPr>
        <w:t>. выполнен на 100%</w:t>
      </w:r>
      <w:r w:rsidRPr="00A94495" w:rsidR="000F17B2">
        <w:rPr>
          <w:szCs w:val="28"/>
        </w:rPr>
        <w:t xml:space="preserve">, </w:t>
      </w:r>
      <w:r w:rsidRPr="00A94495">
        <w:rPr>
          <w:szCs w:val="28"/>
        </w:rPr>
        <w:t xml:space="preserve"> или в размере 346 874,13731 </w:t>
      </w:r>
      <w:r w:rsidRPr="00A94495">
        <w:rPr>
          <w:szCs w:val="28"/>
        </w:rPr>
        <w:t>тыс.руб</w:t>
      </w:r>
      <w:r w:rsidRPr="00A94495">
        <w:rPr>
          <w:szCs w:val="28"/>
        </w:rPr>
        <w:t xml:space="preserve">.,  расходы бюджета округа составили 34 687,41395 </w:t>
      </w:r>
      <w:r w:rsidRPr="00A94495">
        <w:rPr>
          <w:szCs w:val="28"/>
        </w:rPr>
        <w:t>тыс.руб</w:t>
      </w:r>
      <w:r w:rsidRPr="00A94495">
        <w:rPr>
          <w:szCs w:val="28"/>
        </w:rPr>
        <w:t xml:space="preserve">. Питанием обеспечено </w:t>
      </w:r>
      <w:r w:rsidRPr="00A94495" w:rsidR="000F17B2">
        <w:rPr>
          <w:szCs w:val="28"/>
        </w:rPr>
        <w:t xml:space="preserve"> </w:t>
      </w:r>
      <w:r w:rsidRPr="00A94495">
        <w:rPr>
          <w:szCs w:val="28"/>
        </w:rPr>
        <w:t>27 142 учащихся;</w:t>
      </w:r>
    </w:p>
    <w:p w:rsidR="005A1076" w:rsidRPr="00A94495" w:rsidP="005A1076" w14:paraId="0B7093DF" w14:textId="6FC1E0AA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* расходы на питание учеников 5-11 классов составили 204 308,62289 тыс. руб. при плане 208 947,00000 </w:t>
      </w:r>
      <w:r w:rsidRPr="00A94495">
        <w:rPr>
          <w:szCs w:val="28"/>
        </w:rPr>
        <w:t>тыс.руб</w:t>
      </w:r>
      <w:r w:rsidRPr="00A94495">
        <w:rPr>
          <w:szCs w:val="28"/>
        </w:rPr>
        <w:t>.</w:t>
      </w:r>
      <w:r w:rsidRPr="00A94495" w:rsidR="000F17B2">
        <w:rPr>
          <w:szCs w:val="28"/>
        </w:rPr>
        <w:t>,</w:t>
      </w:r>
      <w:r w:rsidR="007F208F">
        <w:rPr>
          <w:szCs w:val="28"/>
        </w:rPr>
        <w:t xml:space="preserve"> </w:t>
      </w:r>
      <w:r w:rsidRPr="00A94495">
        <w:rPr>
          <w:szCs w:val="28"/>
        </w:rPr>
        <w:t xml:space="preserve">освоение составило 97,8%. Софинансирование за счет средств бюджета городского округа </w:t>
      </w:r>
      <w:r w:rsidRPr="007F208F">
        <w:rPr>
          <w:szCs w:val="28"/>
        </w:rPr>
        <w:t>с</w:t>
      </w:r>
      <w:r w:rsidRPr="007F208F" w:rsidR="003E3A6A">
        <w:rPr>
          <w:szCs w:val="28"/>
        </w:rPr>
        <w:t xml:space="preserve">ложилось в сумме </w:t>
      </w:r>
      <w:r w:rsidRPr="007F208F">
        <w:rPr>
          <w:szCs w:val="28"/>
        </w:rPr>
        <w:t xml:space="preserve">76 641,82955 </w:t>
      </w:r>
      <w:r w:rsidRPr="007F208F">
        <w:rPr>
          <w:szCs w:val="28"/>
        </w:rPr>
        <w:t>тыс.руб</w:t>
      </w:r>
      <w:r w:rsidRPr="007F208F">
        <w:rPr>
          <w:szCs w:val="28"/>
        </w:rPr>
        <w:t xml:space="preserve">. Экономия в сумме 4 638,37711 </w:t>
      </w:r>
      <w:r w:rsidRPr="007F208F">
        <w:rPr>
          <w:szCs w:val="28"/>
        </w:rPr>
        <w:t>тыс.руб</w:t>
      </w:r>
      <w:r w:rsidRPr="007F208F">
        <w:rPr>
          <w:szCs w:val="28"/>
        </w:rPr>
        <w:t xml:space="preserve">. </w:t>
      </w:r>
      <w:r w:rsidRPr="007F208F" w:rsidR="00303129">
        <w:rPr>
          <w:szCs w:val="28"/>
        </w:rPr>
        <w:t>образовалась</w:t>
      </w:r>
      <w:r w:rsidRPr="00A94495">
        <w:rPr>
          <w:szCs w:val="28"/>
        </w:rPr>
        <w:t xml:space="preserve"> в результате проведения конкурсных процедур и </w:t>
      </w:r>
      <w:r w:rsidRPr="00A94495" w:rsidR="000F17B2">
        <w:rPr>
          <w:szCs w:val="28"/>
        </w:rPr>
        <w:t xml:space="preserve">в связи </w:t>
      </w:r>
      <w:r w:rsidRPr="00A94495">
        <w:rPr>
          <w:szCs w:val="28"/>
        </w:rPr>
        <w:t>с фактической посещаемость</w:t>
      </w:r>
      <w:r w:rsidRPr="00A94495" w:rsidR="00D7075A">
        <w:rPr>
          <w:szCs w:val="28"/>
        </w:rPr>
        <w:t>ю</w:t>
      </w:r>
      <w:r w:rsidR="007F069C">
        <w:rPr>
          <w:szCs w:val="28"/>
        </w:rPr>
        <w:t xml:space="preserve"> детей ниже планируемой. </w:t>
      </w:r>
      <w:r w:rsidRPr="00A94495">
        <w:rPr>
          <w:szCs w:val="28"/>
        </w:rPr>
        <w:t>Питанием обе</w:t>
      </w:r>
      <w:r w:rsidRPr="00A94495" w:rsidR="000F17B2">
        <w:rPr>
          <w:szCs w:val="28"/>
        </w:rPr>
        <w:t>спечено 9</w:t>
      </w:r>
      <w:r w:rsidRPr="00A94495">
        <w:rPr>
          <w:szCs w:val="28"/>
        </w:rPr>
        <w:t>715 обучающихся;</w:t>
      </w:r>
    </w:p>
    <w:p w:rsidR="005A1076" w:rsidRPr="00A94495" w:rsidP="005A1076" w14:paraId="78E5870F" w14:textId="79954AC0">
      <w:pPr>
        <w:ind w:firstLine="709"/>
        <w:jc w:val="both"/>
        <w:rPr>
          <w:szCs w:val="28"/>
        </w:rPr>
      </w:pPr>
      <w:r w:rsidRPr="00A94495">
        <w:rPr>
          <w:szCs w:val="28"/>
        </w:rPr>
        <w:t>* на питание льготных категорий обучающихся за счет средств бюджета округа ассигнования в сумме 124 837,</w:t>
      </w:r>
      <w:r w:rsidRPr="00A94495" w:rsidR="000F17B2">
        <w:rPr>
          <w:szCs w:val="28"/>
        </w:rPr>
        <w:t xml:space="preserve">61424 </w:t>
      </w:r>
      <w:r w:rsidRPr="00A94495" w:rsidR="000F17B2">
        <w:rPr>
          <w:szCs w:val="28"/>
        </w:rPr>
        <w:t>тыс.руб</w:t>
      </w:r>
      <w:r w:rsidRPr="00A94495" w:rsidR="000F17B2">
        <w:rPr>
          <w:szCs w:val="28"/>
        </w:rPr>
        <w:t>. освоены на 96,9% и</w:t>
      </w:r>
      <w:r w:rsidRPr="00A94495">
        <w:rPr>
          <w:szCs w:val="28"/>
        </w:rPr>
        <w:t xml:space="preserve"> составили 121 022,62250 </w:t>
      </w:r>
      <w:r w:rsidRPr="00A94495">
        <w:rPr>
          <w:szCs w:val="28"/>
        </w:rPr>
        <w:t>тыс.руб</w:t>
      </w:r>
      <w:r w:rsidRPr="00A94495">
        <w:rPr>
          <w:szCs w:val="28"/>
        </w:rPr>
        <w:t>. Питанием обеспечено 5 985 учащихся;</w:t>
      </w:r>
    </w:p>
    <w:p w:rsidR="005A1076" w:rsidRPr="00A94495" w:rsidP="005A1076" w14:paraId="187B3B5E" w14:textId="77777777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на проведение текущего ремонта общеобразовательных учреждений при плане 211 663,42145 </w:t>
      </w:r>
      <w:r w:rsidRPr="00A94495">
        <w:rPr>
          <w:szCs w:val="28"/>
        </w:rPr>
        <w:t>тыс.руб</w:t>
      </w:r>
      <w:r w:rsidRPr="00A94495">
        <w:rPr>
          <w:szCs w:val="28"/>
        </w:rPr>
        <w:t xml:space="preserve">. израсходовано 211 093,16905 </w:t>
      </w:r>
      <w:r w:rsidRPr="00A94495">
        <w:rPr>
          <w:szCs w:val="28"/>
        </w:rPr>
        <w:t>тыс.руб</w:t>
      </w:r>
      <w:r w:rsidRPr="00A94495">
        <w:rPr>
          <w:szCs w:val="28"/>
        </w:rPr>
        <w:t>., освоение составило 99,7%. Проведен ремонт в 11-и образовательных учреждениях, в том числе в дошкольных отделениях. Экономия в сумме 570,25240 тыс. руб. сложилась по итогам проведения закупочных процедур;</w:t>
      </w:r>
    </w:p>
    <w:p w:rsidR="005A1076" w:rsidRPr="00A94495" w:rsidP="005A1076" w14:paraId="4AA154CC" w14:textId="163295BA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на благоустройство </w:t>
      </w:r>
      <w:r w:rsidRPr="00A94495" w:rsidR="000F17B2">
        <w:rPr>
          <w:szCs w:val="28"/>
        </w:rPr>
        <w:t xml:space="preserve">спортивного стадиона Кубинской СОШ </w:t>
      </w:r>
      <w:r w:rsidRPr="00A94495">
        <w:rPr>
          <w:szCs w:val="28"/>
        </w:rPr>
        <w:t>№1 ассигнования в размере 7</w:t>
      </w:r>
      <w:r w:rsidRPr="00A94495" w:rsidR="00835811">
        <w:rPr>
          <w:szCs w:val="28"/>
        </w:rPr>
        <w:t>6 908,20591</w:t>
      </w:r>
      <w:r w:rsidRPr="00A94495" w:rsidR="008055E6">
        <w:rPr>
          <w:szCs w:val="28"/>
        </w:rPr>
        <w:t xml:space="preserve"> </w:t>
      </w:r>
      <w:r w:rsidRPr="00A94495" w:rsidR="008055E6">
        <w:rPr>
          <w:szCs w:val="28"/>
        </w:rPr>
        <w:t>тыс.руб</w:t>
      </w:r>
      <w:r w:rsidRPr="00A94495" w:rsidR="008055E6">
        <w:rPr>
          <w:szCs w:val="28"/>
        </w:rPr>
        <w:t>. освоены на 100%;</w:t>
      </w:r>
    </w:p>
    <w:p w:rsidR="005A1076" w:rsidRPr="00A94495" w:rsidP="005A1076" w14:paraId="2A3EF32C" w14:textId="2104BDAB">
      <w:pPr>
        <w:ind w:firstLine="709"/>
        <w:jc w:val="both"/>
        <w:rPr>
          <w:szCs w:val="28"/>
        </w:rPr>
      </w:pPr>
      <w:r w:rsidRPr="00A94495">
        <w:rPr>
          <w:szCs w:val="28"/>
        </w:rPr>
        <w:t>- расходы на ре</w:t>
      </w:r>
      <w:r w:rsidRPr="00A94495" w:rsidR="000F17B2">
        <w:rPr>
          <w:szCs w:val="28"/>
        </w:rPr>
        <w:t>монт и оснащение МКУ «Гармония»</w:t>
      </w:r>
      <w:r w:rsidRPr="00A94495">
        <w:rPr>
          <w:szCs w:val="28"/>
        </w:rPr>
        <w:t xml:space="preserve"> за счет средств </w:t>
      </w:r>
      <w:r w:rsidRPr="00A94495" w:rsidR="00D7075A">
        <w:rPr>
          <w:szCs w:val="28"/>
        </w:rPr>
        <w:t>«</w:t>
      </w:r>
      <w:r w:rsidRPr="00A94495">
        <w:rPr>
          <w:szCs w:val="28"/>
        </w:rPr>
        <w:t>Дня благотворительного труда</w:t>
      </w:r>
      <w:r w:rsidRPr="00A94495" w:rsidR="00D7075A">
        <w:rPr>
          <w:szCs w:val="28"/>
        </w:rPr>
        <w:t>»</w:t>
      </w:r>
      <w:r w:rsidRPr="00A94495" w:rsidR="000F17B2">
        <w:rPr>
          <w:szCs w:val="28"/>
        </w:rPr>
        <w:t xml:space="preserve"> составили 2 238,72882 </w:t>
      </w:r>
      <w:r w:rsidRPr="00A94495" w:rsidR="000F17B2">
        <w:rPr>
          <w:szCs w:val="28"/>
        </w:rPr>
        <w:t>тыс.руб</w:t>
      </w:r>
      <w:r w:rsidRPr="00A94495" w:rsidR="000F17B2">
        <w:rPr>
          <w:szCs w:val="28"/>
        </w:rPr>
        <w:t xml:space="preserve">., </w:t>
      </w:r>
      <w:r w:rsidRPr="00A94495">
        <w:rPr>
          <w:szCs w:val="28"/>
        </w:rPr>
        <w:t>или освоены на 89,4%;</w:t>
      </w:r>
    </w:p>
    <w:p w:rsidR="005A1076" w:rsidRPr="00A94495" w:rsidP="005A1076" w14:paraId="4C03A963" w14:textId="08243F1F">
      <w:pPr>
        <w:ind w:firstLine="709"/>
        <w:jc w:val="both"/>
        <w:rPr>
          <w:szCs w:val="28"/>
        </w:rPr>
      </w:pPr>
      <w:r w:rsidRPr="00A94495">
        <w:rPr>
          <w:szCs w:val="28"/>
        </w:rPr>
        <w:t>- в рамках обеспечения функционирования центров образования естественно-научной и технологической направленностей на базе МБОУ Голицынская СОШ №1</w:t>
      </w:r>
      <w:r w:rsidRPr="00A94495" w:rsidR="000F17B2">
        <w:rPr>
          <w:szCs w:val="28"/>
        </w:rPr>
        <w:t xml:space="preserve"> приобретено оборудование, про</w:t>
      </w:r>
      <w:r w:rsidRPr="00A94495">
        <w:rPr>
          <w:szCs w:val="28"/>
        </w:rPr>
        <w:t xml:space="preserve">ведено повышение квалификации педагогических работников на сумму 2 902,19773 </w:t>
      </w:r>
      <w:r w:rsidRPr="00A94495">
        <w:rPr>
          <w:szCs w:val="28"/>
        </w:rPr>
        <w:t>тыс.руб</w:t>
      </w:r>
      <w:r w:rsidRPr="00A94495">
        <w:rPr>
          <w:szCs w:val="28"/>
        </w:rPr>
        <w:t xml:space="preserve">., что составило 97,9% к плану 2 965,22863 </w:t>
      </w:r>
      <w:r w:rsidRPr="00A94495">
        <w:rPr>
          <w:szCs w:val="28"/>
        </w:rPr>
        <w:t>тыс.руб</w:t>
      </w:r>
      <w:r w:rsidRPr="00A94495">
        <w:rPr>
          <w:szCs w:val="28"/>
        </w:rPr>
        <w:t xml:space="preserve">., экономия в сумме 63,03090 </w:t>
      </w:r>
      <w:r w:rsidRPr="00A94495">
        <w:rPr>
          <w:szCs w:val="28"/>
        </w:rPr>
        <w:t>тыс.руб</w:t>
      </w:r>
      <w:r w:rsidRPr="00A94495">
        <w:rPr>
          <w:szCs w:val="28"/>
        </w:rPr>
        <w:t>.;</w:t>
      </w:r>
    </w:p>
    <w:p w:rsidR="005A1076" w:rsidRPr="00A94495" w:rsidP="005A1076" w14:paraId="438622F7" w14:textId="4E29A39D">
      <w:pPr>
        <w:ind w:firstLine="709"/>
        <w:jc w:val="both"/>
        <w:rPr>
          <w:szCs w:val="28"/>
        </w:rPr>
      </w:pPr>
      <w:r w:rsidRPr="00A94495">
        <w:rPr>
          <w:szCs w:val="28"/>
        </w:rPr>
        <w:t>- на оснащение детского технопарка «</w:t>
      </w:r>
      <w:r w:rsidRPr="00A94495">
        <w:rPr>
          <w:szCs w:val="28"/>
        </w:rPr>
        <w:t>Кванториум</w:t>
      </w:r>
      <w:r w:rsidRPr="00A94495">
        <w:rPr>
          <w:szCs w:val="28"/>
        </w:rPr>
        <w:t>» на базе МБОУ О</w:t>
      </w:r>
      <w:r w:rsidRPr="00A94495" w:rsidR="00783F6F">
        <w:rPr>
          <w:szCs w:val="28"/>
        </w:rPr>
        <w:t>Ц «Флагман» при плане 22 303,19381</w:t>
      </w:r>
      <w:r w:rsidRPr="00A94495">
        <w:rPr>
          <w:szCs w:val="28"/>
        </w:rPr>
        <w:t xml:space="preserve"> тыс. руб. исполнение составило 100%, в том числе средства бюджета </w:t>
      </w:r>
      <w:r w:rsidRPr="00FC1892">
        <w:rPr>
          <w:szCs w:val="28"/>
        </w:rPr>
        <w:t xml:space="preserve">округа </w:t>
      </w:r>
      <w:r w:rsidRPr="00FC1892" w:rsidR="00EB7B5C">
        <w:rPr>
          <w:szCs w:val="28"/>
        </w:rPr>
        <w:t>израсходованы</w:t>
      </w:r>
      <w:r w:rsidRPr="00FC1892" w:rsidR="00DB193A">
        <w:rPr>
          <w:szCs w:val="28"/>
        </w:rPr>
        <w:t xml:space="preserve"> в сумме</w:t>
      </w:r>
      <w:r w:rsidRPr="00FC1892">
        <w:rPr>
          <w:szCs w:val="28"/>
        </w:rPr>
        <w:t xml:space="preserve"> 7</w:t>
      </w:r>
      <w:r w:rsidRPr="00A94495">
        <w:rPr>
          <w:szCs w:val="28"/>
        </w:rPr>
        <w:t xml:space="preserve"> 223,7605 </w:t>
      </w:r>
      <w:r w:rsidRPr="00A94495">
        <w:rPr>
          <w:szCs w:val="28"/>
        </w:rPr>
        <w:t>тыс.руб</w:t>
      </w:r>
      <w:r w:rsidRPr="00A94495">
        <w:rPr>
          <w:szCs w:val="28"/>
        </w:rPr>
        <w:t>.</w:t>
      </w:r>
      <w:r w:rsidRPr="00A94495" w:rsidR="008055E6">
        <w:rPr>
          <w:szCs w:val="28"/>
        </w:rPr>
        <w:t>;</w:t>
      </w:r>
    </w:p>
    <w:p w:rsidR="005A1076" w:rsidRPr="00A94495" w:rsidP="005A1076" w14:paraId="0BF83C12" w14:textId="0D935B45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на создание условий для получения детьми-инвалидами качественного образования расходы составили 12 731,16783 </w:t>
      </w:r>
      <w:r w:rsidRPr="00A94495">
        <w:rPr>
          <w:szCs w:val="28"/>
        </w:rPr>
        <w:t>тыс.руб</w:t>
      </w:r>
      <w:r w:rsidRPr="00A94495">
        <w:rPr>
          <w:szCs w:val="28"/>
        </w:rPr>
        <w:t xml:space="preserve">., или освоены на 99,6% при плане 12 786,39995 </w:t>
      </w:r>
      <w:r w:rsidRPr="00A94495">
        <w:rPr>
          <w:szCs w:val="28"/>
        </w:rPr>
        <w:t>тыс.руб</w:t>
      </w:r>
      <w:r w:rsidRPr="00A94495">
        <w:rPr>
          <w:szCs w:val="28"/>
        </w:rPr>
        <w:t>.</w:t>
      </w:r>
      <w:r w:rsidRPr="00A94495" w:rsidR="008055E6">
        <w:rPr>
          <w:szCs w:val="28"/>
        </w:rPr>
        <w:t>;</w:t>
      </w:r>
    </w:p>
    <w:p w:rsidR="005A1076" w:rsidRPr="00A94495" w:rsidP="005A1076" w14:paraId="4D2525F3" w14:textId="31BC88A7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в рамках мероприятия по приобретению автобусов для подвоза обучающихся к месту учебы и обратно приобретено 2 автобуса для МБОУ </w:t>
      </w:r>
      <w:r w:rsidRPr="00A94495">
        <w:rPr>
          <w:szCs w:val="28"/>
        </w:rPr>
        <w:t>Часцовская</w:t>
      </w:r>
      <w:r w:rsidRPr="00A94495">
        <w:rPr>
          <w:szCs w:val="28"/>
        </w:rPr>
        <w:t xml:space="preserve"> СОШ на сумму 9 505,44000 </w:t>
      </w:r>
      <w:r w:rsidRPr="00A94495">
        <w:rPr>
          <w:szCs w:val="28"/>
        </w:rPr>
        <w:t>тыс.руб</w:t>
      </w:r>
      <w:r w:rsidRPr="00A94495">
        <w:rPr>
          <w:szCs w:val="28"/>
        </w:rPr>
        <w:t>.</w:t>
      </w:r>
      <w:r w:rsidRPr="00A94495" w:rsidR="00D7075A">
        <w:rPr>
          <w:szCs w:val="28"/>
        </w:rPr>
        <w:t xml:space="preserve">, что составляет </w:t>
      </w:r>
      <w:r w:rsidRPr="00A94495">
        <w:rPr>
          <w:szCs w:val="28"/>
        </w:rPr>
        <w:t xml:space="preserve">99,9% к плану года </w:t>
      </w:r>
      <w:r w:rsidRPr="00A94495" w:rsidR="00D7075A">
        <w:rPr>
          <w:szCs w:val="28"/>
        </w:rPr>
        <w:t xml:space="preserve">в сумме </w:t>
      </w:r>
      <w:r w:rsidRPr="00A94495">
        <w:rPr>
          <w:szCs w:val="28"/>
        </w:rPr>
        <w:t xml:space="preserve">9 510,00000 </w:t>
      </w:r>
      <w:r w:rsidRPr="00A94495">
        <w:rPr>
          <w:szCs w:val="28"/>
        </w:rPr>
        <w:t>тыс.руб</w:t>
      </w:r>
      <w:r w:rsidRPr="00A94495">
        <w:rPr>
          <w:szCs w:val="28"/>
        </w:rPr>
        <w:t>.;</w:t>
      </w:r>
    </w:p>
    <w:p w:rsidR="005A1076" w:rsidRPr="00A94495" w:rsidP="005A1076" w14:paraId="252DC9F3" w14:textId="71E08620">
      <w:pPr>
        <w:ind w:firstLine="709"/>
        <w:jc w:val="both"/>
        <w:rPr>
          <w:szCs w:val="28"/>
        </w:rPr>
      </w:pPr>
      <w:r w:rsidRPr="00A94495">
        <w:rPr>
          <w:szCs w:val="28"/>
        </w:rPr>
        <w:t>- на освобождение отдельных категорий граждан от платы, взимаемой за присмотр и уход за ребенком в муниципальных садах</w:t>
      </w:r>
      <w:r w:rsidRPr="00A94495" w:rsidR="000F17B2">
        <w:rPr>
          <w:szCs w:val="28"/>
        </w:rPr>
        <w:t>,</w:t>
      </w:r>
      <w:r w:rsidRPr="00A94495">
        <w:rPr>
          <w:szCs w:val="28"/>
        </w:rPr>
        <w:t xml:space="preserve"> и предоставление </w:t>
      </w:r>
      <w:r w:rsidRPr="00A94495">
        <w:rPr>
          <w:szCs w:val="28"/>
        </w:rPr>
        <w:t>бесплат</w:t>
      </w:r>
      <w:r w:rsidRPr="00A94495" w:rsidR="000F17B2">
        <w:rPr>
          <w:szCs w:val="28"/>
        </w:rPr>
        <w:t>ного посещения кружков в школах</w:t>
      </w:r>
      <w:r w:rsidRPr="00A94495">
        <w:rPr>
          <w:szCs w:val="28"/>
        </w:rPr>
        <w:t xml:space="preserve"> средства областного бюджета освоены в сумме 22 891,00000 тыс. руб.,  или на 100%;</w:t>
      </w:r>
    </w:p>
    <w:p w:rsidR="005A1076" w:rsidRPr="00A94495" w:rsidP="005A1076" w14:paraId="68A92D9E" w14:textId="380BA30F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на выплаты стипендий Главы Одинцовского городского округа для обучающихся, проявивших особые успехи в области образования, культуры и искусства, израсходовано 1 000,00000 </w:t>
      </w:r>
      <w:r w:rsidRPr="00A94495">
        <w:rPr>
          <w:szCs w:val="28"/>
        </w:rPr>
        <w:t>тыс.руб</w:t>
      </w:r>
      <w:r w:rsidRPr="00A94495">
        <w:rPr>
          <w:szCs w:val="28"/>
        </w:rPr>
        <w:t>.</w:t>
      </w:r>
      <w:r w:rsidRPr="00A94495" w:rsidR="006A1A4B">
        <w:rPr>
          <w:szCs w:val="28"/>
        </w:rPr>
        <w:t>, или 100%</w:t>
      </w:r>
      <w:r w:rsidRPr="00A94495">
        <w:rPr>
          <w:szCs w:val="28"/>
        </w:rPr>
        <w:t>;</w:t>
      </w:r>
    </w:p>
    <w:p w:rsidR="005A1076" w:rsidRPr="00A94495" w:rsidP="005A1076" w14:paraId="3D47E509" w14:textId="4D867E3F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мероприятия в сфере образования составили 8 435,73322 </w:t>
      </w:r>
      <w:r w:rsidRPr="00A94495">
        <w:rPr>
          <w:szCs w:val="28"/>
        </w:rPr>
        <w:t>тыс.руб</w:t>
      </w:r>
      <w:r w:rsidRPr="00A94495">
        <w:rPr>
          <w:szCs w:val="28"/>
        </w:rPr>
        <w:t>.</w:t>
      </w:r>
      <w:r w:rsidRPr="00A94495" w:rsidR="000F17B2">
        <w:rPr>
          <w:szCs w:val="28"/>
        </w:rPr>
        <w:t>,</w:t>
      </w:r>
      <w:r w:rsidRPr="00A94495">
        <w:rPr>
          <w:szCs w:val="28"/>
        </w:rPr>
        <w:t xml:space="preserve"> или выполнены на 86,6% при плане 8 735,00000 </w:t>
      </w:r>
      <w:r w:rsidRPr="00A94495">
        <w:rPr>
          <w:szCs w:val="28"/>
        </w:rPr>
        <w:t>тыс.руб</w:t>
      </w:r>
      <w:r w:rsidRPr="00A94495">
        <w:rPr>
          <w:szCs w:val="28"/>
        </w:rPr>
        <w:t>.;</w:t>
      </w:r>
    </w:p>
    <w:p w:rsidR="005A1076" w:rsidRPr="00A94495" w:rsidP="005A1076" w14:paraId="0A2A4D8F" w14:textId="57D28AF8">
      <w:pPr>
        <w:ind w:firstLine="709"/>
        <w:jc w:val="both"/>
        <w:rPr>
          <w:szCs w:val="28"/>
        </w:rPr>
      </w:pPr>
      <w:r w:rsidRPr="00A94495">
        <w:rPr>
          <w:szCs w:val="28"/>
        </w:rPr>
        <w:t>- на внедрение и обеспечение модели персонифицированного финансирования дополнительного образования детей израсходовано 35 084,464</w:t>
      </w:r>
      <w:r w:rsidRPr="00A94495" w:rsidR="005B485E">
        <w:rPr>
          <w:szCs w:val="28"/>
        </w:rPr>
        <w:t xml:space="preserve">00 </w:t>
      </w:r>
      <w:r w:rsidRPr="00A94495">
        <w:rPr>
          <w:szCs w:val="28"/>
        </w:rPr>
        <w:t xml:space="preserve"> тыс. руб., что составило 98,1% к плану 35 778,39200 </w:t>
      </w:r>
      <w:r w:rsidRPr="00A94495">
        <w:rPr>
          <w:szCs w:val="28"/>
        </w:rPr>
        <w:t>тыс</w:t>
      </w:r>
      <w:r w:rsidRPr="00A94495">
        <w:rPr>
          <w:szCs w:val="28"/>
        </w:rPr>
        <w:t>.р</w:t>
      </w:r>
      <w:r w:rsidRPr="00A94495">
        <w:rPr>
          <w:szCs w:val="28"/>
        </w:rPr>
        <w:t>уб</w:t>
      </w:r>
      <w:r w:rsidRPr="00A94495">
        <w:rPr>
          <w:szCs w:val="28"/>
        </w:rPr>
        <w:t xml:space="preserve">. Выдано </w:t>
      </w:r>
      <w:r w:rsidRPr="00A94495" w:rsidR="008055E6">
        <w:rPr>
          <w:szCs w:val="28"/>
        </w:rPr>
        <w:t>15 809 сертификатов</w:t>
      </w:r>
      <w:r w:rsidRPr="00A94495">
        <w:rPr>
          <w:szCs w:val="28"/>
        </w:rPr>
        <w:t xml:space="preserve"> в учреждениях обще</w:t>
      </w:r>
      <w:r w:rsidRPr="00A94495" w:rsidR="008055E6">
        <w:rPr>
          <w:szCs w:val="28"/>
        </w:rPr>
        <w:t>го образования, 1</w:t>
      </w:r>
      <w:r w:rsidR="006F2C82">
        <w:rPr>
          <w:szCs w:val="28"/>
        </w:rPr>
        <w:t xml:space="preserve"> </w:t>
      </w:r>
      <w:r w:rsidRPr="00A94495" w:rsidR="008055E6">
        <w:rPr>
          <w:szCs w:val="28"/>
        </w:rPr>
        <w:t>538 сертификатов</w:t>
      </w:r>
      <w:r w:rsidRPr="00A94495">
        <w:rPr>
          <w:szCs w:val="28"/>
        </w:rPr>
        <w:t xml:space="preserve"> в учреждениях дополнительного образования и 87 </w:t>
      </w:r>
      <w:r w:rsidR="00130A14">
        <w:rPr>
          <w:szCs w:val="28"/>
        </w:rPr>
        <w:t>сертификатов</w:t>
      </w:r>
      <w:r w:rsidRPr="00A94495" w:rsidR="008055E6">
        <w:rPr>
          <w:szCs w:val="28"/>
        </w:rPr>
        <w:t xml:space="preserve"> </w:t>
      </w:r>
      <w:r w:rsidRPr="00A94495">
        <w:rPr>
          <w:szCs w:val="28"/>
        </w:rPr>
        <w:t>частной образовательной организацией АНО ДО «</w:t>
      </w:r>
      <w:r w:rsidRPr="00A94495">
        <w:rPr>
          <w:szCs w:val="28"/>
        </w:rPr>
        <w:t>Роболатория</w:t>
      </w:r>
      <w:r w:rsidRPr="00A94495">
        <w:rPr>
          <w:szCs w:val="28"/>
        </w:rPr>
        <w:t xml:space="preserve">»; </w:t>
      </w:r>
    </w:p>
    <w:p w:rsidR="005A1076" w:rsidRPr="00A94495" w:rsidP="005A1076" w14:paraId="13EE1EC6" w14:textId="2CE83B5B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на обеспечение </w:t>
      </w:r>
      <w:r w:rsidRPr="00FC1892">
        <w:rPr>
          <w:szCs w:val="28"/>
        </w:rPr>
        <w:t xml:space="preserve">деятельности </w:t>
      </w:r>
      <w:r w:rsidRPr="00FC1892" w:rsidR="00FC28B3">
        <w:rPr>
          <w:szCs w:val="28"/>
        </w:rPr>
        <w:t>учреждения в сфере</w:t>
      </w:r>
      <w:r w:rsidRPr="00A94495">
        <w:rPr>
          <w:szCs w:val="28"/>
        </w:rPr>
        <w:t xml:space="preserve"> образования расходы произведены в сумме 111 462,28690 </w:t>
      </w:r>
      <w:r w:rsidRPr="00A94495">
        <w:rPr>
          <w:szCs w:val="28"/>
        </w:rPr>
        <w:t>тыс.руб</w:t>
      </w:r>
      <w:r w:rsidRPr="00A94495">
        <w:rPr>
          <w:szCs w:val="28"/>
        </w:rPr>
        <w:t>.</w:t>
      </w:r>
      <w:r w:rsidRPr="00A94495" w:rsidR="000F17B2">
        <w:rPr>
          <w:szCs w:val="28"/>
        </w:rPr>
        <w:t>,</w:t>
      </w:r>
      <w:r w:rsidRPr="00A94495">
        <w:rPr>
          <w:szCs w:val="28"/>
        </w:rPr>
        <w:t xml:space="preserve"> или освоение составило 96,6%. Экономия в сумме 3 910,58591 </w:t>
      </w:r>
      <w:r w:rsidRPr="00A94495">
        <w:rPr>
          <w:szCs w:val="28"/>
        </w:rPr>
        <w:t>тыс.руб</w:t>
      </w:r>
      <w:r w:rsidRPr="00A94495">
        <w:rPr>
          <w:szCs w:val="28"/>
        </w:rPr>
        <w:t>. сложилась в результате проведения конкурсных процедур и наличием вакантных должностей и больничных листов;</w:t>
      </w:r>
    </w:p>
    <w:p w:rsidR="005A1076" w:rsidRPr="00A94495" w:rsidP="005A1076" w14:paraId="311F51C5" w14:textId="054DB8B5">
      <w:pPr>
        <w:ind w:firstLine="709"/>
        <w:jc w:val="both"/>
        <w:rPr>
          <w:szCs w:val="28"/>
        </w:rPr>
      </w:pPr>
      <w:r w:rsidRPr="00A94495">
        <w:rPr>
          <w:szCs w:val="28"/>
        </w:rPr>
        <w:t>- расходы на содержание прочих учреждений (</w:t>
      </w:r>
      <w:r w:rsidRPr="00A94495" w:rsidR="000F17B2">
        <w:rPr>
          <w:szCs w:val="28"/>
        </w:rPr>
        <w:t xml:space="preserve">МБУ </w:t>
      </w:r>
      <w:r w:rsidRPr="00A94495">
        <w:rPr>
          <w:szCs w:val="28"/>
        </w:rPr>
        <w:t xml:space="preserve">УМЦ «Развитие образования», МБОУ ОРЦ «Сопровождение», МАУ «Комбинат питания «Доброе кафе») сложились в сумме 125 993,87864 </w:t>
      </w:r>
      <w:r w:rsidRPr="00A94495">
        <w:rPr>
          <w:szCs w:val="28"/>
        </w:rPr>
        <w:t>тыс</w:t>
      </w:r>
      <w:r w:rsidRPr="00A94495">
        <w:rPr>
          <w:szCs w:val="28"/>
        </w:rPr>
        <w:t>.р</w:t>
      </w:r>
      <w:r w:rsidRPr="00A94495">
        <w:rPr>
          <w:szCs w:val="28"/>
        </w:rPr>
        <w:t>уб</w:t>
      </w:r>
      <w:r w:rsidRPr="00A94495">
        <w:rPr>
          <w:szCs w:val="28"/>
        </w:rPr>
        <w:t>.</w:t>
      </w:r>
      <w:r w:rsidRPr="00A94495" w:rsidR="000F17B2">
        <w:rPr>
          <w:szCs w:val="28"/>
        </w:rPr>
        <w:t>,</w:t>
      </w:r>
      <w:r w:rsidRPr="00A94495">
        <w:rPr>
          <w:szCs w:val="28"/>
        </w:rPr>
        <w:t xml:space="preserve"> что  составило 100% к плану.</w:t>
      </w:r>
    </w:p>
    <w:p w:rsidR="005A1076" w:rsidRPr="00A94495" w:rsidP="005A1076" w14:paraId="1990C31E" w14:textId="77777777"/>
    <w:p w:rsidR="00CC055B" w:rsidRPr="00A94495" w:rsidP="00765445" w14:paraId="619A137D" w14:textId="77777777">
      <w:pPr>
        <w:jc w:val="center"/>
        <w:rPr>
          <w:b/>
          <w:szCs w:val="28"/>
        </w:rPr>
      </w:pPr>
      <w:r w:rsidRPr="00A94495">
        <w:rPr>
          <w:b/>
          <w:szCs w:val="28"/>
        </w:rPr>
        <w:t>Муниципальная программа «Социальная защита населения»</w:t>
      </w:r>
    </w:p>
    <w:p w:rsidR="00CC055B" w:rsidRPr="00A94495" w:rsidP="00765445" w14:paraId="6EEA8816" w14:textId="77777777">
      <w:pPr>
        <w:ind w:firstLine="709"/>
        <w:jc w:val="both"/>
        <w:rPr>
          <w:szCs w:val="28"/>
        </w:rPr>
      </w:pPr>
    </w:p>
    <w:p w:rsidR="00602A2C" w:rsidRPr="00A94495" w:rsidP="00602A2C" w14:paraId="3673A07D" w14:textId="77777777">
      <w:pPr>
        <w:ind w:firstLine="709"/>
        <w:jc w:val="both"/>
        <w:rPr>
          <w:szCs w:val="28"/>
        </w:rPr>
      </w:pPr>
      <w:r w:rsidRPr="00A94495">
        <w:rPr>
          <w:szCs w:val="28"/>
        </w:rPr>
        <w:t>По муниципальной программе «Социальная защита населения» при уточненном плане 249 439,35446 тыс. руб. исполнение составило                  245 454,24552 тыс. руб., или  98,4%,в том числе:</w:t>
      </w:r>
    </w:p>
    <w:p w:rsidR="00602A2C" w:rsidRPr="00A94495" w:rsidP="00602A2C" w14:paraId="0CE0B5DA" w14:textId="6737BFBD">
      <w:pPr>
        <w:ind w:firstLine="709"/>
        <w:jc w:val="both"/>
        <w:rPr>
          <w:szCs w:val="28"/>
        </w:rPr>
      </w:pPr>
      <w:r w:rsidRPr="00A94495">
        <w:rPr>
          <w:szCs w:val="28"/>
        </w:rPr>
        <w:t>- за счет средств  бюджета Московской области – 36 174,95263 тыс. руб.</w:t>
      </w:r>
      <w:r w:rsidRPr="00A94495" w:rsidR="005053B1">
        <w:rPr>
          <w:szCs w:val="28"/>
        </w:rPr>
        <w:t>,</w:t>
      </w:r>
      <w:r w:rsidRPr="00A94495">
        <w:rPr>
          <w:szCs w:val="28"/>
        </w:rPr>
        <w:t xml:space="preserve"> или 95,5% к плану</w:t>
      </w:r>
      <w:r w:rsidRPr="00A94495" w:rsidR="00D15A8B">
        <w:rPr>
          <w:szCs w:val="28"/>
        </w:rPr>
        <w:t xml:space="preserve"> 37 863,00000 тыс. руб.</w:t>
      </w:r>
      <w:r w:rsidRPr="00A94495">
        <w:rPr>
          <w:szCs w:val="28"/>
        </w:rPr>
        <w:t>;</w:t>
      </w:r>
    </w:p>
    <w:p w:rsidR="00602A2C" w:rsidRPr="00A94495" w:rsidP="00602A2C" w14:paraId="23AD28E4" w14:textId="60C3A0F5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за счет средств бюджета округа – </w:t>
      </w:r>
      <w:r w:rsidRPr="00A94495">
        <w:rPr>
          <w:bCs/>
          <w:szCs w:val="28"/>
        </w:rPr>
        <w:t>209 279,29289</w:t>
      </w:r>
      <w:r w:rsidRPr="00A94495">
        <w:rPr>
          <w:bCs/>
          <w:i/>
          <w:szCs w:val="28"/>
        </w:rPr>
        <w:t xml:space="preserve"> </w:t>
      </w:r>
      <w:r w:rsidRPr="00A94495">
        <w:rPr>
          <w:szCs w:val="28"/>
        </w:rPr>
        <w:t>тыс. руб.</w:t>
      </w:r>
      <w:r w:rsidRPr="00A94495" w:rsidR="005053B1">
        <w:rPr>
          <w:szCs w:val="28"/>
        </w:rPr>
        <w:t>,</w:t>
      </w:r>
      <w:r w:rsidRPr="00A94495">
        <w:rPr>
          <w:szCs w:val="28"/>
        </w:rPr>
        <w:t xml:space="preserve"> или 98,9 % к плану</w:t>
      </w:r>
      <w:r w:rsidRPr="00A94495" w:rsidR="00D15A8B">
        <w:rPr>
          <w:szCs w:val="28"/>
        </w:rPr>
        <w:t xml:space="preserve"> 211 576,35446 тыс. руб</w:t>
      </w:r>
      <w:r w:rsidRPr="00A94495">
        <w:rPr>
          <w:szCs w:val="28"/>
        </w:rPr>
        <w:t>.</w:t>
      </w:r>
    </w:p>
    <w:p w:rsidR="00602A2C" w:rsidRPr="00A94495" w:rsidP="00602A2C" w14:paraId="45066B40" w14:textId="77777777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>Расходы сложились следующим образом.</w:t>
      </w:r>
    </w:p>
    <w:p w:rsidR="00602A2C" w:rsidRPr="00A94495" w:rsidP="00602A2C" w14:paraId="224D4779" w14:textId="57A11045">
      <w:pPr>
        <w:ind w:firstLine="709"/>
        <w:jc w:val="both"/>
        <w:rPr>
          <w:szCs w:val="28"/>
        </w:rPr>
      </w:pPr>
      <w:r w:rsidRPr="00A94495">
        <w:rPr>
          <w:szCs w:val="28"/>
        </w:rPr>
        <w:t>В рамках мероприятий по социальной поддержке граждан бюджетные ассигнования освоены в сумме 180 049,61693 тыс. руб., или на 98,9 % при плане 182 057,42480 тыс. руб., из них:</w:t>
      </w:r>
    </w:p>
    <w:p w:rsidR="00602A2C" w:rsidRPr="00A94495" w:rsidP="00602A2C" w14:paraId="09BBC2E7" w14:textId="3487D624">
      <w:pPr>
        <w:ind w:firstLine="709"/>
        <w:jc w:val="both"/>
        <w:rPr>
          <w:szCs w:val="28"/>
        </w:rPr>
      </w:pPr>
      <w:r w:rsidRPr="00A94495">
        <w:rPr>
          <w:szCs w:val="28"/>
        </w:rPr>
        <w:t>- на дополнительные меры социальной поддержки и социальной помощи гражданам за счет средств бюджета округа в 2024 году израсх</w:t>
      </w:r>
      <w:r w:rsidRPr="00A94495" w:rsidR="000F071C">
        <w:rPr>
          <w:szCs w:val="28"/>
        </w:rPr>
        <w:t>одовано 125 918,37172 тыс. руб.</w:t>
      </w:r>
      <w:r w:rsidRPr="00A94495">
        <w:rPr>
          <w:szCs w:val="28"/>
        </w:rPr>
        <w:t xml:space="preserve"> при плане 127 722,08980 тыс. руб.</w:t>
      </w:r>
      <w:r w:rsidRPr="00A94495" w:rsidR="000F071C">
        <w:rPr>
          <w:szCs w:val="28"/>
        </w:rPr>
        <w:t>,</w:t>
      </w:r>
      <w:r w:rsidRPr="00A94495">
        <w:rPr>
          <w:szCs w:val="28"/>
        </w:rPr>
        <w:t xml:space="preserve"> или </w:t>
      </w:r>
      <w:r w:rsidRPr="00A94495" w:rsidR="00B95765">
        <w:rPr>
          <w:szCs w:val="28"/>
        </w:rPr>
        <w:t xml:space="preserve"> </w:t>
      </w:r>
      <w:r w:rsidRPr="00A94495">
        <w:rPr>
          <w:szCs w:val="28"/>
        </w:rPr>
        <w:t xml:space="preserve">98,6%. Не </w:t>
      </w:r>
      <w:r w:rsidRPr="00A94495" w:rsidR="00D046FD">
        <w:rPr>
          <w:szCs w:val="28"/>
        </w:rPr>
        <w:t xml:space="preserve">    </w:t>
      </w:r>
      <w:r w:rsidRPr="00A94495">
        <w:rPr>
          <w:szCs w:val="28"/>
        </w:rPr>
        <w:t>освоено 1 803,71808 тыс. руб. (заявительный характер выплат);</w:t>
      </w:r>
    </w:p>
    <w:p w:rsidR="00602A2C" w:rsidRPr="00A94495" w:rsidP="00602A2C" w14:paraId="0330D883" w14:textId="6B653A26">
      <w:pPr>
        <w:ind w:firstLine="709"/>
        <w:jc w:val="both"/>
        <w:rPr>
          <w:szCs w:val="28"/>
        </w:rPr>
      </w:pPr>
      <w:r w:rsidRPr="00A94495">
        <w:rPr>
          <w:szCs w:val="28"/>
        </w:rPr>
        <w:t>- на поощрение и поздравление граждан в связи с праздниками и памятными датами расходы составили 20 273,24640 тыс. руб. при плане</w:t>
      </w:r>
      <w:r w:rsidRPr="00A94495">
        <w:rPr>
          <w:sz w:val="24"/>
        </w:rPr>
        <w:t xml:space="preserve"> </w:t>
      </w:r>
      <w:r w:rsidRPr="00A94495">
        <w:rPr>
          <w:szCs w:val="28"/>
        </w:rPr>
        <w:t>20 330,67000 тыс. руб.</w:t>
      </w:r>
      <w:r w:rsidRPr="00A94495" w:rsidR="00642057">
        <w:rPr>
          <w:szCs w:val="28"/>
        </w:rPr>
        <w:t>,</w:t>
      </w:r>
      <w:r w:rsidRPr="00A94495" w:rsidR="00B95765">
        <w:rPr>
          <w:szCs w:val="28"/>
        </w:rPr>
        <w:t xml:space="preserve"> или 99,7%</w:t>
      </w:r>
      <w:r w:rsidRPr="00A94495">
        <w:rPr>
          <w:szCs w:val="28"/>
        </w:rPr>
        <w:t>;</w:t>
      </w:r>
    </w:p>
    <w:p w:rsidR="00602A2C" w:rsidRPr="00A94495" w:rsidP="00602A2C" w14:paraId="78CB330A" w14:textId="3085FB27">
      <w:pPr>
        <w:ind w:firstLine="709"/>
        <w:jc w:val="both"/>
        <w:rPr>
          <w:szCs w:val="28"/>
        </w:rPr>
      </w:pPr>
      <w:r w:rsidRPr="00A94495">
        <w:rPr>
          <w:szCs w:val="28"/>
        </w:rPr>
        <w:t>- на предоставление государственных и дополнительных гарантий муниципальным служащим Одинцовского городского округа  расходы сложились в сумме  33 857,99881 тыс. руб. при плане 34 004,66500 тыс. руб.</w:t>
      </w:r>
      <w:r w:rsidRPr="00A94495" w:rsidR="00594B0F">
        <w:rPr>
          <w:szCs w:val="28"/>
        </w:rPr>
        <w:t>,</w:t>
      </w:r>
      <w:r w:rsidRPr="00A94495">
        <w:rPr>
          <w:szCs w:val="28"/>
        </w:rPr>
        <w:t xml:space="preserve"> или 99,6 %. </w:t>
      </w:r>
    </w:p>
    <w:p w:rsidR="00602A2C" w:rsidRPr="00A94495" w:rsidP="00602A2C" w14:paraId="2672070D" w14:textId="7EA32105">
      <w:pPr>
        <w:ind w:firstLine="709"/>
        <w:jc w:val="both"/>
        <w:rPr>
          <w:szCs w:val="28"/>
        </w:rPr>
      </w:pPr>
      <w:r w:rsidRPr="00A94495">
        <w:rPr>
          <w:szCs w:val="28"/>
        </w:rPr>
        <w:t>На реализацию мероприятий по организации отдыха детей в каникулярное время в 2024 году израсходовано 38</w:t>
      </w:r>
      <w:r w:rsidRPr="00A94495" w:rsidR="000B7855">
        <w:rPr>
          <w:szCs w:val="28"/>
          <w:lang w:val="en-US"/>
        </w:rPr>
        <w:t> </w:t>
      </w:r>
      <w:r w:rsidRPr="00A94495" w:rsidR="000B7855">
        <w:rPr>
          <w:szCs w:val="28"/>
        </w:rPr>
        <w:t>644,84798</w:t>
      </w:r>
      <w:r w:rsidRPr="00A94495">
        <w:rPr>
          <w:szCs w:val="28"/>
        </w:rPr>
        <w:t xml:space="preserve"> тыс. руб., в том числе за счет </w:t>
      </w:r>
      <w:r w:rsidRPr="00A94495">
        <w:rPr>
          <w:szCs w:val="28"/>
        </w:rPr>
        <w:t>средств бюджета Московской области – 17 145,20263 тыс. руб., за счет средств местного бюджета – 21 </w:t>
      </w:r>
      <w:r w:rsidRPr="00A94495" w:rsidR="004875ED">
        <w:rPr>
          <w:szCs w:val="28"/>
        </w:rPr>
        <w:t>499,64535 тыс. руб., план выполнен</w:t>
      </w:r>
      <w:r w:rsidRPr="00A94495">
        <w:rPr>
          <w:szCs w:val="28"/>
        </w:rPr>
        <w:t xml:space="preserve"> на 99,8%.</w:t>
      </w:r>
    </w:p>
    <w:p w:rsidR="00602A2C" w:rsidRPr="00A94495" w:rsidP="00602A2C" w14:paraId="7F855529" w14:textId="545A002F">
      <w:pPr>
        <w:jc w:val="both"/>
        <w:rPr>
          <w:szCs w:val="28"/>
        </w:rPr>
      </w:pPr>
      <w:r w:rsidRPr="00A94495">
        <w:rPr>
          <w:szCs w:val="28"/>
        </w:rPr>
        <w:t xml:space="preserve">           На обеспечение переданного государственного полномочия Московской области по созданию комиссий по делам несовершеннолетних и защите их прав </w:t>
      </w:r>
      <w:r w:rsidRPr="00A94495" w:rsidR="0053108A">
        <w:rPr>
          <w:szCs w:val="28"/>
        </w:rPr>
        <w:t>муниципальных образований</w:t>
      </w:r>
      <w:r w:rsidRPr="00A94495">
        <w:rPr>
          <w:szCs w:val="28"/>
        </w:rPr>
        <w:t xml:space="preserve"> Московской области расходы сложились в сумме               24 350,35961 тыс. руб.</w:t>
      </w:r>
      <w:r w:rsidRPr="00A94495" w:rsidR="00652527">
        <w:rPr>
          <w:szCs w:val="28"/>
        </w:rPr>
        <w:t>,</w:t>
      </w:r>
      <w:r w:rsidRPr="00A94495" w:rsidR="004875ED">
        <w:rPr>
          <w:szCs w:val="28"/>
        </w:rPr>
        <w:t xml:space="preserve"> или 93,2% от плана, в</w:t>
      </w:r>
      <w:r w:rsidRPr="00A94495">
        <w:rPr>
          <w:szCs w:val="28"/>
        </w:rPr>
        <w:t xml:space="preserve"> том числе </w:t>
      </w:r>
      <w:r w:rsidRPr="00A94495" w:rsidR="004875ED">
        <w:rPr>
          <w:szCs w:val="28"/>
        </w:rPr>
        <w:t>за счет средств</w:t>
      </w:r>
      <w:r w:rsidRPr="00A94495">
        <w:rPr>
          <w:szCs w:val="28"/>
        </w:rPr>
        <w:t xml:space="preserve"> бюджета Московской области </w:t>
      </w:r>
      <w:r w:rsidRPr="00A94495" w:rsidR="0053108A">
        <w:rPr>
          <w:szCs w:val="28"/>
        </w:rPr>
        <w:t xml:space="preserve">- </w:t>
      </w:r>
      <w:r w:rsidRPr="00A94495">
        <w:rPr>
          <w:szCs w:val="28"/>
        </w:rPr>
        <w:t xml:space="preserve">19 029,75000 тыс. руб., </w:t>
      </w:r>
      <w:r w:rsidRPr="00A94495" w:rsidR="0053108A">
        <w:rPr>
          <w:szCs w:val="28"/>
        </w:rPr>
        <w:t xml:space="preserve">за счет средств бюджета округа – 5 320,60961 </w:t>
      </w:r>
      <w:r w:rsidRPr="00A94495" w:rsidR="0053108A">
        <w:rPr>
          <w:szCs w:val="28"/>
        </w:rPr>
        <w:t>тыс.руб</w:t>
      </w:r>
      <w:r w:rsidRPr="00A94495">
        <w:rPr>
          <w:szCs w:val="28"/>
        </w:rPr>
        <w:t>.</w:t>
      </w:r>
      <w:r w:rsidRPr="00A94495" w:rsidR="0053108A">
        <w:rPr>
          <w:szCs w:val="28"/>
        </w:rPr>
        <w:t xml:space="preserve"> </w:t>
      </w:r>
      <w:r w:rsidRPr="00A94495">
        <w:rPr>
          <w:szCs w:val="28"/>
        </w:rPr>
        <w:t>Средства освоены в соответствии с фактической потребностью.</w:t>
      </w:r>
    </w:p>
    <w:p w:rsidR="00602A2C" w:rsidRPr="001F4FD6" w:rsidP="00602A2C" w14:paraId="39210520" w14:textId="7B27A311">
      <w:pPr>
        <w:ind w:firstLine="709"/>
        <w:jc w:val="both"/>
        <w:rPr>
          <w:szCs w:val="28"/>
        </w:rPr>
      </w:pPr>
      <w:r w:rsidRPr="00A94495">
        <w:rPr>
          <w:szCs w:val="28"/>
        </w:rPr>
        <w:t>На развитие и поддержку социально ориентированных некоммерческих организаций  в бюджете округа в 2024 году израсходовано 2 </w:t>
      </w:r>
      <w:r w:rsidRPr="00A94495" w:rsidR="004875ED">
        <w:rPr>
          <w:szCs w:val="28"/>
        </w:rPr>
        <w:t xml:space="preserve">409,42100 тыс. руб. План исполнен </w:t>
      </w:r>
      <w:r w:rsidRPr="00A94495">
        <w:rPr>
          <w:szCs w:val="28"/>
        </w:rPr>
        <w:t xml:space="preserve">на 96,4 %.  </w:t>
      </w:r>
      <w:r w:rsidRPr="001F4FD6">
        <w:rPr>
          <w:szCs w:val="28"/>
        </w:rPr>
        <w:t>Предоставлены субсидии некоммерческим организациям в сфере социальной защиты населения – 1 265,00000 тыс. руб., в сфере физической культуры и спорта – 300,00000 тыс. руб., в сфере культуры – 99,96400 тыс. руб., НКО, реализующим основные образовательные программы начального общего, основного общего</w:t>
      </w:r>
      <w:r w:rsidRPr="001F4FD6">
        <w:rPr>
          <w:szCs w:val="28"/>
        </w:rPr>
        <w:t xml:space="preserve"> и среднего общего образования в качестве основного вида деятельности – 250,00000 тыс. руб., а также оказана финансовая поддержка общественным объединениям инвалидов на сумму 494,45700 тыс. руб.</w:t>
      </w:r>
    </w:p>
    <w:p w:rsidR="00181E1E" w:rsidRPr="00A94495" w:rsidP="00765445" w14:paraId="025C2AAB" w14:textId="77777777">
      <w:pPr>
        <w:ind w:firstLine="709"/>
        <w:jc w:val="both"/>
        <w:rPr>
          <w:szCs w:val="28"/>
        </w:rPr>
      </w:pPr>
    </w:p>
    <w:p w:rsidR="009B2A83" w:rsidRPr="00A94495" w:rsidP="009B2A83" w14:paraId="24DDA33C" w14:textId="77777777">
      <w:pPr>
        <w:contextualSpacing/>
        <w:jc w:val="center"/>
        <w:rPr>
          <w:b/>
          <w:bCs/>
          <w:szCs w:val="28"/>
        </w:rPr>
      </w:pPr>
      <w:r w:rsidRPr="00A94495">
        <w:rPr>
          <w:b/>
          <w:bCs/>
          <w:szCs w:val="28"/>
        </w:rPr>
        <w:t xml:space="preserve">Муниципальная программа </w:t>
      </w:r>
      <w:r w:rsidRPr="00A94495">
        <w:rPr>
          <w:b/>
          <w:szCs w:val="28"/>
        </w:rPr>
        <w:t>«Спорт»</w:t>
      </w:r>
    </w:p>
    <w:p w:rsidR="009B2A83" w:rsidRPr="00A94495" w:rsidP="009B2A83" w14:paraId="65CC08B8" w14:textId="77777777">
      <w:pPr>
        <w:ind w:firstLine="539"/>
        <w:jc w:val="both"/>
        <w:rPr>
          <w:b/>
          <w:bCs/>
          <w:szCs w:val="28"/>
        </w:rPr>
      </w:pPr>
    </w:p>
    <w:p w:rsidR="009B2A83" w:rsidRPr="00A94495" w:rsidP="009B2A83" w14:paraId="5F77561B" w14:textId="1DB3B06D">
      <w:pPr>
        <w:ind w:firstLine="539"/>
        <w:jc w:val="both"/>
        <w:rPr>
          <w:szCs w:val="28"/>
        </w:rPr>
      </w:pPr>
      <w:r w:rsidRPr="00A94495">
        <w:rPr>
          <w:szCs w:val="28"/>
        </w:rPr>
        <w:t>По муниципальной программе «Спорт» при плане 996 677,16087 тыс. руб. исполнение сложилось в сумме 988 854,18901 тыс. руб. и составило 99,2 % к плану. Недоосвоено 7 822,97186 тыс. руб. В разрезе источников расходы распределились следующим образом:</w:t>
      </w:r>
    </w:p>
    <w:p w:rsidR="009B2A83" w:rsidRPr="00A94495" w:rsidP="009B2A83" w14:paraId="002F2CCB" w14:textId="77777777">
      <w:pPr>
        <w:ind w:firstLine="539"/>
        <w:jc w:val="both"/>
        <w:rPr>
          <w:szCs w:val="28"/>
        </w:rPr>
      </w:pPr>
      <w:r w:rsidRPr="00A94495">
        <w:rPr>
          <w:szCs w:val="28"/>
        </w:rPr>
        <w:t>- за счет средств бюджета Московской области расходы составили 13 551,63300  тыс. руб., или 100 % плана;</w:t>
      </w:r>
    </w:p>
    <w:p w:rsidR="009B2A83" w:rsidRPr="00A94495" w:rsidP="009B2A83" w14:paraId="2CD61933" w14:textId="4FB28C64">
      <w:pPr>
        <w:ind w:firstLine="539"/>
        <w:jc w:val="both"/>
        <w:rPr>
          <w:szCs w:val="28"/>
        </w:rPr>
      </w:pPr>
      <w:r w:rsidRPr="00A94495">
        <w:rPr>
          <w:szCs w:val="28"/>
        </w:rPr>
        <w:t>- за счет средств бюджета округа – 975 302,55601 тыс. руб., или 99,2 % от запланированных ассигнований в сумме 983 125,52787 тыс. руб. Не</w:t>
      </w:r>
      <w:r w:rsidRPr="00A94495" w:rsidR="007B1880">
        <w:rPr>
          <w:szCs w:val="28"/>
        </w:rPr>
        <w:t xml:space="preserve"> </w:t>
      </w:r>
      <w:r w:rsidRPr="00A94495">
        <w:rPr>
          <w:szCs w:val="28"/>
        </w:rPr>
        <w:t xml:space="preserve">освоено </w:t>
      </w:r>
      <w:r w:rsidRPr="00A94495" w:rsidR="007B1880">
        <w:rPr>
          <w:szCs w:val="28"/>
        </w:rPr>
        <w:t xml:space="preserve">               </w:t>
      </w:r>
      <w:r w:rsidRPr="00A94495">
        <w:rPr>
          <w:szCs w:val="28"/>
        </w:rPr>
        <w:t>7 822,97186 тыс. руб.</w:t>
      </w:r>
    </w:p>
    <w:p w:rsidR="009B2A83" w:rsidRPr="00A94495" w:rsidP="009B2A83" w14:paraId="2C918EE0" w14:textId="4C395D06">
      <w:pPr>
        <w:ind w:firstLine="539"/>
        <w:jc w:val="both"/>
        <w:rPr>
          <w:szCs w:val="28"/>
        </w:rPr>
      </w:pPr>
      <w:r w:rsidRPr="00A94495">
        <w:rPr>
          <w:szCs w:val="28"/>
        </w:rPr>
        <w:t>Средства израсходованы:</w:t>
      </w:r>
    </w:p>
    <w:p w:rsidR="009B2A83" w:rsidRPr="00A94495" w:rsidP="009B2A83" w14:paraId="6722E4F7" w14:textId="7B51BF07">
      <w:pPr>
        <w:ind w:firstLine="567"/>
        <w:jc w:val="both"/>
        <w:rPr>
          <w:szCs w:val="28"/>
        </w:rPr>
      </w:pPr>
      <w:r w:rsidRPr="00A94495">
        <w:rPr>
          <w:szCs w:val="28"/>
        </w:rPr>
        <w:t>- на обеспечение деятельности (оказание услуг) муниципальных учреждений, органов в сфере физической культуры и спорта в размере 882 785,04705  тыс. руб. при плане 884 102,74133 тыс. руб</w:t>
      </w:r>
      <w:r w:rsidRPr="00A94495" w:rsidR="0010301E">
        <w:rPr>
          <w:szCs w:val="28"/>
        </w:rPr>
        <w:t>.,</w:t>
      </w:r>
      <w:r w:rsidRPr="00A94495">
        <w:rPr>
          <w:szCs w:val="28"/>
        </w:rPr>
        <w:t xml:space="preserve"> или 99,8 %. Не освоено 1 317,69428 тыс. руб. в связи с экономией фонда оплаты труда за счет наличия вакансий;</w:t>
      </w:r>
    </w:p>
    <w:p w:rsidR="009B2A83" w:rsidRPr="00A94495" w:rsidP="009B2A83" w14:paraId="40B6BD69" w14:textId="306964BA">
      <w:pPr>
        <w:ind w:firstLine="567"/>
        <w:jc w:val="both"/>
        <w:rPr>
          <w:szCs w:val="28"/>
        </w:rPr>
      </w:pPr>
      <w:r w:rsidRPr="00A94495">
        <w:rPr>
          <w:szCs w:val="28"/>
        </w:rPr>
        <w:t>- на сохранение достигнутого уровня заработной платы и обеспечение стимулирующих выплат отдельным категори</w:t>
      </w:r>
      <w:r w:rsidRPr="00A94495" w:rsidR="007B1880">
        <w:rPr>
          <w:szCs w:val="28"/>
        </w:rPr>
        <w:t>ям</w:t>
      </w:r>
      <w:r w:rsidRPr="00A94495">
        <w:rPr>
          <w:szCs w:val="28"/>
        </w:rPr>
        <w:t xml:space="preserve"> работников за счет средств бюджета Московской области план 13 009,04000 тыс. руб. исполнен на 100%;</w:t>
      </w:r>
    </w:p>
    <w:p w:rsidR="009B2A83" w:rsidRPr="00A94495" w:rsidP="009B2A83" w14:paraId="3D8D2B47" w14:textId="006BAB90">
      <w:pPr>
        <w:ind w:firstLine="567"/>
        <w:jc w:val="both"/>
        <w:rPr>
          <w:szCs w:val="28"/>
        </w:rPr>
      </w:pPr>
      <w:r w:rsidRPr="00A94495">
        <w:rPr>
          <w:szCs w:val="28"/>
        </w:rPr>
        <w:t>- на организацию и проведение физкультурно-оздоровительных и спортивных мероприятий расходы исполнены в сумме 35 054,44436 тыс. руб., или 98,6%. Недоосвоено 509,99664 тыс. руб. в связи с экономией по результатам конкурентных процедур;</w:t>
      </w:r>
    </w:p>
    <w:p w:rsidR="009B2A83" w:rsidRPr="00A94495" w:rsidP="009B2A83" w14:paraId="6BC21D3B" w14:textId="204E4359">
      <w:pPr>
        <w:ind w:firstLine="567"/>
        <w:jc w:val="both"/>
        <w:rPr>
          <w:szCs w:val="28"/>
        </w:rPr>
      </w:pPr>
      <w:r w:rsidRPr="00A94495">
        <w:rPr>
          <w:szCs w:val="28"/>
        </w:rPr>
        <w:t>- на охранные услуги, обслуживание видеонаблюдения, оказание услуг по электроснабжению в здании Академии Дзюд</w:t>
      </w:r>
      <w:r w:rsidR="004C7D2F">
        <w:rPr>
          <w:szCs w:val="28"/>
        </w:rPr>
        <w:t>о МАУ «Спортивный комплекс</w:t>
      </w:r>
      <w:r w:rsidRPr="00A94495">
        <w:rPr>
          <w:szCs w:val="28"/>
        </w:rPr>
        <w:t xml:space="preserve"> «Звезда»  направлено 4 270,74284 тыс. руб., что составило 97,6 % к плану.  Остаток </w:t>
      </w:r>
      <w:r w:rsidRPr="00A94495">
        <w:rPr>
          <w:szCs w:val="28"/>
        </w:rPr>
        <w:t>средств 105,20003 тыс. руб. образовался в связи с экономией по результатам конкурентных процедур;</w:t>
      </w:r>
    </w:p>
    <w:p w:rsidR="009B2A83" w:rsidRPr="00A94495" w:rsidP="009B2A83" w14:paraId="10E8437E" w14:textId="77F93270">
      <w:pPr>
        <w:ind w:firstLine="567"/>
        <w:jc w:val="both"/>
        <w:rPr>
          <w:szCs w:val="28"/>
        </w:rPr>
      </w:pPr>
      <w:r w:rsidRPr="00A94495">
        <w:rPr>
          <w:szCs w:val="28"/>
        </w:rPr>
        <w:t>- на проведение текущего ремонта расходы исполнены в сумме 45 143,07590 тыс. руб.  к плану</w:t>
      </w:r>
      <w:r w:rsidRPr="00A94495">
        <w:t xml:space="preserve"> </w:t>
      </w:r>
      <w:r w:rsidRPr="00A94495">
        <w:rPr>
          <w:szCs w:val="28"/>
        </w:rPr>
        <w:t>50 768,30839 тыс. руб., или на 88,9%. Экономия</w:t>
      </w:r>
      <w:r w:rsidRPr="00A94495" w:rsidR="007B1880">
        <w:rPr>
          <w:szCs w:val="28"/>
        </w:rPr>
        <w:t xml:space="preserve"> в сумме</w:t>
      </w:r>
      <w:r w:rsidRPr="00A94495">
        <w:rPr>
          <w:szCs w:val="28"/>
        </w:rPr>
        <w:t xml:space="preserve"> 5 625,23249 тыс. руб. сложилась в ходе проведения работ;</w:t>
      </w:r>
    </w:p>
    <w:p w:rsidR="009B2A83" w:rsidRPr="00A94495" w:rsidP="009B2A83" w14:paraId="3971F158" w14:textId="77777777">
      <w:pPr>
        <w:ind w:firstLine="567"/>
        <w:jc w:val="both"/>
        <w:rPr>
          <w:szCs w:val="28"/>
        </w:rPr>
      </w:pPr>
      <w:r w:rsidRPr="00A94495">
        <w:rPr>
          <w:szCs w:val="28"/>
        </w:rPr>
        <w:t>- на приобретение основных средств</w:t>
      </w:r>
      <w:r w:rsidRPr="00A94495">
        <w:t xml:space="preserve"> </w:t>
      </w:r>
      <w:r w:rsidRPr="00A94495">
        <w:rPr>
          <w:szCs w:val="28"/>
        </w:rPr>
        <w:t>израсходовано 4 077,99340 тыс. руб. от суммы плана 4 091,75966 тыс. руб., выполнение составило 99,7 %. Не освоено 13,76626 тыс. руб. в связи с экономией по результатам конкурентных процедур.</w:t>
      </w:r>
    </w:p>
    <w:p w:rsidR="009B2A83" w:rsidRPr="00A94495" w:rsidP="009B2A83" w14:paraId="63449C20" w14:textId="2E10FAC2">
      <w:pPr>
        <w:ind w:firstLine="567"/>
        <w:jc w:val="both"/>
        <w:rPr>
          <w:szCs w:val="28"/>
        </w:rPr>
      </w:pPr>
      <w:r w:rsidRPr="00A94495">
        <w:rPr>
          <w:szCs w:val="28"/>
        </w:rPr>
        <w:t>- на подготовку проектно-сметной документации, выполнение технического обследования здания, выполнение комплекса электромонтажных работ по реконструкции трансформаторной подстанции МАУС «ОСЗК» план 4 186,23882 тыс. руб. исполнен на 100%;</w:t>
      </w:r>
    </w:p>
    <w:p w:rsidR="009B2A83" w:rsidRPr="00A94495" w:rsidP="009B2A83" w14:paraId="5A266BB0" w14:textId="141A972D">
      <w:pPr>
        <w:ind w:firstLine="567"/>
        <w:jc w:val="both"/>
        <w:rPr>
          <w:szCs w:val="28"/>
        </w:rPr>
      </w:pPr>
      <w:r w:rsidRPr="00A94495">
        <w:rPr>
          <w:szCs w:val="28"/>
        </w:rPr>
        <w:t>-</w:t>
      </w:r>
      <w:r w:rsidRPr="00A94495" w:rsidR="007B1880">
        <w:rPr>
          <w:szCs w:val="28"/>
        </w:rPr>
        <w:t xml:space="preserve"> </w:t>
      </w:r>
      <w:r w:rsidRPr="00A94495">
        <w:rPr>
          <w:szCs w:val="28"/>
        </w:rPr>
        <w:t xml:space="preserve">на проведение экспертизы сметы для подготовки основания, приобретения и установки плоскостных спортивных сооружений (мини-стадион г. Кубинка) израсходовано 327,60664 тыс. руб. при плане 578,68880 тыс. руб., что составило 56,6 %. Остаток средств 251,08216 тыс. руб. образовался в связи с экономией по результатам конкурентных процедур. </w:t>
      </w:r>
    </w:p>
    <w:p w:rsidR="005E7C8D" w:rsidRPr="00A94495" w:rsidP="00765445" w14:paraId="471D240A" w14:textId="77777777">
      <w:pPr>
        <w:ind w:firstLine="567"/>
        <w:jc w:val="both"/>
        <w:rPr>
          <w:b/>
          <w:bCs/>
          <w:color w:val="000000"/>
          <w:szCs w:val="28"/>
        </w:rPr>
      </w:pPr>
    </w:p>
    <w:p w:rsidR="0073747E" w:rsidP="00765445" w14:paraId="43FC71E5" w14:textId="77777777">
      <w:pPr>
        <w:ind w:firstLine="709"/>
        <w:jc w:val="center"/>
        <w:rPr>
          <w:b/>
          <w:bCs/>
          <w:color w:val="000000"/>
          <w:szCs w:val="28"/>
        </w:rPr>
      </w:pPr>
      <w:r w:rsidRPr="00A94495">
        <w:rPr>
          <w:b/>
          <w:bCs/>
          <w:color w:val="000000"/>
          <w:szCs w:val="28"/>
        </w:rPr>
        <w:t>Муниципальная программа «Развитие сельского хозяйства»</w:t>
      </w:r>
    </w:p>
    <w:p w:rsidR="00C771A5" w:rsidP="00C37DE6" w14:paraId="364586BA" w14:textId="77777777">
      <w:pPr>
        <w:ind w:firstLine="567"/>
        <w:jc w:val="both"/>
        <w:rPr>
          <w:color w:val="000000"/>
          <w:szCs w:val="28"/>
        </w:rPr>
      </w:pPr>
    </w:p>
    <w:p w:rsidR="00C37DE6" w:rsidRPr="00A94495" w:rsidP="00C37DE6" w14:paraId="085A3D6E" w14:textId="6E162E37">
      <w:pPr>
        <w:ind w:firstLine="567"/>
        <w:jc w:val="both"/>
        <w:rPr>
          <w:color w:val="000000"/>
          <w:szCs w:val="28"/>
        </w:rPr>
      </w:pPr>
      <w:r w:rsidRPr="00A94495">
        <w:rPr>
          <w:color w:val="000000"/>
          <w:szCs w:val="28"/>
        </w:rPr>
        <w:t>По муниципальной программе «Развитие сельского хозяйства» при плане 19 154,00000 тыс. руб. исполнение за 2024 год сложилось в сумме 12 115,69959 тыс. руб. В разрезе источников расходы распределились следующим образом:</w:t>
      </w:r>
    </w:p>
    <w:p w:rsidR="00C37DE6" w:rsidRPr="00A94495" w:rsidP="00C37DE6" w14:paraId="08F362EE" w14:textId="77777777">
      <w:pPr>
        <w:ind w:firstLine="567"/>
        <w:jc w:val="both"/>
        <w:rPr>
          <w:color w:val="000000"/>
          <w:szCs w:val="28"/>
        </w:rPr>
      </w:pPr>
      <w:r w:rsidRPr="00A94495">
        <w:rPr>
          <w:color w:val="000000"/>
          <w:szCs w:val="28"/>
        </w:rPr>
        <w:t>- 11 342,55919 тыс. руб. - за счет средств бюджета Московской области;</w:t>
      </w:r>
    </w:p>
    <w:p w:rsidR="00C37DE6" w:rsidRPr="00A94495" w:rsidP="00C37DE6" w14:paraId="7C270040" w14:textId="77777777">
      <w:pPr>
        <w:ind w:firstLine="567"/>
        <w:jc w:val="both"/>
        <w:rPr>
          <w:color w:val="000000"/>
          <w:szCs w:val="28"/>
        </w:rPr>
      </w:pPr>
      <w:r w:rsidRPr="00A94495">
        <w:rPr>
          <w:color w:val="000000"/>
          <w:szCs w:val="28"/>
        </w:rPr>
        <w:t>- 773,14040 тыс. руб. - за счет средств бюджета округа.</w:t>
      </w:r>
    </w:p>
    <w:p w:rsidR="00C37DE6" w:rsidRPr="00A94495" w:rsidP="00C37DE6" w14:paraId="7F419580" w14:textId="77777777">
      <w:pPr>
        <w:ind w:firstLine="567"/>
        <w:jc w:val="both"/>
        <w:rPr>
          <w:color w:val="000000"/>
          <w:szCs w:val="28"/>
        </w:rPr>
      </w:pPr>
      <w:r w:rsidRPr="00A94495">
        <w:rPr>
          <w:color w:val="000000"/>
          <w:szCs w:val="28"/>
        </w:rPr>
        <w:t>Средства израсходованы на:</w:t>
      </w:r>
    </w:p>
    <w:p w:rsidR="00C37DE6" w:rsidRPr="00A94495" w:rsidP="00C37DE6" w14:paraId="12115241" w14:textId="7D6F7E45">
      <w:pPr>
        <w:ind w:firstLine="567"/>
        <w:jc w:val="both"/>
        <w:rPr>
          <w:color w:val="000000"/>
          <w:szCs w:val="28"/>
        </w:rPr>
      </w:pPr>
      <w:r w:rsidRPr="00A94495">
        <w:rPr>
          <w:color w:val="000000"/>
          <w:szCs w:val="28"/>
        </w:rPr>
        <w:t xml:space="preserve">- проведение мероприятий по комплексной борьбе с борщевиком Сосновского при плане 1 039,00000 тыс. руб. расходы за счет бюджета округа составили </w:t>
      </w:r>
      <w:r w:rsidRPr="00A94495" w:rsidR="005D07BD">
        <w:rPr>
          <w:color w:val="000000"/>
          <w:szCs w:val="28"/>
        </w:rPr>
        <w:t xml:space="preserve">           </w:t>
      </w:r>
      <w:r w:rsidRPr="00A94495">
        <w:rPr>
          <w:color w:val="000000"/>
          <w:szCs w:val="28"/>
        </w:rPr>
        <w:t>773,14040 тыс. руб., или 74,4%. Р</w:t>
      </w:r>
      <w:r w:rsidRPr="00A94495">
        <w:rPr>
          <w:szCs w:val="28"/>
        </w:rPr>
        <w:t>абота по искоренению борщевика проведена на площади</w:t>
      </w:r>
      <w:r w:rsidRPr="00A94495">
        <w:rPr>
          <w:color w:val="FF0000"/>
          <w:szCs w:val="28"/>
        </w:rPr>
        <w:t xml:space="preserve"> </w:t>
      </w:r>
      <w:r w:rsidRPr="00A94495">
        <w:rPr>
          <w:szCs w:val="28"/>
        </w:rPr>
        <w:t xml:space="preserve">80,42 га. Не освоено 265,85960 тыс. руб. в результате </w:t>
      </w:r>
      <w:r w:rsidRPr="00A94495" w:rsidR="00D75D07">
        <w:rPr>
          <w:szCs w:val="28"/>
        </w:rPr>
        <w:t>проведения конкурсных процедур;</w:t>
      </w:r>
    </w:p>
    <w:p w:rsidR="00C37DE6" w:rsidRPr="00A94495" w:rsidP="00C37DE6" w14:paraId="3D8D39BE" w14:textId="77777777">
      <w:pPr>
        <w:ind w:firstLine="539"/>
        <w:jc w:val="both"/>
        <w:rPr>
          <w:szCs w:val="28"/>
        </w:rPr>
      </w:pPr>
      <w:r w:rsidRPr="00A94495">
        <w:rPr>
          <w:color w:val="000000"/>
          <w:szCs w:val="28"/>
        </w:rPr>
        <w:t xml:space="preserve">- в части обеспечения реализации государственных полномочий по организации проведения мероприятий по отлову и содержанию безнадзорных животных за счет средств бюджета Московской области при плане 18 115,00000 тыс. руб. расходы составили 11 342,55919 тыс. руб., или 62,6%. Средства не освоены в полном объеме </w:t>
      </w:r>
      <w:r w:rsidRPr="00A94495">
        <w:t>в связи с прекращением полномочий органов местного самоуправления по обеспечению реализации государственных полномочий по организации проведения мероприятий по отлову и содержанию безнадзорных собак в части ветеринарного обслуживания.</w:t>
      </w:r>
    </w:p>
    <w:p w:rsidR="00A1522A" w:rsidRPr="00A94495" w:rsidP="00A1522A" w14:paraId="6DECF55A" w14:textId="77777777">
      <w:pPr>
        <w:ind w:firstLine="539"/>
        <w:jc w:val="both"/>
      </w:pPr>
    </w:p>
    <w:p w:rsidR="00E145F0" w:rsidRPr="00A94495" w:rsidP="00765445" w14:paraId="527B88B4" w14:textId="77777777">
      <w:pPr>
        <w:ind w:firstLine="709"/>
        <w:jc w:val="center"/>
        <w:rPr>
          <w:b/>
          <w:szCs w:val="28"/>
        </w:rPr>
      </w:pPr>
      <w:r w:rsidRPr="00A94495">
        <w:rPr>
          <w:b/>
          <w:szCs w:val="28"/>
        </w:rPr>
        <w:t>Муниципальная программа «Экология и окружающая среда»</w:t>
      </w:r>
    </w:p>
    <w:p w:rsidR="00C771A5" w:rsidRPr="00A94495" w:rsidP="00765445" w14:paraId="244E56C7" w14:textId="77777777">
      <w:pPr>
        <w:ind w:firstLine="709"/>
        <w:jc w:val="both"/>
        <w:rPr>
          <w:b/>
          <w:szCs w:val="28"/>
        </w:rPr>
      </w:pPr>
    </w:p>
    <w:p w:rsidR="00BF2D30" w:rsidRPr="00A94495" w:rsidP="00BF2D30" w14:paraId="51700AA8" w14:textId="77777777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>Расходы на реализацию мероприятий данной муниципальной программы за 2024 год составили 142 532,51355 тыс. руб., или 98 % от годового уточненного плана 145 505,55890 тыс. руб., в том числе:</w:t>
      </w:r>
    </w:p>
    <w:p w:rsidR="00BF2D30" w:rsidRPr="00A94495" w:rsidP="00BF2D30" w14:paraId="5255A1D4" w14:textId="77777777">
      <w:pPr>
        <w:ind w:firstLine="709"/>
        <w:jc w:val="both"/>
        <w:rPr>
          <w:b/>
          <w:szCs w:val="28"/>
        </w:rPr>
      </w:pPr>
      <w:r w:rsidRPr="00A94495">
        <w:rPr>
          <w:rFonts w:ascii="Calibri" w:hAnsi="Calibri" w:cs="Calibri"/>
          <w:sz w:val="22"/>
          <w:szCs w:val="22"/>
        </w:rPr>
        <w:t xml:space="preserve">- </w:t>
      </w:r>
      <w:r w:rsidRPr="00A94495">
        <w:rPr>
          <w:szCs w:val="28"/>
        </w:rPr>
        <w:t>за счёт средств бюджета Московской области – 44 817,943</w:t>
      </w:r>
      <w:r w:rsidRPr="00A94495" w:rsidR="008F0693">
        <w:rPr>
          <w:szCs w:val="28"/>
        </w:rPr>
        <w:t>3</w:t>
      </w:r>
      <w:r w:rsidRPr="00A94495">
        <w:rPr>
          <w:szCs w:val="28"/>
        </w:rPr>
        <w:t xml:space="preserve">5 </w:t>
      </w:r>
      <w:r w:rsidRPr="00A94495">
        <w:rPr>
          <w:szCs w:val="28"/>
        </w:rPr>
        <w:t>тыс.руб</w:t>
      </w:r>
      <w:r w:rsidRPr="00A94495">
        <w:rPr>
          <w:szCs w:val="28"/>
        </w:rPr>
        <w:t xml:space="preserve">.,               или 99,3% от годового плана 45 140,70000 </w:t>
      </w:r>
      <w:r w:rsidRPr="00A94495">
        <w:rPr>
          <w:szCs w:val="28"/>
        </w:rPr>
        <w:t>тыс.руб</w:t>
      </w:r>
      <w:r w:rsidRPr="00A94495">
        <w:rPr>
          <w:szCs w:val="28"/>
        </w:rPr>
        <w:t xml:space="preserve">.;   </w:t>
      </w:r>
    </w:p>
    <w:p w:rsidR="00BF2D30" w:rsidP="00BF2D30" w14:paraId="3A2E10D7" w14:textId="77777777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 xml:space="preserve">- за счет средств бюджета округа – 97 714,57020 </w:t>
      </w:r>
      <w:r w:rsidRPr="00A94495">
        <w:rPr>
          <w:szCs w:val="28"/>
        </w:rPr>
        <w:t>тыс.руб</w:t>
      </w:r>
      <w:r w:rsidRPr="00A94495">
        <w:rPr>
          <w:szCs w:val="28"/>
        </w:rPr>
        <w:t>., или 97,</w:t>
      </w:r>
      <w:r w:rsidRPr="00A94495" w:rsidR="00D046FD">
        <w:rPr>
          <w:szCs w:val="28"/>
        </w:rPr>
        <w:t>4</w:t>
      </w:r>
      <w:r w:rsidRPr="00A94495">
        <w:rPr>
          <w:szCs w:val="28"/>
        </w:rPr>
        <w:t xml:space="preserve"> %                    от годового плана 100 364,85890 </w:t>
      </w:r>
      <w:r w:rsidRPr="00A94495">
        <w:rPr>
          <w:szCs w:val="28"/>
        </w:rPr>
        <w:t>тыс.руб</w:t>
      </w:r>
      <w:r w:rsidRPr="00A94495">
        <w:rPr>
          <w:szCs w:val="28"/>
        </w:rPr>
        <w:t>.</w:t>
      </w:r>
    </w:p>
    <w:p w:rsidR="00822D42" w:rsidRPr="00A94495" w:rsidP="00BF2D30" w14:paraId="36E0B4D8" w14:textId="669CB122">
      <w:pPr>
        <w:ind w:firstLine="709"/>
        <w:contextualSpacing/>
        <w:jc w:val="both"/>
        <w:rPr>
          <w:szCs w:val="28"/>
        </w:rPr>
      </w:pPr>
      <w:r w:rsidRPr="002808FC">
        <w:rPr>
          <w:szCs w:val="28"/>
        </w:rPr>
        <w:t>Недоосвоено</w:t>
      </w:r>
      <w:r w:rsidRPr="002808FC">
        <w:rPr>
          <w:szCs w:val="28"/>
        </w:rPr>
        <w:t xml:space="preserve"> </w:t>
      </w:r>
      <w:r w:rsidRPr="002808FC">
        <w:rPr>
          <w:szCs w:val="28"/>
        </w:rPr>
        <w:t xml:space="preserve">2 973,04535 </w:t>
      </w:r>
      <w:r w:rsidRPr="002808FC">
        <w:rPr>
          <w:szCs w:val="28"/>
        </w:rPr>
        <w:t>тыс.руб</w:t>
      </w:r>
      <w:r w:rsidRPr="002808FC">
        <w:rPr>
          <w:szCs w:val="28"/>
        </w:rPr>
        <w:t>., экономия сложилась по результатам проведения конкур</w:t>
      </w:r>
      <w:r w:rsidRPr="002808FC">
        <w:rPr>
          <w:szCs w:val="28"/>
        </w:rPr>
        <w:t>сных</w:t>
      </w:r>
      <w:r w:rsidRPr="002808FC">
        <w:rPr>
          <w:szCs w:val="28"/>
        </w:rPr>
        <w:t xml:space="preserve"> процедур.</w:t>
      </w:r>
    </w:p>
    <w:p w:rsidR="00BF2D30" w:rsidRPr="00A94495" w:rsidP="00BF2D30" w14:paraId="1448E53F" w14:textId="77777777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>Средства направлены на следующие мероприятия:</w:t>
      </w:r>
    </w:p>
    <w:p w:rsidR="00BF2D30" w:rsidRPr="00A94495" w:rsidP="00BF2D30" w14:paraId="4B8F4CE5" w14:textId="66CB9E90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на проведение обследований состояния окружающей среды, </w:t>
      </w:r>
      <w:r w:rsidRPr="00A94495">
        <w:t>экологического мониторинга природных компонентов</w:t>
      </w:r>
      <w:r w:rsidRPr="00A94495">
        <w:rPr>
          <w:szCs w:val="28"/>
        </w:rPr>
        <w:t xml:space="preserve"> и проведение экологических мероприятий в сумме </w:t>
      </w:r>
      <w:r w:rsidRPr="00A94495" w:rsidR="00644470">
        <w:rPr>
          <w:szCs w:val="28"/>
        </w:rPr>
        <w:t xml:space="preserve">1 764,48050 </w:t>
      </w:r>
      <w:r w:rsidRPr="00A94495">
        <w:rPr>
          <w:szCs w:val="28"/>
        </w:rPr>
        <w:t xml:space="preserve">тыс. руб., </w:t>
      </w:r>
      <w:r w:rsidRPr="00A94495" w:rsidR="003B3261">
        <w:rPr>
          <w:szCs w:val="28"/>
        </w:rPr>
        <w:t xml:space="preserve">или </w:t>
      </w:r>
      <w:r w:rsidRPr="00A94495">
        <w:rPr>
          <w:szCs w:val="28"/>
        </w:rPr>
        <w:t xml:space="preserve">80,2%. к плану </w:t>
      </w:r>
      <w:r w:rsidRPr="00A94495" w:rsidR="00644470">
        <w:rPr>
          <w:szCs w:val="28"/>
        </w:rPr>
        <w:t xml:space="preserve">2 201,48058 </w:t>
      </w:r>
      <w:r w:rsidRPr="00A94495">
        <w:rPr>
          <w:szCs w:val="28"/>
        </w:rPr>
        <w:t>тыс.руб</w:t>
      </w:r>
      <w:r w:rsidRPr="00A94495">
        <w:rPr>
          <w:szCs w:val="28"/>
        </w:rPr>
        <w:t>.;</w:t>
      </w:r>
    </w:p>
    <w:p w:rsidR="00BF2D30" w:rsidRPr="00A94495" w:rsidP="00BF2D30" w14:paraId="5385D112" w14:textId="3D81C557">
      <w:pPr>
        <w:shd w:val="clear" w:color="auto" w:fill="FFFFFF" w:themeFill="background1"/>
        <w:ind w:firstLine="709"/>
        <w:jc w:val="both"/>
        <w:rPr>
          <w:szCs w:val="28"/>
        </w:rPr>
      </w:pPr>
      <w:r w:rsidRPr="00A94495">
        <w:rPr>
          <w:szCs w:val="28"/>
        </w:rPr>
        <w:t>- на проведение капитального ремонта плот</w:t>
      </w:r>
      <w:r w:rsidRPr="00A94495" w:rsidR="00D75D07">
        <w:rPr>
          <w:szCs w:val="28"/>
        </w:rPr>
        <w:t xml:space="preserve">ины на р. </w:t>
      </w:r>
      <w:r w:rsidRPr="00A94495" w:rsidR="00D75D07">
        <w:rPr>
          <w:szCs w:val="28"/>
        </w:rPr>
        <w:t>Сетунь</w:t>
      </w:r>
      <w:r w:rsidRPr="00A94495" w:rsidR="00D75D07">
        <w:rPr>
          <w:szCs w:val="28"/>
        </w:rPr>
        <w:t xml:space="preserve"> в </w:t>
      </w:r>
      <w:r w:rsidRPr="00A94495" w:rsidR="00D75D07">
        <w:rPr>
          <w:szCs w:val="28"/>
        </w:rPr>
        <w:t>с</w:t>
      </w:r>
      <w:r w:rsidRPr="00A94495" w:rsidR="00D75D07">
        <w:rPr>
          <w:szCs w:val="28"/>
        </w:rPr>
        <w:t>.Н</w:t>
      </w:r>
      <w:r w:rsidRPr="00A94495" w:rsidR="00D75D07">
        <w:rPr>
          <w:szCs w:val="28"/>
        </w:rPr>
        <w:t>икольское</w:t>
      </w:r>
      <w:r w:rsidRPr="00A94495">
        <w:rPr>
          <w:szCs w:val="28"/>
        </w:rPr>
        <w:t xml:space="preserve"> </w:t>
      </w:r>
      <w:r w:rsidRPr="00A94495" w:rsidR="00F95AAD">
        <w:rPr>
          <w:szCs w:val="28"/>
        </w:rPr>
        <w:t>за счет средств бюджета Московской об</w:t>
      </w:r>
      <w:r w:rsidRPr="00A94495" w:rsidR="00D75D07">
        <w:rPr>
          <w:szCs w:val="28"/>
        </w:rPr>
        <w:t xml:space="preserve">ласти и средств бюджета округа </w:t>
      </w:r>
      <w:r w:rsidRPr="00A94495" w:rsidR="00F95AAD">
        <w:rPr>
          <w:szCs w:val="28"/>
        </w:rPr>
        <w:t xml:space="preserve"> </w:t>
      </w:r>
      <w:r w:rsidRPr="00A94495">
        <w:rPr>
          <w:szCs w:val="28"/>
        </w:rPr>
        <w:t xml:space="preserve">в сумме </w:t>
      </w:r>
      <w:r w:rsidRPr="00A94495" w:rsidR="00D97A84">
        <w:rPr>
          <w:szCs w:val="28"/>
        </w:rPr>
        <w:t>24 350,69045</w:t>
      </w:r>
      <w:r w:rsidRPr="00A94495">
        <w:rPr>
          <w:szCs w:val="28"/>
        </w:rPr>
        <w:t xml:space="preserve"> ты</w:t>
      </w:r>
      <w:r w:rsidRPr="00A94495" w:rsidR="00D97A84">
        <w:rPr>
          <w:szCs w:val="28"/>
        </w:rPr>
        <w:t>с</w:t>
      </w:r>
      <w:r w:rsidRPr="00A94495">
        <w:rPr>
          <w:szCs w:val="28"/>
        </w:rPr>
        <w:t>.  руб., освоение составило 98,7% к плану;</w:t>
      </w:r>
    </w:p>
    <w:p w:rsidR="00BF2D30" w:rsidRPr="00A94495" w:rsidP="00BF2D30" w14:paraId="4FB27E3F" w14:textId="476C2002">
      <w:pPr>
        <w:shd w:val="clear" w:color="auto" w:fill="FFFFFF" w:themeFill="background1"/>
        <w:ind w:firstLine="709"/>
        <w:jc w:val="both"/>
        <w:rPr>
          <w:bCs/>
          <w:szCs w:val="28"/>
        </w:rPr>
      </w:pPr>
      <w:r w:rsidRPr="00A94495">
        <w:rPr>
          <w:szCs w:val="28"/>
        </w:rPr>
        <w:t>-</w:t>
      </w:r>
      <w:r w:rsidRPr="00A94495" w:rsidR="003B3261">
        <w:rPr>
          <w:szCs w:val="28"/>
        </w:rPr>
        <w:t xml:space="preserve"> </w:t>
      </w:r>
      <w:r w:rsidRPr="00A94495">
        <w:rPr>
          <w:szCs w:val="28"/>
        </w:rPr>
        <w:t>на проведение работ по разработке и проведению экспертизы деклараций (паспортов) безопасности гидротехнических сооружений, расположенных на территории округа в сумме 3 633,3330</w:t>
      </w:r>
      <w:r w:rsidRPr="00A94495" w:rsidR="004E4902">
        <w:rPr>
          <w:szCs w:val="28"/>
        </w:rPr>
        <w:t>0</w:t>
      </w:r>
      <w:r w:rsidRPr="00A94495">
        <w:rPr>
          <w:szCs w:val="28"/>
        </w:rPr>
        <w:t xml:space="preserve"> </w:t>
      </w:r>
      <w:r w:rsidRPr="00A94495">
        <w:rPr>
          <w:szCs w:val="28"/>
        </w:rPr>
        <w:t>тыс.руб</w:t>
      </w:r>
      <w:r w:rsidRPr="00A94495">
        <w:rPr>
          <w:szCs w:val="28"/>
        </w:rPr>
        <w:t xml:space="preserve">. </w:t>
      </w:r>
      <w:r w:rsidRPr="00A94495">
        <w:rPr>
          <w:bCs/>
          <w:szCs w:val="28"/>
        </w:rPr>
        <w:t>План исполнен на 100%;</w:t>
      </w:r>
    </w:p>
    <w:p w:rsidR="00E8510F" w:rsidRPr="00A94495" w:rsidP="00E8510F" w14:paraId="0DA22782" w14:textId="77777777">
      <w:pPr>
        <w:shd w:val="clear" w:color="auto" w:fill="FFFFFF" w:themeFill="background1"/>
        <w:ind w:firstLine="709"/>
        <w:jc w:val="both"/>
        <w:rPr>
          <w:szCs w:val="28"/>
        </w:rPr>
      </w:pPr>
      <w:r w:rsidRPr="00A94495">
        <w:rPr>
          <w:szCs w:val="28"/>
        </w:rPr>
        <w:t xml:space="preserve">- на проведение работ по очистке Комсомольского пруда в </w:t>
      </w:r>
      <w:r w:rsidRPr="00A94495">
        <w:rPr>
          <w:szCs w:val="28"/>
        </w:rPr>
        <w:t>г.Одинцово</w:t>
      </w:r>
      <w:r w:rsidRPr="00A94495">
        <w:rPr>
          <w:szCs w:val="28"/>
        </w:rPr>
        <w:t xml:space="preserve">                   за счет средств бюджета Московской области и средств бюджета округа - в сумме 460,00000 тыс. руб., план освоен на 100%;</w:t>
      </w:r>
    </w:p>
    <w:p w:rsidR="00BF2D30" w:rsidRPr="00A94495" w:rsidP="00BF2D30" w14:paraId="20D259EE" w14:textId="4EC1C9A5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 xml:space="preserve">- на проведение гидрологического обследования </w:t>
      </w:r>
      <w:r w:rsidRPr="00A94495" w:rsidR="003B3261">
        <w:rPr>
          <w:szCs w:val="28"/>
        </w:rPr>
        <w:t>двух</w:t>
      </w:r>
      <w:r w:rsidRPr="00A94495">
        <w:rPr>
          <w:szCs w:val="28"/>
        </w:rPr>
        <w:t xml:space="preserve"> водных объектов – </w:t>
      </w:r>
      <w:r w:rsidRPr="00A94495">
        <w:rPr>
          <w:szCs w:val="28"/>
        </w:rPr>
        <w:t>Юдинского</w:t>
      </w:r>
      <w:r w:rsidRPr="00A94495">
        <w:rPr>
          <w:szCs w:val="28"/>
        </w:rPr>
        <w:t xml:space="preserve"> пруда на притоке реки </w:t>
      </w:r>
      <w:r w:rsidRPr="00A94495">
        <w:rPr>
          <w:szCs w:val="28"/>
        </w:rPr>
        <w:t>Ликовка</w:t>
      </w:r>
      <w:r w:rsidRPr="00A94495">
        <w:rPr>
          <w:szCs w:val="28"/>
        </w:rPr>
        <w:t xml:space="preserve"> и каскада прудов в </w:t>
      </w:r>
      <w:r w:rsidRPr="00A94495">
        <w:rPr>
          <w:szCs w:val="28"/>
        </w:rPr>
        <w:t>д.Осоргино</w:t>
      </w:r>
      <w:r w:rsidRPr="00A94495">
        <w:rPr>
          <w:szCs w:val="28"/>
        </w:rPr>
        <w:t xml:space="preserve"> в сумме </w:t>
      </w:r>
      <w:r w:rsidRPr="00A94495" w:rsidR="00080111">
        <w:rPr>
          <w:szCs w:val="28"/>
        </w:rPr>
        <w:t>299,99998</w:t>
      </w:r>
      <w:r w:rsidRPr="00A94495">
        <w:rPr>
          <w:szCs w:val="28"/>
        </w:rPr>
        <w:t xml:space="preserve"> </w:t>
      </w:r>
      <w:r w:rsidRPr="00A94495">
        <w:rPr>
          <w:szCs w:val="28"/>
        </w:rPr>
        <w:t>тыс.руб</w:t>
      </w:r>
      <w:r w:rsidRPr="00A94495">
        <w:rPr>
          <w:szCs w:val="28"/>
        </w:rPr>
        <w:t xml:space="preserve">., освоение составило </w:t>
      </w:r>
      <w:r w:rsidRPr="00A94495" w:rsidR="00080111">
        <w:rPr>
          <w:szCs w:val="28"/>
        </w:rPr>
        <w:t>50,3</w:t>
      </w:r>
      <w:r w:rsidRPr="00A94495">
        <w:rPr>
          <w:szCs w:val="28"/>
        </w:rPr>
        <w:t xml:space="preserve">% к плану </w:t>
      </w:r>
      <w:r w:rsidRPr="00A94495" w:rsidR="00080111">
        <w:rPr>
          <w:szCs w:val="28"/>
        </w:rPr>
        <w:t>597,00000</w:t>
      </w:r>
      <w:r w:rsidR="00822D42">
        <w:rPr>
          <w:szCs w:val="28"/>
        </w:rPr>
        <w:t xml:space="preserve"> </w:t>
      </w:r>
      <w:r w:rsidR="00822D42">
        <w:rPr>
          <w:szCs w:val="28"/>
        </w:rPr>
        <w:t>тыс.руб</w:t>
      </w:r>
      <w:r w:rsidR="00822D42">
        <w:rPr>
          <w:szCs w:val="28"/>
        </w:rPr>
        <w:t>.</w:t>
      </w:r>
      <w:r w:rsidRPr="00A94495">
        <w:rPr>
          <w:szCs w:val="28"/>
        </w:rPr>
        <w:t>;</w:t>
      </w:r>
    </w:p>
    <w:p w:rsidR="00BF2D30" w:rsidRPr="00A94495" w:rsidP="00BF2D30" w14:paraId="40D0BFAD" w14:textId="77777777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 xml:space="preserve">  - на сбор (в том числе раздельный сбор)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 в границах округа в сумме 31 487,49427 тыс. руб. за счет средств субвенции из бюджета Московской о</w:t>
      </w:r>
      <w:r w:rsidRPr="00A94495" w:rsidR="00B21E4A">
        <w:rPr>
          <w:szCs w:val="28"/>
        </w:rPr>
        <w:t>бласти и средств бюджета округа.</w:t>
      </w:r>
      <w:r w:rsidRPr="00A94495">
        <w:rPr>
          <w:szCs w:val="28"/>
        </w:rPr>
        <w:t xml:space="preserve"> </w:t>
      </w:r>
      <w:r w:rsidRPr="00A94495" w:rsidR="00B21E4A">
        <w:rPr>
          <w:szCs w:val="28"/>
        </w:rPr>
        <w:t>П</w:t>
      </w:r>
      <w:r w:rsidRPr="00A94495">
        <w:rPr>
          <w:szCs w:val="28"/>
        </w:rPr>
        <w:t>лан исполнен на 99 %;</w:t>
      </w:r>
    </w:p>
    <w:p w:rsidR="00BF2D30" w:rsidRPr="00A94495" w:rsidP="00BF2D30" w14:paraId="23561CE0" w14:textId="4B50C4AA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 xml:space="preserve">- на проведение акций по посадке деревьев «Лес Победы» и «Наш лес. Посади своё дерево» </w:t>
      </w:r>
      <w:r w:rsidRPr="00A94495">
        <w:t xml:space="preserve">для восстановления погибших и вырубленных лесов в сумме 326,99891 </w:t>
      </w:r>
      <w:r w:rsidRPr="00A94495">
        <w:t>тыс.руб</w:t>
      </w:r>
      <w:r w:rsidRPr="00A94495">
        <w:t>.</w:t>
      </w:r>
      <w:r w:rsidRPr="00A94495" w:rsidR="001E4919">
        <w:t>,</w:t>
      </w:r>
      <w:r w:rsidRPr="00A94495">
        <w:t xml:space="preserve"> или 72% к плану 454,30000 </w:t>
      </w:r>
      <w:r w:rsidRPr="00A94495">
        <w:t>тыс.руб</w:t>
      </w:r>
      <w:r w:rsidR="00822D42">
        <w:t>.</w:t>
      </w:r>
      <w:r w:rsidRPr="00A94495">
        <w:t>;</w:t>
      </w:r>
    </w:p>
    <w:p w:rsidR="00BF2D30" w:rsidRPr="00A94495" w:rsidP="00BF2D30" w14:paraId="399E8CBA" w14:textId="6E81B36C">
      <w:pPr>
        <w:ind w:firstLine="709"/>
        <w:jc w:val="both"/>
        <w:rPr>
          <w:szCs w:val="28"/>
        </w:rPr>
      </w:pPr>
      <w:r w:rsidRPr="00A94495">
        <w:rPr>
          <w:szCs w:val="28"/>
        </w:rPr>
        <w:t>- на проведение</w:t>
      </w:r>
      <w:r w:rsidRPr="00A94495">
        <w:t xml:space="preserve"> комплекса мероприятий по эксплуатации </w:t>
      </w:r>
      <w:r w:rsidRPr="00A94495">
        <w:rPr>
          <w:szCs w:val="28"/>
        </w:rPr>
        <w:t>полигона твёрды</w:t>
      </w:r>
      <w:r w:rsidRPr="00A94495" w:rsidR="00D75D07">
        <w:rPr>
          <w:szCs w:val="28"/>
        </w:rPr>
        <w:t xml:space="preserve">х коммунальных отходов «Часцы» </w:t>
      </w:r>
      <w:r w:rsidRPr="00A94495">
        <w:rPr>
          <w:szCs w:val="28"/>
        </w:rPr>
        <w:t xml:space="preserve">в сумме 80 209,51644 тыс. руб., или  98,2 % к плану 81 684,63347 тыс. руб. </w:t>
      </w:r>
    </w:p>
    <w:p w:rsidR="009468E8" w:rsidRPr="00A94495" w:rsidP="00765445" w14:paraId="12897CC3" w14:textId="77777777">
      <w:pPr>
        <w:ind w:firstLine="709"/>
        <w:jc w:val="both"/>
        <w:rPr>
          <w:szCs w:val="28"/>
        </w:rPr>
      </w:pPr>
    </w:p>
    <w:p w:rsidR="005B10AC" w:rsidRPr="00A94495" w:rsidP="00765445" w14:paraId="3F83F95D" w14:textId="77777777">
      <w:pPr>
        <w:ind w:firstLine="709"/>
        <w:contextualSpacing/>
        <w:jc w:val="center"/>
        <w:rPr>
          <w:b/>
          <w:szCs w:val="28"/>
        </w:rPr>
      </w:pPr>
      <w:r w:rsidRPr="00A94495">
        <w:rPr>
          <w:b/>
          <w:szCs w:val="28"/>
        </w:rPr>
        <w:t>Муниципальная программа «Безопасность и обеспечение безопасности жизнедеятельности населения»</w:t>
      </w:r>
    </w:p>
    <w:p w:rsidR="00461541" w:rsidRPr="00A94495" w:rsidP="00765445" w14:paraId="43C1DB8E" w14:textId="77777777">
      <w:pPr>
        <w:ind w:firstLine="709"/>
        <w:contextualSpacing/>
        <w:jc w:val="center"/>
        <w:rPr>
          <w:b/>
          <w:szCs w:val="28"/>
        </w:rPr>
      </w:pPr>
    </w:p>
    <w:p w:rsidR="00461541" w:rsidRPr="00A94495" w:rsidP="00461541" w14:paraId="2B485F5E" w14:textId="00CD31F2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>Расходы на реализацию мероприятий муниципальной программы Одинцовского городского округа «Безопасность и обеспечение безопасности жизнедеятельности населения» составили 511 707,46520 тыс. руб., или 97,5 % к  плану 2024 года в сумме 524 710,31311 тыс. руб., не</w:t>
      </w:r>
      <w:r w:rsidRPr="00A94495" w:rsidR="007A3870">
        <w:rPr>
          <w:szCs w:val="28"/>
        </w:rPr>
        <w:t xml:space="preserve"> </w:t>
      </w:r>
      <w:r w:rsidRPr="00A94495">
        <w:rPr>
          <w:szCs w:val="28"/>
        </w:rPr>
        <w:t xml:space="preserve">освоено 13 002,84791 тыс. руб. </w:t>
      </w:r>
      <w:r w:rsidRPr="00A94495" w:rsidR="00D75D07">
        <w:rPr>
          <w:szCs w:val="28"/>
        </w:rPr>
        <w:tab/>
      </w:r>
      <w:r w:rsidRPr="00A94495">
        <w:rPr>
          <w:szCs w:val="28"/>
        </w:rPr>
        <w:t>В разрезе источников расходы распределились следующим образом:</w:t>
      </w:r>
    </w:p>
    <w:p w:rsidR="00461541" w:rsidRPr="00A94495" w:rsidP="00461541" w14:paraId="127F6F05" w14:textId="39BE37E8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 xml:space="preserve">- за счет средств бюджета Московской области - 54 400, 84627 тыс. руб., или 94,4 % к плану 57 639, 21521 тыс. руб., недоосвоено 3 238, 36894 тыс. руб.; </w:t>
      </w:r>
    </w:p>
    <w:p w:rsidR="00461541" w:rsidRPr="00A94495" w:rsidP="00461541" w14:paraId="3DD2CC70" w14:textId="77777777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 xml:space="preserve">- за счет средств бюджета округа расходы составили 457 306, 61893 тыс. руб., или 97,1 % от запланированных ассигнований в сумме 467 071, 09790  тыс. руб., недоосвоено 9 764, 47897 тыс. руб. </w:t>
      </w:r>
    </w:p>
    <w:p w:rsidR="00461541" w:rsidRPr="00A94495" w:rsidP="00461541" w14:paraId="5AF9B250" w14:textId="6D37093E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>Средства направлены</w:t>
      </w:r>
      <w:r w:rsidRPr="00A94495">
        <w:rPr>
          <w:szCs w:val="28"/>
        </w:rPr>
        <w:t>:</w:t>
      </w:r>
    </w:p>
    <w:p w:rsidR="00461541" w:rsidRPr="00A94495" w:rsidP="00461541" w14:paraId="383A87CC" w14:textId="1A60E802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>- на оказание услуг по предоставлению видеоизображения для системы «Безопасный регион» с видеокамер исполнителя, установленных на входных группах в подъезды многоквартирных домов - 58 749,39719 тыс. руб., что составляет 91,7% от плана 64 041,00000 тыс. руб. Неисполнение</w:t>
      </w:r>
      <w:r w:rsidRPr="00A94495" w:rsidR="00723434">
        <w:rPr>
          <w:szCs w:val="28"/>
        </w:rPr>
        <w:t xml:space="preserve"> в общей сумме 5 291,60281 тыс. руб. сложилось в связи  с</w:t>
      </w:r>
      <w:r w:rsidRPr="00A94495" w:rsidR="000C1958">
        <w:rPr>
          <w:szCs w:val="28"/>
        </w:rPr>
        <w:t xml:space="preserve"> отсутствием счетов за услуги, оказанные в 4 квартале 2024 года,</w:t>
      </w:r>
      <w:r w:rsidR="00646977">
        <w:rPr>
          <w:szCs w:val="28"/>
        </w:rPr>
        <w:t xml:space="preserve"> в сумме  4 360,50216</w:t>
      </w:r>
      <w:r w:rsidRPr="00A94495" w:rsidR="00723434">
        <w:rPr>
          <w:szCs w:val="28"/>
        </w:rPr>
        <w:t xml:space="preserve"> тыс. руб., </w:t>
      </w:r>
      <w:r w:rsidRPr="00A94495">
        <w:rPr>
          <w:szCs w:val="28"/>
        </w:rPr>
        <w:t xml:space="preserve"> с осуществлением  оплаты услуг с учетом корректировки данных системой </w:t>
      </w:r>
      <w:r w:rsidRPr="00A94495" w:rsidR="00F40751">
        <w:rPr>
          <w:szCs w:val="28"/>
        </w:rPr>
        <w:t>контроля оказания услуг (СКОУ)</w:t>
      </w:r>
      <w:r w:rsidRPr="00A94495">
        <w:rPr>
          <w:szCs w:val="28"/>
        </w:rPr>
        <w:t>на фактический объем оказанных услуг</w:t>
      </w:r>
      <w:r w:rsidRPr="00A94495" w:rsidR="00723434">
        <w:rPr>
          <w:szCs w:val="28"/>
        </w:rPr>
        <w:t>, в сумме 924,07660 тыс. руб., с экономией по результатам проведения конкурентных процедур</w:t>
      </w:r>
      <w:r w:rsidRPr="00A94495" w:rsidR="00723434">
        <w:t xml:space="preserve"> </w:t>
      </w:r>
      <w:r w:rsidRPr="00A94495" w:rsidR="00723434">
        <w:rPr>
          <w:szCs w:val="28"/>
        </w:rPr>
        <w:t>в сумме 7,02405 тыс. руб.;</w:t>
      </w:r>
    </w:p>
    <w:p w:rsidR="00461541" w:rsidRPr="00A94495" w:rsidP="00461541" w14:paraId="387863B1" w14:textId="77777777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 xml:space="preserve">- на проведение мероприятий по профилактике терроризма расходы сложились в сумме 850,32700 тыс. руб., исполнение 100%; </w:t>
      </w:r>
    </w:p>
    <w:p w:rsidR="00461541" w:rsidRPr="00A94495" w:rsidP="00461541" w14:paraId="7D955B2F" w14:textId="0AE96F9F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 xml:space="preserve">- на оказание услуг по предоставлению видеоизображения для системы «Безопасный регион» исполнены в сумме 145 864,62866 тыс. руб., или на 97,1%  к плану 150 210,07644 тыс. руб. Не использованный остаток денежных средств </w:t>
      </w:r>
      <w:r w:rsidRPr="00A94495" w:rsidR="00B229D4">
        <w:rPr>
          <w:szCs w:val="28"/>
        </w:rPr>
        <w:t xml:space="preserve">         </w:t>
      </w:r>
      <w:r w:rsidRPr="00A94495">
        <w:rPr>
          <w:szCs w:val="28"/>
        </w:rPr>
        <w:t>4 345, 44778 тыс. руб. сложился в связи с наличием экономии по результатам исполнения муниципальных контрактов с учетом корректировки данных СКОУ на фа</w:t>
      </w:r>
      <w:r w:rsidRPr="00A94495" w:rsidR="000C1958">
        <w:rPr>
          <w:szCs w:val="28"/>
        </w:rPr>
        <w:t>ктически оказанный объем услуг;</w:t>
      </w:r>
    </w:p>
    <w:p w:rsidR="00461541" w:rsidRPr="00A94495" w:rsidP="00461541" w14:paraId="65D80AC4" w14:textId="5C5DD5B6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 xml:space="preserve">- на содержание и инвентаризацию мест захоронения расходы составили  </w:t>
      </w:r>
      <w:r w:rsidRPr="00A94495" w:rsidR="006274A4">
        <w:rPr>
          <w:szCs w:val="28"/>
        </w:rPr>
        <w:t xml:space="preserve"> </w:t>
      </w:r>
      <w:r w:rsidRPr="00A94495">
        <w:rPr>
          <w:szCs w:val="28"/>
        </w:rPr>
        <w:t>122 056,84496 тыс. руб. при пл</w:t>
      </w:r>
      <w:r w:rsidRPr="00A94495" w:rsidR="002F6C6F">
        <w:rPr>
          <w:szCs w:val="28"/>
        </w:rPr>
        <w:t>ане 125 178,62617 тыс. руб., выполнение</w:t>
      </w:r>
      <w:r w:rsidRPr="00A94495">
        <w:rPr>
          <w:szCs w:val="28"/>
        </w:rPr>
        <w:t xml:space="preserve"> 97,5%. Экономия сложилась результате проведения конкурентных процедур;</w:t>
      </w:r>
    </w:p>
    <w:p w:rsidR="00461541" w:rsidRPr="00A94495" w:rsidP="00461541" w14:paraId="2C21E23D" w14:textId="059C8E32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 xml:space="preserve">- на обеспечение деятельности учреждения в сфере похоронного дела израсходовано  47 269,89034 тыс. руб.,  или  99,8%  </w:t>
      </w:r>
      <w:r w:rsidRPr="00A94495" w:rsidR="002F6C6F">
        <w:rPr>
          <w:szCs w:val="28"/>
        </w:rPr>
        <w:t xml:space="preserve">к плану 47 373,45870 тыс.  руб.; </w:t>
      </w:r>
    </w:p>
    <w:p w:rsidR="00461541" w:rsidRPr="00A94495" w:rsidP="00461541" w14:paraId="2AF0FA41" w14:textId="77777777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>- на создание резервов материальных ресурсов для ликвидации ЧС муниципального характера произведены расходы в сумме 183,34442 тыс. руб., что составило 100% к плану;</w:t>
      </w:r>
    </w:p>
    <w:p w:rsidR="00461541" w:rsidRPr="00A94495" w:rsidP="00461541" w14:paraId="79BD5D03" w14:textId="5B1306A6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>- на подготовку должностных лиц по вопросам гражданской обороны и предупреждения и ликвидации ЧС, а также другие мероприятия в области ГО израсходовано 629,02636</w:t>
      </w:r>
      <w:r w:rsidRPr="00A94495" w:rsidR="002F6C6F">
        <w:rPr>
          <w:szCs w:val="28"/>
        </w:rPr>
        <w:t xml:space="preserve"> тыс. руб., </w:t>
      </w:r>
      <w:r w:rsidRPr="00A94495">
        <w:rPr>
          <w:szCs w:val="28"/>
        </w:rPr>
        <w:t xml:space="preserve"> или 100% к плану;</w:t>
      </w:r>
    </w:p>
    <w:p w:rsidR="00461541" w:rsidRPr="00A94495" w:rsidP="00461541" w14:paraId="70A62E47" w14:textId="0AFBF711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>- на поддержание в постоянной готовности МСОН, а также ее развитию и модернизации в сумме 18 656, 62226</w:t>
      </w:r>
      <w:r w:rsidRPr="00A94495" w:rsidR="002F6C6F">
        <w:rPr>
          <w:szCs w:val="28"/>
        </w:rPr>
        <w:t xml:space="preserve"> тыс. руб.</w:t>
      </w:r>
      <w:r w:rsidRPr="00A94495">
        <w:rPr>
          <w:szCs w:val="28"/>
        </w:rPr>
        <w:t>, освоение  100%;</w:t>
      </w:r>
    </w:p>
    <w:p w:rsidR="00461541" w:rsidRPr="00A94495" w:rsidP="00461541" w14:paraId="324A531A" w14:textId="77777777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>- на  пропаганду знаний в области ГО исполнение составило 114,00000 тыс. руб., или 100% к плану;</w:t>
      </w:r>
    </w:p>
    <w:p w:rsidR="00461541" w:rsidRPr="00A94495" w:rsidP="00461541" w14:paraId="6862E948" w14:textId="18E1F96C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>- на обеспечение первичных мер пожарной безопасности, содержание пожарных извещателей план выполнен на 100 % - исполнение составляет 744,56442  тыс. руб.;</w:t>
      </w:r>
    </w:p>
    <w:p w:rsidR="00461541" w:rsidRPr="00A94495" w:rsidP="00461541" w14:paraId="359C4B05" w14:textId="302A64DC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>- на создание и содержание пожарных водоемов израсходовано 13 477,56600 тыс. руб., исполнение 100%;</w:t>
      </w:r>
    </w:p>
    <w:p w:rsidR="00461541" w:rsidRPr="00A94495" w:rsidP="00461541" w14:paraId="47F6CCD1" w14:textId="6689AC5B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 xml:space="preserve">- на пропаганду в области пожарной безопасности, дополнительные мероприятия в условиях особого противопожарного режима и опашку территорий  произведены расходы в сумме 675,40000 тыс. руб., что составило 96,9 % к плану. Экономия </w:t>
      </w:r>
      <w:r w:rsidRPr="00D32E5C">
        <w:rPr>
          <w:szCs w:val="28"/>
        </w:rPr>
        <w:t xml:space="preserve">сложилась </w:t>
      </w:r>
      <w:r w:rsidRPr="00D32E5C" w:rsidR="0065185A">
        <w:rPr>
          <w:szCs w:val="28"/>
        </w:rPr>
        <w:t xml:space="preserve">в </w:t>
      </w:r>
      <w:r w:rsidRPr="00D32E5C">
        <w:rPr>
          <w:szCs w:val="28"/>
        </w:rPr>
        <w:t>результате</w:t>
      </w:r>
      <w:r w:rsidRPr="00A94495">
        <w:rPr>
          <w:szCs w:val="28"/>
        </w:rPr>
        <w:t xml:space="preserve"> проведения конкурентных процедур;</w:t>
      </w:r>
    </w:p>
    <w:p w:rsidR="00461541" w:rsidRPr="00A94495" w:rsidP="00461541" w14:paraId="621C4B23" w14:textId="77777777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>- на поддержание общественных объединений добровольной пожарной охраны исполнение составляет 86,77200 тыс. руб., или 100 %;</w:t>
      </w:r>
    </w:p>
    <w:p w:rsidR="00461541" w:rsidRPr="00A94495" w:rsidP="00461541" w14:paraId="727B560D" w14:textId="77777777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>- на создание безопасных мест отдыха на водных объектах расходы составили 56,64000 тыс. руб., или 100 % к плану;</w:t>
      </w:r>
    </w:p>
    <w:p w:rsidR="005B10AC" w:rsidRPr="00A94495" w:rsidP="00461541" w14:paraId="45024B49" w14:textId="45BECC34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 xml:space="preserve">- на обеспечение деятельности </w:t>
      </w:r>
      <w:r w:rsidRPr="00D32E5C" w:rsidR="009811EF">
        <w:rPr>
          <w:szCs w:val="28"/>
        </w:rPr>
        <w:t>учреждеиия</w:t>
      </w:r>
      <w:r w:rsidRPr="00D32E5C" w:rsidR="009811EF">
        <w:rPr>
          <w:szCs w:val="28"/>
        </w:rPr>
        <w:t xml:space="preserve"> в области гражданской защиты</w:t>
      </w:r>
      <w:r w:rsidRPr="00A94495">
        <w:rPr>
          <w:szCs w:val="28"/>
        </w:rPr>
        <w:t xml:space="preserve"> расходы произведены в сумме 102 292,44159 тыс. руб., или 99,9% к плану.</w:t>
      </w:r>
    </w:p>
    <w:p w:rsidR="008235CC" w:rsidRPr="00A94495" w:rsidP="00461541" w14:paraId="21ABBEEE" w14:textId="77777777">
      <w:pPr>
        <w:ind w:firstLine="709"/>
        <w:jc w:val="both"/>
        <w:rPr>
          <w:szCs w:val="28"/>
        </w:rPr>
      </w:pPr>
    </w:p>
    <w:p w:rsidR="00C2554A" w:rsidRPr="00A94495" w:rsidP="00765445" w14:paraId="54C86522" w14:textId="77777777">
      <w:pPr>
        <w:ind w:firstLine="709"/>
        <w:jc w:val="center"/>
        <w:rPr>
          <w:b/>
          <w:szCs w:val="28"/>
        </w:rPr>
      </w:pPr>
      <w:r w:rsidRPr="00A94495">
        <w:rPr>
          <w:b/>
          <w:szCs w:val="28"/>
        </w:rPr>
        <w:t>Муниципальная программа «Жилище»</w:t>
      </w:r>
    </w:p>
    <w:p w:rsidR="00C2554A" w:rsidRPr="00A94495" w:rsidP="00765445" w14:paraId="26DCBDCB" w14:textId="77777777">
      <w:pPr>
        <w:ind w:firstLine="709"/>
        <w:jc w:val="center"/>
        <w:rPr>
          <w:b/>
          <w:szCs w:val="28"/>
        </w:rPr>
      </w:pPr>
    </w:p>
    <w:p w:rsidR="008632AE" w:rsidRPr="00A94495" w:rsidP="008632AE" w14:paraId="7D69D28F" w14:textId="315A1DC7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В рамках реализации данной программы расходы за 2024 год сложились в сумме 415 517,33563  </w:t>
      </w:r>
      <w:r w:rsidRPr="00A94495">
        <w:rPr>
          <w:szCs w:val="28"/>
        </w:rPr>
        <w:t>тыс</w:t>
      </w:r>
      <w:r w:rsidRPr="00A94495">
        <w:rPr>
          <w:szCs w:val="28"/>
        </w:rPr>
        <w:t>.р</w:t>
      </w:r>
      <w:r w:rsidRPr="00A94495">
        <w:rPr>
          <w:szCs w:val="28"/>
        </w:rPr>
        <w:t>уб</w:t>
      </w:r>
      <w:r w:rsidRPr="00A94495">
        <w:rPr>
          <w:szCs w:val="28"/>
        </w:rPr>
        <w:t xml:space="preserve">., или  </w:t>
      </w:r>
      <w:r w:rsidRPr="00A94495" w:rsidR="00BD5E9D">
        <w:rPr>
          <w:szCs w:val="28"/>
        </w:rPr>
        <w:t>88,2</w:t>
      </w:r>
      <w:r w:rsidRPr="00A94495">
        <w:rPr>
          <w:szCs w:val="28"/>
        </w:rPr>
        <w:t xml:space="preserve"> % к плану 471 138,00000 </w:t>
      </w:r>
      <w:r w:rsidRPr="00A94495">
        <w:rPr>
          <w:szCs w:val="28"/>
        </w:rPr>
        <w:t>тыс.руб</w:t>
      </w:r>
      <w:r w:rsidRPr="00A94495">
        <w:rPr>
          <w:szCs w:val="28"/>
        </w:rPr>
        <w:t xml:space="preserve">. Сумма неосвоенных средств составила </w:t>
      </w:r>
      <w:r w:rsidRPr="00A94495" w:rsidR="000E16F8">
        <w:rPr>
          <w:szCs w:val="28"/>
        </w:rPr>
        <w:t>55 620,66437</w:t>
      </w:r>
      <w:r w:rsidRPr="00A94495">
        <w:rPr>
          <w:szCs w:val="28"/>
        </w:rPr>
        <w:t xml:space="preserve"> </w:t>
      </w:r>
      <w:r w:rsidRPr="00A94495">
        <w:rPr>
          <w:szCs w:val="28"/>
        </w:rPr>
        <w:t>тыс.руб</w:t>
      </w:r>
      <w:r w:rsidRPr="00A94495">
        <w:rPr>
          <w:szCs w:val="28"/>
        </w:rPr>
        <w:t xml:space="preserve">. </w:t>
      </w:r>
    </w:p>
    <w:p w:rsidR="008632AE" w:rsidRPr="00A94495" w:rsidP="008632AE" w14:paraId="5FBFB288" w14:textId="77777777">
      <w:pPr>
        <w:ind w:firstLine="709"/>
        <w:jc w:val="both"/>
        <w:rPr>
          <w:szCs w:val="28"/>
        </w:rPr>
      </w:pPr>
      <w:r w:rsidRPr="00A94495">
        <w:rPr>
          <w:szCs w:val="28"/>
        </w:rPr>
        <w:t>В разрезе источников расходы распределились следующим образом:</w:t>
      </w:r>
    </w:p>
    <w:p w:rsidR="008632AE" w:rsidRPr="00A94495" w:rsidP="008632AE" w14:paraId="5830EB8A" w14:textId="6935397A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за счет средств областного бюджета – 412 619,95261 </w:t>
      </w:r>
      <w:r w:rsidRPr="00A94495">
        <w:rPr>
          <w:szCs w:val="28"/>
        </w:rPr>
        <w:t>тыс.руб</w:t>
      </w:r>
      <w:r w:rsidRPr="00A94495">
        <w:rPr>
          <w:szCs w:val="28"/>
        </w:rPr>
        <w:t>., или 88,2% к годовому плану в сумме 467 706,00000 тыс. руб.;</w:t>
      </w:r>
    </w:p>
    <w:p w:rsidR="008632AE" w:rsidRPr="00A94495" w:rsidP="008632AE" w14:paraId="67C8E8B1" w14:textId="39EAFA87">
      <w:pPr>
        <w:ind w:firstLine="709"/>
        <w:jc w:val="both"/>
        <w:rPr>
          <w:szCs w:val="28"/>
        </w:rPr>
      </w:pPr>
      <w:r w:rsidRPr="00A94495">
        <w:rPr>
          <w:szCs w:val="28"/>
        </w:rPr>
        <w:t>- за счет средств бюджета округа – 2 897,38302 тыс. руб., или 84,4% к годовому плану в сумме 3 432,00000 тыс. руб.</w:t>
      </w:r>
    </w:p>
    <w:p w:rsidR="008632AE" w:rsidRPr="00D32E5C" w:rsidP="008632AE" w14:paraId="2193CD28" w14:textId="1A971F14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В рамках мероприятия по обеспечению комплексной инфраструктурой земельных участков для предоставления отдельным категориям граждан, имеющих особые профессиональные (трудовые) </w:t>
      </w:r>
      <w:r w:rsidRPr="00D32E5C">
        <w:rPr>
          <w:szCs w:val="28"/>
        </w:rPr>
        <w:t>заслуг</w:t>
      </w:r>
      <w:r w:rsidRPr="00D32E5C" w:rsidR="00414B1E">
        <w:rPr>
          <w:szCs w:val="28"/>
        </w:rPr>
        <w:t>и</w:t>
      </w:r>
      <w:r w:rsidRPr="00D32E5C" w:rsidR="00A22110">
        <w:rPr>
          <w:szCs w:val="28"/>
        </w:rPr>
        <w:t>,</w:t>
      </w:r>
      <w:r w:rsidRPr="00D32E5C" w:rsidR="00414B1E">
        <w:rPr>
          <w:szCs w:val="28"/>
        </w:rPr>
        <w:t xml:space="preserve"> расходы составили 286 730,436</w:t>
      </w:r>
      <w:r w:rsidRPr="00D32E5C" w:rsidR="004019EC">
        <w:rPr>
          <w:szCs w:val="28"/>
        </w:rPr>
        <w:t xml:space="preserve">63 тыс. руб., </w:t>
      </w:r>
      <w:r w:rsidRPr="00D32E5C">
        <w:rPr>
          <w:szCs w:val="28"/>
        </w:rPr>
        <w:t>или 84,3%</w:t>
      </w:r>
      <w:r w:rsidRPr="00D32E5C" w:rsidR="00522F0D">
        <w:rPr>
          <w:szCs w:val="28"/>
        </w:rPr>
        <w:t xml:space="preserve"> к плану 340 144,00000 тыс. руб.</w:t>
      </w:r>
      <w:r w:rsidRPr="00D32E5C" w:rsidR="00034A79">
        <w:rPr>
          <w:szCs w:val="28"/>
        </w:rPr>
        <w:t>, в</w:t>
      </w:r>
      <w:r w:rsidRPr="00D32E5C" w:rsidR="00BF64BF">
        <w:rPr>
          <w:szCs w:val="28"/>
        </w:rPr>
        <w:t xml:space="preserve"> том числе за счет средств бюджета Московской области - 283 833,05361 тыс. руб., за счет средств бюджета округа – 2 897,38302 тыс. руб. </w:t>
      </w:r>
      <w:r w:rsidRPr="00D32E5C">
        <w:rPr>
          <w:szCs w:val="28"/>
        </w:rPr>
        <w:t xml:space="preserve">Экономия связана с переносом сроков выполнения </w:t>
      </w:r>
      <w:r w:rsidRPr="00D32E5C" w:rsidR="00A47DDF">
        <w:rPr>
          <w:szCs w:val="28"/>
        </w:rPr>
        <w:t xml:space="preserve">работ </w:t>
      </w:r>
      <w:r w:rsidRPr="00D32E5C">
        <w:rPr>
          <w:szCs w:val="28"/>
        </w:rPr>
        <w:t>на 2025 год.</w:t>
      </w:r>
    </w:p>
    <w:p w:rsidR="008632AE" w:rsidRPr="00A94495" w:rsidP="008632AE" w14:paraId="3E323EDD" w14:textId="1899CD27">
      <w:pPr>
        <w:ind w:firstLine="709"/>
        <w:jc w:val="both"/>
        <w:rPr>
          <w:szCs w:val="28"/>
        </w:rPr>
      </w:pPr>
      <w:r w:rsidRPr="00D32E5C">
        <w:rPr>
          <w:szCs w:val="28"/>
        </w:rPr>
        <w:t>В рамках мероприятия по обеспечению жильем детей-сирот и детей, оставшихся без попечения родителей,  лиц из числа детей-сирот и детей, оставшихся без попечен</w:t>
      </w:r>
      <w:r w:rsidRPr="00D32E5C" w:rsidR="00034A79">
        <w:rPr>
          <w:szCs w:val="28"/>
        </w:rPr>
        <w:t>ия родителей</w:t>
      </w:r>
      <w:r w:rsidRPr="00D32E5C" w:rsidR="00E37515">
        <w:rPr>
          <w:szCs w:val="28"/>
        </w:rPr>
        <w:t>,</w:t>
      </w:r>
      <w:r w:rsidRPr="00D32E5C">
        <w:rPr>
          <w:szCs w:val="28"/>
        </w:rPr>
        <w:t xml:space="preserve"> расходы </w:t>
      </w:r>
      <w:r w:rsidRPr="00D32E5C" w:rsidR="00173123">
        <w:rPr>
          <w:szCs w:val="28"/>
        </w:rPr>
        <w:t xml:space="preserve">за счет средств субвенции из бюджета Московской области </w:t>
      </w:r>
      <w:r w:rsidRPr="00D32E5C">
        <w:rPr>
          <w:szCs w:val="28"/>
        </w:rPr>
        <w:t>произведены в сумме</w:t>
      </w:r>
      <w:r w:rsidRPr="00A94495">
        <w:rPr>
          <w:szCs w:val="28"/>
        </w:rPr>
        <w:t xml:space="preserve"> 128 786,89900 </w:t>
      </w:r>
      <w:r w:rsidRPr="00A94495">
        <w:rPr>
          <w:szCs w:val="28"/>
        </w:rPr>
        <w:t>тыс</w:t>
      </w:r>
      <w:r w:rsidRPr="00A94495">
        <w:rPr>
          <w:szCs w:val="28"/>
        </w:rPr>
        <w:t>.р</w:t>
      </w:r>
      <w:r w:rsidRPr="00A94495">
        <w:rPr>
          <w:szCs w:val="28"/>
        </w:rPr>
        <w:t>уб</w:t>
      </w:r>
      <w:r w:rsidRPr="00A94495">
        <w:rPr>
          <w:szCs w:val="28"/>
        </w:rPr>
        <w:t xml:space="preserve">. </w:t>
      </w:r>
      <w:r w:rsidR="00691266">
        <w:rPr>
          <w:szCs w:val="28"/>
        </w:rPr>
        <w:t xml:space="preserve">                 И</w:t>
      </w:r>
      <w:r w:rsidRPr="00A94495" w:rsidR="00173123">
        <w:rPr>
          <w:szCs w:val="28"/>
        </w:rPr>
        <w:t xml:space="preserve">сполнение составило </w:t>
      </w:r>
      <w:r w:rsidRPr="00A94495" w:rsidR="00173123">
        <w:rPr>
          <w:bCs/>
          <w:szCs w:val="28"/>
        </w:rPr>
        <w:t xml:space="preserve">98,3% от </w:t>
      </w:r>
      <w:r w:rsidRPr="00A94495">
        <w:rPr>
          <w:bCs/>
          <w:szCs w:val="28"/>
        </w:rPr>
        <w:t>план</w:t>
      </w:r>
      <w:r w:rsidRPr="00A94495" w:rsidR="00173123">
        <w:rPr>
          <w:bCs/>
          <w:szCs w:val="28"/>
        </w:rPr>
        <w:t>а</w:t>
      </w:r>
      <w:r w:rsidRPr="00A94495">
        <w:rPr>
          <w:bCs/>
          <w:szCs w:val="28"/>
        </w:rPr>
        <w:t xml:space="preserve"> в размере 130 994,00000.  </w:t>
      </w:r>
      <w:r w:rsidRPr="00A94495" w:rsidR="00173123">
        <w:rPr>
          <w:szCs w:val="28"/>
        </w:rPr>
        <w:t>О</w:t>
      </w:r>
      <w:r w:rsidRPr="00A94495">
        <w:rPr>
          <w:szCs w:val="28"/>
        </w:rPr>
        <w:t xml:space="preserve">беспечены жильем 22 человека из числа детей-сирот и детей, оставшихся без попечения родителей. Экономия </w:t>
      </w:r>
      <w:r w:rsidRPr="00A94495" w:rsidR="00173123">
        <w:rPr>
          <w:szCs w:val="28"/>
        </w:rPr>
        <w:t xml:space="preserve"> </w:t>
      </w:r>
      <w:r w:rsidRPr="00A94495">
        <w:rPr>
          <w:szCs w:val="28"/>
        </w:rPr>
        <w:t>в размере 2 207,10100 тыс. руб. образовалась по результатам проведения конкурентных процедур.</w:t>
      </w:r>
    </w:p>
    <w:p w:rsidR="007D4664" w:rsidRPr="00A94495" w:rsidP="00765445" w14:paraId="3366A860" w14:textId="77777777">
      <w:pPr>
        <w:ind w:firstLine="539"/>
        <w:jc w:val="center"/>
        <w:rPr>
          <w:bCs/>
          <w:szCs w:val="28"/>
        </w:rPr>
      </w:pPr>
    </w:p>
    <w:p w:rsidR="00AC049C" w:rsidRPr="00A94495" w:rsidP="00AC049C" w14:paraId="04562A32" w14:textId="77777777">
      <w:pPr>
        <w:ind w:firstLine="539"/>
        <w:jc w:val="center"/>
        <w:rPr>
          <w:b/>
          <w:bCs/>
          <w:szCs w:val="28"/>
        </w:rPr>
      </w:pPr>
      <w:r w:rsidRPr="00A94495">
        <w:rPr>
          <w:b/>
          <w:bCs/>
          <w:szCs w:val="28"/>
        </w:rPr>
        <w:t>Муниципальная программа «Развитие инженерной инфраструктуры, энергоэффективности и отрасли обращения с отходами»</w:t>
      </w:r>
    </w:p>
    <w:p w:rsidR="00AC049C" w:rsidRPr="00A94495" w:rsidP="00AC049C" w14:paraId="789D5FEE" w14:textId="77777777">
      <w:pPr>
        <w:ind w:firstLine="539"/>
        <w:jc w:val="center"/>
        <w:rPr>
          <w:bCs/>
          <w:szCs w:val="28"/>
        </w:rPr>
      </w:pPr>
    </w:p>
    <w:p w:rsidR="00AC049C" w:rsidRPr="00A94495" w:rsidP="00AC049C" w14:paraId="48762E43" w14:textId="74763A59">
      <w:pPr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>На реализацию муниципальной программы «Развитие инженерной инфраструктуры, энергоэффективности и отрасли обращения с отходами» за 2024 год израсходовано 3 899 955,24239 тыс. руб., или 81,9 % при уточненном плане  4 768 607,00887 тыс. руб., в том числе:</w:t>
      </w:r>
    </w:p>
    <w:p w:rsidR="00AC049C" w:rsidRPr="00A94495" w:rsidP="00AC049C" w14:paraId="78D9A378" w14:textId="3583F200">
      <w:pPr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>- за счет средств федерального бюджета расходы сложились в сумме          312 943,79979 тыс. руб., или 100%;</w:t>
      </w:r>
    </w:p>
    <w:p w:rsidR="00AC049C" w:rsidRPr="00A94495" w:rsidP="00AC049C" w14:paraId="50611859" w14:textId="3874C50A">
      <w:pPr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 xml:space="preserve">- за   счет средств бюджета Московской области   расходы составили  </w:t>
      </w:r>
      <w:r w:rsidRPr="00A94495" w:rsidR="00E3268F">
        <w:rPr>
          <w:bCs/>
          <w:szCs w:val="28"/>
        </w:rPr>
        <w:t xml:space="preserve">           </w:t>
      </w:r>
      <w:r w:rsidRPr="00A94495" w:rsidR="00FA08E7">
        <w:rPr>
          <w:bCs/>
          <w:szCs w:val="28"/>
        </w:rPr>
        <w:t xml:space="preserve"> </w:t>
      </w:r>
      <w:r w:rsidRPr="00A94495">
        <w:rPr>
          <w:bCs/>
          <w:szCs w:val="28"/>
        </w:rPr>
        <w:t xml:space="preserve">1 605 051,86514 тыс. руб., или 82,0% от запланированных ассигнований в сумме    </w:t>
      </w:r>
      <w:r w:rsidRPr="00A94495" w:rsidR="00E3268F">
        <w:rPr>
          <w:bCs/>
          <w:szCs w:val="28"/>
        </w:rPr>
        <w:t xml:space="preserve"> </w:t>
      </w:r>
      <w:r w:rsidRPr="00A94495">
        <w:rPr>
          <w:bCs/>
          <w:szCs w:val="28"/>
        </w:rPr>
        <w:t>1 957 180,85000 тыс. руб.;</w:t>
      </w:r>
    </w:p>
    <w:p w:rsidR="00AC049C" w:rsidRPr="00A94495" w:rsidP="00AC049C" w14:paraId="37EFDB95" w14:textId="72B7ECFB">
      <w:pPr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>- за счет средств бюджета округа расходы составили 1 981 959,57746 тыс. руб., или 79,3% от запланированных ассигнований в сумме 2 498 482,35887 тыс. руб.</w:t>
      </w:r>
    </w:p>
    <w:p w:rsidR="00AC049C" w:rsidRPr="00A94495" w:rsidP="00AC049C" w14:paraId="07C7C763" w14:textId="0555DE50">
      <w:pPr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>Всего не освоены средства в сумме 868</w:t>
      </w:r>
      <w:r w:rsidRPr="00A94495" w:rsidR="00C77F4B">
        <w:rPr>
          <w:bCs/>
          <w:szCs w:val="28"/>
        </w:rPr>
        <w:t> </w:t>
      </w:r>
      <w:r w:rsidRPr="00A94495">
        <w:rPr>
          <w:bCs/>
          <w:szCs w:val="28"/>
        </w:rPr>
        <w:t>651</w:t>
      </w:r>
      <w:r w:rsidRPr="00A94495" w:rsidR="00C77F4B">
        <w:rPr>
          <w:bCs/>
          <w:szCs w:val="28"/>
        </w:rPr>
        <w:t>,</w:t>
      </w:r>
      <w:r w:rsidRPr="00A94495">
        <w:rPr>
          <w:bCs/>
          <w:szCs w:val="28"/>
        </w:rPr>
        <w:t xml:space="preserve">76648 тыс. руб., в том числе: </w:t>
      </w:r>
    </w:p>
    <w:p w:rsidR="00AC049C" w:rsidRPr="00A94495" w:rsidP="00AC049C" w14:paraId="1638D5CB" w14:textId="354A4684">
      <w:pPr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>- средства субсидии из бюджета Московской области – 352 128,98</w:t>
      </w:r>
      <w:r w:rsidRPr="00A94495" w:rsidR="00C77F4B">
        <w:rPr>
          <w:bCs/>
          <w:szCs w:val="28"/>
        </w:rPr>
        <w:t>507</w:t>
      </w:r>
      <w:r w:rsidRPr="00A94495">
        <w:rPr>
          <w:bCs/>
          <w:szCs w:val="28"/>
        </w:rPr>
        <w:t xml:space="preserve"> тыс. руб., </w:t>
      </w:r>
    </w:p>
    <w:p w:rsidR="00AC049C" w:rsidRPr="00A94495" w:rsidP="00AC049C" w14:paraId="1D6E8266" w14:textId="77777777">
      <w:pPr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>- средства бюджета округа - 516 522,78141 тыс. руб.</w:t>
      </w:r>
    </w:p>
    <w:p w:rsidR="00AC049C" w:rsidRPr="00A94495" w:rsidP="00AC049C" w14:paraId="338D38A1" w14:textId="6DE85069">
      <w:pPr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 xml:space="preserve">Средства </w:t>
      </w:r>
      <w:r w:rsidRPr="00A94495" w:rsidR="00FA08E7">
        <w:rPr>
          <w:bCs/>
          <w:szCs w:val="28"/>
        </w:rPr>
        <w:t xml:space="preserve">в 2024 году </w:t>
      </w:r>
      <w:r w:rsidRPr="00A94495">
        <w:rPr>
          <w:bCs/>
          <w:szCs w:val="28"/>
        </w:rPr>
        <w:t>направлены на следующие мероприятия:</w:t>
      </w:r>
    </w:p>
    <w:p w:rsidR="00AC049C" w:rsidRPr="00A94495" w:rsidP="00AC049C" w14:paraId="4BC24D75" w14:textId="0461B92B">
      <w:pPr>
        <w:shd w:val="clear" w:color="auto" w:fill="FFFFFF" w:themeFill="background1"/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>- на опиловку воздушных линий и демонтаж старых опор в сумме 5 792,68878 тыс. руб. План исполнен на 100%;</w:t>
      </w:r>
    </w:p>
    <w:p w:rsidR="00AC049C" w:rsidRPr="00A94495" w:rsidP="00AC049C" w14:paraId="78225A97" w14:textId="6EA7D3B1">
      <w:pPr>
        <w:shd w:val="clear" w:color="auto" w:fill="FFFFFF" w:themeFill="background1"/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 xml:space="preserve">- </w:t>
      </w:r>
      <w:r w:rsidRPr="00A94495">
        <w:rPr>
          <w:szCs w:val="28"/>
        </w:rPr>
        <w:t>на оснащение трансформаторной подстанции закрытого полигона ТКО «Часцы» оборудованием, обеспечивающим автоматическое переключение на резервный источник электроснабжения</w:t>
      </w:r>
      <w:r w:rsidRPr="00A94495" w:rsidR="00CE4CBB">
        <w:rPr>
          <w:szCs w:val="28"/>
        </w:rPr>
        <w:t>,</w:t>
      </w:r>
      <w:r w:rsidRPr="00A94495">
        <w:rPr>
          <w:szCs w:val="28"/>
        </w:rPr>
        <w:t xml:space="preserve"> в сумме 444,66667 тыс. руб. Расходы выполнены в полном объеме;</w:t>
      </w:r>
    </w:p>
    <w:p w:rsidR="00AC049C" w:rsidRPr="00A94495" w:rsidP="00AC049C" w14:paraId="58FA51EF" w14:textId="592380E4">
      <w:pPr>
        <w:shd w:val="clear" w:color="auto" w:fill="FFFFFF" w:themeFill="background1"/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>-</w:t>
      </w:r>
      <w:r w:rsidRPr="00A94495" w:rsidR="000C7F77">
        <w:rPr>
          <w:bCs/>
          <w:szCs w:val="28"/>
        </w:rPr>
        <w:t xml:space="preserve"> </w:t>
      </w:r>
      <w:r w:rsidRPr="00A94495">
        <w:rPr>
          <w:bCs/>
          <w:szCs w:val="28"/>
        </w:rPr>
        <w:t>на предоставление субсидий производителям жилищно-коммунальных услуг в сумме 1 752 489,69421  тыс. руб.</w:t>
      </w:r>
      <w:r w:rsidRPr="00A94495" w:rsidR="00F90C54">
        <w:rPr>
          <w:bCs/>
          <w:szCs w:val="28"/>
        </w:rPr>
        <w:t>,</w:t>
      </w:r>
      <w:r w:rsidRPr="00A94495">
        <w:rPr>
          <w:bCs/>
          <w:szCs w:val="28"/>
        </w:rPr>
        <w:t xml:space="preserve"> или на 100% к плану</w:t>
      </w:r>
      <w:r w:rsidR="00E11221">
        <w:rPr>
          <w:bCs/>
          <w:szCs w:val="28"/>
        </w:rPr>
        <w:t xml:space="preserve"> в том числе:</w:t>
      </w:r>
      <w:r w:rsidR="00757890">
        <w:rPr>
          <w:bCs/>
          <w:szCs w:val="28"/>
        </w:rPr>
        <w:t xml:space="preserve"> </w:t>
      </w:r>
      <w:r w:rsidRPr="00757890" w:rsidR="00E11221">
        <w:rPr>
          <w:bCs/>
          <w:szCs w:val="28"/>
        </w:rPr>
        <w:t xml:space="preserve">АО «Одинцовская теплосеть» - 1 127 788,99424 тыс. руб., МУП «ЖКХ Назарьево»  - 537 820,70000 тыс. </w:t>
      </w:r>
      <w:r w:rsidRPr="00757890" w:rsidR="00E11221">
        <w:rPr>
          <w:bCs/>
          <w:szCs w:val="28"/>
        </w:rPr>
        <w:t>руб</w:t>
      </w:r>
      <w:r w:rsidRPr="00757890" w:rsidR="00E11221">
        <w:rPr>
          <w:bCs/>
          <w:szCs w:val="28"/>
        </w:rPr>
        <w:t>,  МП «Звенигородские инженерные сети» - 86 880,00000 тыс. руб.;</w:t>
      </w:r>
      <w:r w:rsidR="00E11221">
        <w:rPr>
          <w:bCs/>
          <w:szCs w:val="28"/>
        </w:rPr>
        <w:t xml:space="preserve"> </w:t>
      </w:r>
    </w:p>
    <w:p w:rsidR="00AC049C" w:rsidRPr="00A94495" w:rsidP="00AC049C" w14:paraId="16261A10" w14:textId="7FECE74A">
      <w:pPr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 xml:space="preserve">-  на  содержание муниципальных газопроводов  в сумме 868,00000 тыс. руб., </w:t>
      </w:r>
      <w:r w:rsidRPr="00A94495">
        <w:rPr>
          <w:bCs/>
          <w:szCs w:val="28"/>
        </w:rPr>
        <w:t>выполнены</w:t>
      </w:r>
      <w:r w:rsidRPr="00A94495">
        <w:rPr>
          <w:bCs/>
          <w:szCs w:val="28"/>
        </w:rPr>
        <w:t xml:space="preserve"> в полном объеме;</w:t>
      </w:r>
    </w:p>
    <w:p w:rsidR="00AC049C" w:rsidRPr="00A94495" w:rsidP="00AC049C" w14:paraId="4EC2A24A" w14:textId="0A4CF659">
      <w:pPr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>- на  капитальный ремонт сетей водоснабжения п. Покровский городок (в т.ч. ПИР) в сумме 2 668,31000 тыс. руб.</w:t>
      </w:r>
      <w:r w:rsidRPr="00A94495" w:rsidR="00F90C54">
        <w:rPr>
          <w:bCs/>
          <w:szCs w:val="28"/>
        </w:rPr>
        <w:t>,</w:t>
      </w:r>
      <w:r w:rsidRPr="00A94495">
        <w:rPr>
          <w:bCs/>
          <w:szCs w:val="28"/>
        </w:rPr>
        <w:t xml:space="preserve"> или на 100 % к плану; </w:t>
      </w:r>
    </w:p>
    <w:p w:rsidR="00AC049C" w:rsidRPr="00A94495" w:rsidP="00AC049C" w14:paraId="1BD8DFDB" w14:textId="7463620C">
      <w:pPr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 xml:space="preserve">  - на реконструкцию насосной станции 2-ого подъема, расположенной в </w:t>
      </w:r>
      <w:r w:rsidRPr="00A94495" w:rsidR="00F37B03">
        <w:rPr>
          <w:bCs/>
          <w:szCs w:val="28"/>
        </w:rPr>
        <w:t xml:space="preserve">         </w:t>
      </w:r>
      <w:r w:rsidRPr="00A94495">
        <w:rPr>
          <w:bCs/>
          <w:szCs w:val="28"/>
        </w:rPr>
        <w:t>п. ВНИИССОК, ул. Дружбы, д.1 (ПИР) в сумме</w:t>
      </w:r>
      <w:r w:rsidRPr="00A94495" w:rsidR="00F37B03">
        <w:rPr>
          <w:bCs/>
          <w:szCs w:val="28"/>
        </w:rPr>
        <w:t xml:space="preserve"> </w:t>
      </w:r>
      <w:r w:rsidRPr="00A94495">
        <w:rPr>
          <w:bCs/>
          <w:szCs w:val="28"/>
        </w:rPr>
        <w:t>1 970,78200 тыс. руб.</w:t>
      </w:r>
      <w:r w:rsidRPr="00A94495" w:rsidR="00F37B03">
        <w:rPr>
          <w:bCs/>
          <w:szCs w:val="28"/>
        </w:rPr>
        <w:t xml:space="preserve"> </w:t>
      </w:r>
      <w:r w:rsidRPr="00A94495">
        <w:rPr>
          <w:bCs/>
          <w:szCs w:val="28"/>
        </w:rPr>
        <w:t>Расходы произведены в полном объеме;</w:t>
      </w:r>
    </w:p>
    <w:p w:rsidR="00AC049C" w:rsidRPr="00A94495" w:rsidP="00AC049C" w14:paraId="6A108868" w14:textId="77777777">
      <w:pPr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 xml:space="preserve">  -  на реконструкцию водозаборного узла  в с. Каринское – 43 437,27185 тыс. руб. План исполнен практически на 100%;</w:t>
      </w:r>
    </w:p>
    <w:p w:rsidR="00AC049C" w:rsidRPr="00A94495" w:rsidP="00AC049C" w14:paraId="174DF24C" w14:textId="2D3D3CA5">
      <w:pPr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 xml:space="preserve">  -</w:t>
      </w:r>
      <w:r w:rsidRPr="00A94495" w:rsidR="00F37B03">
        <w:rPr>
          <w:bCs/>
          <w:szCs w:val="28"/>
        </w:rPr>
        <w:t xml:space="preserve"> </w:t>
      </w:r>
      <w:r w:rsidRPr="00A94495">
        <w:rPr>
          <w:bCs/>
          <w:szCs w:val="28"/>
        </w:rPr>
        <w:t xml:space="preserve">на </w:t>
      </w:r>
      <w:r w:rsidRPr="00A94495" w:rsidR="001304B5">
        <w:rPr>
          <w:bCs/>
          <w:szCs w:val="28"/>
        </w:rPr>
        <w:t>актуализацию</w:t>
      </w:r>
      <w:r w:rsidRPr="00A94495">
        <w:rPr>
          <w:bCs/>
          <w:szCs w:val="28"/>
        </w:rPr>
        <w:t xml:space="preserve"> схем теплоснабжения, водоснабжения и водоотведения  городских округов в сумме 13 944,04800 тыс. руб. План исполнен на 100 %;</w:t>
      </w:r>
    </w:p>
    <w:p w:rsidR="00AC049C" w:rsidRPr="00A94495" w:rsidP="00AC049C" w14:paraId="24551265" w14:textId="0BA43D0E">
      <w:pPr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>- на  реконструкцию  очистных сооружений в г. Звенигород,  Верхний Посад (в т.ч. ПИР) в сумме 1 466 732,65435   тыс. руб.  План выполнен на 99,9 %;</w:t>
      </w:r>
    </w:p>
    <w:p w:rsidR="00AC049C" w:rsidRPr="00A94495" w:rsidP="00F90C54" w14:paraId="6EAF7CCA" w14:textId="45936782">
      <w:pPr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>- на строительство сети хозяйственно - бытовой канализации и сетей водоснабжения от д. Раздоры до д. Шульгино в сумме 265 182,39728 тыс. руб.</w:t>
      </w:r>
      <w:r w:rsidRPr="00A94495" w:rsidR="00F90C54">
        <w:rPr>
          <w:bCs/>
          <w:szCs w:val="28"/>
        </w:rPr>
        <w:t>,</w:t>
      </w:r>
      <w:r w:rsidRPr="00A94495">
        <w:rPr>
          <w:bCs/>
          <w:szCs w:val="28"/>
        </w:rPr>
        <w:t xml:space="preserve"> или</w:t>
      </w:r>
    </w:p>
    <w:p w:rsidR="00AC049C" w:rsidRPr="00A94495" w:rsidP="00AC049C" w14:paraId="5D5331E4" w14:textId="77777777">
      <w:pPr>
        <w:jc w:val="both"/>
        <w:rPr>
          <w:bCs/>
          <w:szCs w:val="28"/>
        </w:rPr>
      </w:pPr>
      <w:r w:rsidRPr="00A94495">
        <w:rPr>
          <w:bCs/>
          <w:szCs w:val="28"/>
        </w:rPr>
        <w:t xml:space="preserve">на 99 % к плану; </w:t>
      </w:r>
    </w:p>
    <w:p w:rsidR="00AC049C" w:rsidRPr="00A94495" w:rsidP="00AC049C" w14:paraId="5BADCFDE" w14:textId="3E371D06">
      <w:pPr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 xml:space="preserve">   - на содержание шахтных питьевых колодцев, водопроводов и водозаборных колонок в сумме 2 553,46416  тыс. руб. План исполнен на 98%;</w:t>
      </w:r>
    </w:p>
    <w:p w:rsidR="00AC049C" w:rsidRPr="00A94495" w:rsidP="00AC049C" w14:paraId="360C61E6" w14:textId="69365414">
      <w:pPr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 xml:space="preserve">-  на капитальный ремонт котельной ИФА РАН им. Обухова (в части замены котла) в  п. </w:t>
      </w:r>
      <w:r w:rsidRPr="00A94495">
        <w:rPr>
          <w:bCs/>
          <w:szCs w:val="28"/>
        </w:rPr>
        <w:t>Новошихово</w:t>
      </w:r>
      <w:r w:rsidRPr="00A94495">
        <w:rPr>
          <w:bCs/>
          <w:szCs w:val="28"/>
        </w:rPr>
        <w:t xml:space="preserve"> (в </w:t>
      </w:r>
      <w:r w:rsidRPr="00A94495">
        <w:rPr>
          <w:bCs/>
          <w:szCs w:val="28"/>
        </w:rPr>
        <w:t>т.ч</w:t>
      </w:r>
      <w:r w:rsidRPr="00A94495">
        <w:rPr>
          <w:bCs/>
          <w:szCs w:val="28"/>
        </w:rPr>
        <w:t>. ПИР) в сумме 12 347,32849 тыс. руб.</w:t>
      </w:r>
      <w:r w:rsidRPr="00A94495" w:rsidR="00F90C54">
        <w:rPr>
          <w:bCs/>
          <w:szCs w:val="28"/>
        </w:rPr>
        <w:t>,</w:t>
      </w:r>
      <w:r w:rsidRPr="00A94495">
        <w:rPr>
          <w:bCs/>
          <w:szCs w:val="28"/>
        </w:rPr>
        <w:t xml:space="preserve"> или на 94,3% к плану. Работы выполнены в полном объеме</w:t>
      </w:r>
      <w:r w:rsidRPr="00A94495" w:rsidR="00F37B03">
        <w:rPr>
          <w:bCs/>
          <w:szCs w:val="28"/>
        </w:rPr>
        <w:t>;</w:t>
      </w:r>
    </w:p>
    <w:p w:rsidR="00AC049C" w:rsidRPr="00A94495" w:rsidP="00AC049C" w14:paraId="14147DC3" w14:textId="42149BBF">
      <w:pPr>
        <w:shd w:val="clear" w:color="auto" w:fill="FFFFFF" w:themeFill="background1"/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 xml:space="preserve">- на поставку воды для водопроводных колонок общего пользования на территории округа в сумме 1 476,10720 тыс. руб., или на 91,8% к плану. Остаток в сумме 132,45246 тыс. руб. сложился в результате несвоевременного предоставления </w:t>
      </w:r>
      <w:r w:rsidRPr="00A94495" w:rsidR="000532B6">
        <w:rPr>
          <w:bCs/>
          <w:szCs w:val="28"/>
        </w:rPr>
        <w:t xml:space="preserve">поставщиками </w:t>
      </w:r>
      <w:r w:rsidRPr="00A94495">
        <w:rPr>
          <w:bCs/>
          <w:szCs w:val="28"/>
        </w:rPr>
        <w:t>документов на оплату за декабрь 2024г.;</w:t>
      </w:r>
    </w:p>
    <w:p w:rsidR="000532B6" w:rsidRPr="00A94495" w:rsidP="000532B6" w14:paraId="0A9F3665" w14:textId="6444650C">
      <w:pPr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 xml:space="preserve">- на строительство участка тепловой сети между Котельной №1 и Котельной №2 в п. Большие Вяземы, ул. Городок - 17 (в т.ч. ПИР) в сумме 24 001,80305 тыс. </w:t>
      </w:r>
      <w:r w:rsidRPr="00A94495">
        <w:rPr>
          <w:bCs/>
          <w:szCs w:val="28"/>
        </w:rPr>
        <w:t>руб.</w:t>
      </w:r>
      <w:r w:rsidRPr="00A94495" w:rsidR="00F90C54">
        <w:rPr>
          <w:bCs/>
          <w:szCs w:val="28"/>
        </w:rPr>
        <w:t>,</w:t>
      </w:r>
      <w:r w:rsidRPr="00A94495">
        <w:rPr>
          <w:bCs/>
          <w:szCs w:val="28"/>
        </w:rPr>
        <w:t xml:space="preserve"> или на 87,5% к плану. Неизрасходованный остаток денежных средств в сумме 3 424,08695 тыс. руб. образовался в результате уменьшения цены контракта;</w:t>
      </w:r>
    </w:p>
    <w:p w:rsidR="00226EEE" w:rsidRPr="006D5434" w:rsidP="006D5434" w14:paraId="0C280E29" w14:textId="5278173F">
      <w:pPr>
        <w:ind w:firstLine="709"/>
        <w:jc w:val="both"/>
        <w:rPr>
          <w:bCs/>
          <w:szCs w:val="28"/>
          <w:highlight w:val="lightGray"/>
        </w:rPr>
      </w:pPr>
      <w:r w:rsidRPr="00A94495">
        <w:rPr>
          <w:bCs/>
          <w:szCs w:val="28"/>
        </w:rPr>
        <w:t>- на капитальный ремонт сетей теплоснабжения в сумме 286 441,40095 тыс. руб.</w:t>
      </w:r>
      <w:r w:rsidRPr="00A94495" w:rsidR="000532B6">
        <w:rPr>
          <w:bCs/>
          <w:szCs w:val="28"/>
        </w:rPr>
        <w:t>,</w:t>
      </w:r>
      <w:r w:rsidRPr="00A94495">
        <w:rPr>
          <w:bCs/>
          <w:szCs w:val="28"/>
        </w:rPr>
        <w:t xml:space="preserve"> или на 72% от запланированных назначений. </w:t>
      </w:r>
      <w:r w:rsidR="00757890">
        <w:rPr>
          <w:bCs/>
          <w:szCs w:val="28"/>
        </w:rPr>
        <w:t xml:space="preserve">Проведены </w:t>
      </w:r>
      <w:r w:rsidRPr="00757890" w:rsidR="00757890">
        <w:rPr>
          <w:bCs/>
          <w:szCs w:val="28"/>
        </w:rPr>
        <w:t xml:space="preserve">работы на объектах в п.Жуковка-2, </w:t>
      </w:r>
      <w:r w:rsidRPr="00757890" w:rsidR="00757890">
        <w:rPr>
          <w:bCs/>
          <w:szCs w:val="28"/>
        </w:rPr>
        <w:t>п.Гарь</w:t>
      </w:r>
      <w:r w:rsidRPr="00757890" w:rsidR="00757890">
        <w:rPr>
          <w:bCs/>
          <w:szCs w:val="28"/>
        </w:rPr>
        <w:t xml:space="preserve">-Покровское, г. Одинцово, </w:t>
      </w:r>
      <w:r w:rsidRPr="00757890" w:rsidR="00757890">
        <w:rPr>
          <w:bCs/>
          <w:szCs w:val="28"/>
        </w:rPr>
        <w:t>мкр</w:t>
      </w:r>
      <w:r w:rsidRPr="00757890" w:rsidR="00757890">
        <w:rPr>
          <w:bCs/>
          <w:szCs w:val="28"/>
        </w:rPr>
        <w:t>-не №1, №3, №4, №7, №8, по Можайскому ш., б-</w:t>
      </w:r>
      <w:r w:rsidRPr="00757890" w:rsidR="00757890">
        <w:rPr>
          <w:bCs/>
          <w:szCs w:val="28"/>
        </w:rPr>
        <w:t>ру</w:t>
      </w:r>
      <w:r w:rsidRPr="00757890" w:rsidR="00757890">
        <w:rPr>
          <w:bCs/>
          <w:szCs w:val="28"/>
        </w:rPr>
        <w:t xml:space="preserve"> </w:t>
      </w:r>
      <w:r w:rsidRPr="00757890" w:rsidR="00757890">
        <w:rPr>
          <w:bCs/>
          <w:szCs w:val="28"/>
        </w:rPr>
        <w:t>М.Крылова</w:t>
      </w:r>
      <w:r w:rsidRPr="00757890" w:rsidR="00757890">
        <w:rPr>
          <w:bCs/>
          <w:szCs w:val="28"/>
        </w:rPr>
        <w:t>, пос. Шарапово, пос. Летний отдых.</w:t>
      </w:r>
      <w:r w:rsidR="00757890">
        <w:rPr>
          <w:bCs/>
          <w:szCs w:val="28"/>
        </w:rPr>
        <w:t xml:space="preserve"> </w:t>
      </w:r>
      <w:r w:rsidRPr="00A94495">
        <w:rPr>
          <w:bCs/>
          <w:szCs w:val="28"/>
        </w:rPr>
        <w:t>Не израсходовано 111 286,10905 тыс. руб. в связи  с уменьшением цены контактов, а также в связи с необходимостью переноса срока выполнения работ на 2025 год;</w:t>
      </w:r>
    </w:p>
    <w:p w:rsidR="00AC049C" w:rsidRPr="00A94495" w:rsidP="00AC049C" w14:paraId="06E45EA3" w14:textId="39D2778C">
      <w:pPr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>- на установку и пуск в эксплуатацию блочно-модульной котельной (технологическое присоединение) в п. Гарь-Покровское в сумме 38,76487 тыс. руб.</w:t>
      </w:r>
      <w:r w:rsidRPr="00A94495" w:rsidR="00F90C54">
        <w:rPr>
          <w:bCs/>
          <w:szCs w:val="28"/>
        </w:rPr>
        <w:t>,</w:t>
      </w:r>
      <w:r w:rsidRPr="00A94495">
        <w:rPr>
          <w:bCs/>
          <w:szCs w:val="28"/>
        </w:rPr>
        <w:t xml:space="preserve"> или на 59,9 % к плану. Остаток денежных средств в сумме 25,90594 тыс. руб. образ</w:t>
      </w:r>
      <w:r w:rsidRPr="00A94495" w:rsidR="00700B0E">
        <w:rPr>
          <w:bCs/>
          <w:szCs w:val="28"/>
        </w:rPr>
        <w:t>овался в результате экономии при проведении</w:t>
      </w:r>
      <w:r w:rsidRPr="00A94495">
        <w:rPr>
          <w:bCs/>
          <w:szCs w:val="28"/>
        </w:rPr>
        <w:t xml:space="preserve"> конкурентных процедур;</w:t>
      </w:r>
    </w:p>
    <w:p w:rsidR="00AC049C" w:rsidRPr="00A94495" w:rsidP="00AC049C" w14:paraId="020F4E1D" w14:textId="0D1284B1">
      <w:pPr>
        <w:jc w:val="both"/>
        <w:rPr>
          <w:bCs/>
          <w:szCs w:val="28"/>
        </w:rPr>
      </w:pPr>
      <w:r w:rsidRPr="00A94495">
        <w:rPr>
          <w:bCs/>
          <w:szCs w:val="28"/>
        </w:rPr>
        <w:t xml:space="preserve">          - реконструкцию ЦТП в п. Жуковка-1 (в т.ч. ПИР) в сумме 10 007,43500</w:t>
      </w:r>
      <w:r w:rsidRPr="00A94495" w:rsidR="00F90C54">
        <w:rPr>
          <w:bCs/>
          <w:szCs w:val="28"/>
        </w:rPr>
        <w:t xml:space="preserve"> тыс. руб.,</w:t>
      </w:r>
      <w:r w:rsidRPr="00A94495">
        <w:rPr>
          <w:bCs/>
          <w:szCs w:val="28"/>
        </w:rPr>
        <w:t xml:space="preserve"> или на 35% к плану. Остато</w:t>
      </w:r>
      <w:r w:rsidRPr="00A94495" w:rsidR="00700B0E">
        <w:rPr>
          <w:bCs/>
          <w:szCs w:val="28"/>
        </w:rPr>
        <w:t>к неосвоенных денежных сре</w:t>
      </w:r>
      <w:r w:rsidRPr="00A94495" w:rsidR="00700B0E">
        <w:rPr>
          <w:bCs/>
          <w:szCs w:val="28"/>
        </w:rPr>
        <w:t xml:space="preserve">дств </w:t>
      </w:r>
      <w:r w:rsidRPr="00A94495">
        <w:rPr>
          <w:bCs/>
          <w:szCs w:val="28"/>
        </w:rPr>
        <w:t>в с</w:t>
      </w:r>
      <w:r w:rsidRPr="00A94495">
        <w:rPr>
          <w:bCs/>
          <w:szCs w:val="28"/>
        </w:rPr>
        <w:t xml:space="preserve">умме 18 564,29500 тыс. руб. сложился  в связи с увеличением стоимости работ после получения положительного заключения экспертизы и </w:t>
      </w:r>
      <w:r w:rsidRPr="00A94495" w:rsidR="00A80D77">
        <w:rPr>
          <w:bCs/>
          <w:szCs w:val="28"/>
        </w:rPr>
        <w:t>переносом оплаты на 2025 год</w:t>
      </w:r>
      <w:r w:rsidRPr="00A94495">
        <w:rPr>
          <w:bCs/>
          <w:szCs w:val="28"/>
        </w:rPr>
        <w:t>;</w:t>
      </w:r>
    </w:p>
    <w:p w:rsidR="00AC049C" w:rsidRPr="00A94495" w:rsidP="00AC049C" w14:paraId="2034592C" w14:textId="6D9AF2BB">
      <w:pPr>
        <w:jc w:val="both"/>
        <w:rPr>
          <w:bCs/>
          <w:szCs w:val="28"/>
        </w:rPr>
      </w:pPr>
      <w:r w:rsidRPr="00A94495">
        <w:rPr>
          <w:bCs/>
          <w:szCs w:val="28"/>
        </w:rPr>
        <w:t xml:space="preserve">           - на реализацию мероприятий по строительству и реконструкции сетей теплоснабжения муниципальной собственности  в сумме 9 558,42553 тыс. руб.</w:t>
      </w:r>
      <w:r w:rsidRPr="00A94495" w:rsidR="00F90C54">
        <w:rPr>
          <w:bCs/>
          <w:szCs w:val="28"/>
        </w:rPr>
        <w:t>,</w:t>
      </w:r>
      <w:r w:rsidRPr="00A94495">
        <w:rPr>
          <w:bCs/>
          <w:szCs w:val="28"/>
        </w:rPr>
        <w:t xml:space="preserve"> или на 16,6%. Выполнены работы на  участках тепловых сетей в п. Барвиха и в/</w:t>
      </w:r>
      <w:r w:rsidRPr="00A94495">
        <w:rPr>
          <w:bCs/>
          <w:szCs w:val="28"/>
        </w:rPr>
        <w:t>г</w:t>
      </w:r>
      <w:r w:rsidRPr="00A94495">
        <w:rPr>
          <w:bCs/>
          <w:szCs w:val="28"/>
        </w:rPr>
        <w:t xml:space="preserve"> Кубинка-10. Не освоены средства  в сумме 48 239,23447 тыс. руб., предусмотренные на выполнение работ в г. Звенигород на ул. Ленина, </w:t>
      </w:r>
      <w:r w:rsidRPr="00A94495">
        <w:rPr>
          <w:bCs/>
          <w:szCs w:val="28"/>
        </w:rPr>
        <w:t>Нахабинском</w:t>
      </w:r>
      <w:r w:rsidRPr="00A94495">
        <w:rPr>
          <w:bCs/>
          <w:szCs w:val="28"/>
        </w:rPr>
        <w:t xml:space="preserve"> шоссе, на проезде Ветеранов, в г. Кубинка-1, п. </w:t>
      </w:r>
      <w:r w:rsidRPr="00A94495">
        <w:rPr>
          <w:bCs/>
          <w:szCs w:val="28"/>
        </w:rPr>
        <w:t>Новошихово</w:t>
      </w:r>
      <w:r w:rsidRPr="00A94495">
        <w:rPr>
          <w:bCs/>
          <w:szCs w:val="28"/>
        </w:rPr>
        <w:t>, п. ПМС-4, п. Большие Вяземы и пос. Старый городок в связи с необходимостью переносов лим</w:t>
      </w:r>
      <w:r w:rsidR="00226EEE">
        <w:rPr>
          <w:bCs/>
          <w:szCs w:val="28"/>
        </w:rPr>
        <w:t>итов финансирования на 2025 год.</w:t>
      </w:r>
    </w:p>
    <w:p w:rsidR="00AC049C" w:rsidRPr="00A94495" w:rsidP="00AC049C" w14:paraId="134DAE07" w14:textId="41B61CE8">
      <w:pPr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>В полном объеме не освоены денежные средства, запланированные на проведение следующих работ:</w:t>
      </w:r>
    </w:p>
    <w:p w:rsidR="00203BBD" w:rsidRPr="00A94495" w:rsidP="00D12C8E" w14:paraId="261A0023" w14:textId="3D0A72B8">
      <w:pPr>
        <w:jc w:val="both"/>
      </w:pPr>
      <w:r w:rsidRPr="00A94495">
        <w:rPr>
          <w:bCs/>
          <w:szCs w:val="28"/>
        </w:rPr>
        <w:t xml:space="preserve">        </w:t>
      </w:r>
      <w:r w:rsidRPr="00A94495" w:rsidR="00AC049C">
        <w:rPr>
          <w:bCs/>
          <w:szCs w:val="28"/>
        </w:rPr>
        <w:t xml:space="preserve">- на строительство водозаборного узла, расположенного в д. </w:t>
      </w:r>
      <w:r w:rsidRPr="00A94495" w:rsidR="00AC049C">
        <w:rPr>
          <w:bCs/>
          <w:szCs w:val="28"/>
        </w:rPr>
        <w:t>Хлюпино</w:t>
      </w:r>
      <w:r w:rsidRPr="00A94495" w:rsidR="00AC049C">
        <w:rPr>
          <w:bCs/>
          <w:szCs w:val="28"/>
        </w:rPr>
        <w:t xml:space="preserve"> </w:t>
      </w:r>
      <w:bookmarkStart w:id="0" w:name="_Hlk189662023"/>
      <w:r w:rsidRPr="00A94495" w:rsidR="00AC049C">
        <w:rPr>
          <w:bCs/>
          <w:szCs w:val="28"/>
        </w:rPr>
        <w:t>в сумме 2 212,39000 тыс. руб</w:t>
      </w:r>
      <w:r w:rsidRPr="00A94495" w:rsidR="00D23073">
        <w:rPr>
          <w:bCs/>
          <w:szCs w:val="28"/>
        </w:rPr>
        <w:t xml:space="preserve">. </w:t>
      </w:r>
      <w:bookmarkStart w:id="1" w:name="_Hlk192769429"/>
      <w:r w:rsidRPr="00A94495" w:rsidR="00D23073">
        <w:rPr>
          <w:bCs/>
          <w:szCs w:val="28"/>
        </w:rPr>
        <w:t xml:space="preserve">Заключенным муниципальным контрактом не предусмотрена выплата аванса за выполненные работы, в </w:t>
      </w:r>
      <w:r w:rsidRPr="00A94495" w:rsidR="00D23073">
        <w:rPr>
          <w:bCs/>
          <w:szCs w:val="28"/>
        </w:rPr>
        <w:t>связи</w:t>
      </w:r>
      <w:r w:rsidRPr="00A94495" w:rsidR="00D23073">
        <w:rPr>
          <w:bCs/>
          <w:szCs w:val="28"/>
        </w:rPr>
        <w:t xml:space="preserve"> с чем  завершение работ и полная оплата по МК будут произведены в 2025 году</w:t>
      </w:r>
      <w:r w:rsidRPr="00A94495" w:rsidR="00F90C54">
        <w:rPr>
          <w:bCs/>
          <w:szCs w:val="28"/>
        </w:rPr>
        <w:t>;</w:t>
      </w:r>
    </w:p>
    <w:bookmarkEnd w:id="0"/>
    <w:bookmarkEnd w:id="1"/>
    <w:p w:rsidR="00AC049C" w:rsidRPr="00A94495" w:rsidP="00AC049C" w14:paraId="38B53F0A" w14:textId="0243EA23">
      <w:pPr>
        <w:jc w:val="both"/>
        <w:rPr>
          <w:bCs/>
          <w:szCs w:val="28"/>
        </w:rPr>
      </w:pPr>
      <w:r w:rsidRPr="00A94495">
        <w:rPr>
          <w:bCs/>
          <w:szCs w:val="28"/>
        </w:rPr>
        <w:t xml:space="preserve">        - на строительство блочно-модульных очистных сооружений </w:t>
      </w:r>
      <w:r w:rsidRPr="00A94495">
        <w:rPr>
          <w:bCs/>
          <w:szCs w:val="28"/>
        </w:rPr>
        <w:t>в</w:t>
      </w:r>
      <w:r w:rsidRPr="00A94495">
        <w:rPr>
          <w:bCs/>
          <w:szCs w:val="28"/>
        </w:rPr>
        <w:t xml:space="preserve">  с. Каринское  </w:t>
      </w:r>
      <w:r w:rsidRPr="00A94495">
        <w:rPr>
          <w:bCs/>
          <w:szCs w:val="28"/>
        </w:rPr>
        <w:t>в</w:t>
      </w:r>
      <w:r w:rsidRPr="00A94495">
        <w:rPr>
          <w:bCs/>
          <w:szCs w:val="28"/>
        </w:rPr>
        <w:t xml:space="preserve"> сумме 62 021,54000 тыс. руб. в связи с расторжением муниципального контракта и переносом срока выполнения работ  на 2027 год;</w:t>
      </w:r>
    </w:p>
    <w:p w:rsidR="00427414" w:rsidRPr="00A94495" w:rsidP="00AC049C" w14:paraId="0F5D363F" w14:textId="1D9B1952">
      <w:pPr>
        <w:jc w:val="both"/>
        <w:rPr>
          <w:bCs/>
          <w:szCs w:val="28"/>
        </w:rPr>
      </w:pPr>
      <w:r w:rsidRPr="00A94495">
        <w:rPr>
          <w:bCs/>
          <w:szCs w:val="28"/>
        </w:rPr>
        <w:t xml:space="preserve">        -  на строительство новых блоков грубой и биологической очистки, нового блока доочистки на очистных сооружениях в п. ВНИИССОК, ул. Липовая, д.1-а (в том числе ПИР) в сумме 107 081,34000 тыс. руб.  Из-за отсутствия положительного заключения госэкспертизы  работы перенесены на 2026 год;</w:t>
      </w:r>
    </w:p>
    <w:p w:rsidR="00AC049C" w:rsidRPr="00A94495" w:rsidP="00AC049C" w14:paraId="6773BE98" w14:textId="622724FF">
      <w:pPr>
        <w:jc w:val="both"/>
        <w:rPr>
          <w:bCs/>
          <w:szCs w:val="28"/>
        </w:rPr>
      </w:pPr>
      <w:r w:rsidRPr="00A94495">
        <w:rPr>
          <w:bCs/>
          <w:szCs w:val="28"/>
        </w:rPr>
        <w:tab/>
      </w:r>
      <w:r w:rsidRPr="00A94495">
        <w:rPr>
          <w:bCs/>
          <w:szCs w:val="28"/>
        </w:rPr>
        <w:t xml:space="preserve">- на строительство БМК в п. Санаторий «Поречье» в сумме 16 749,74000 тыс. руб. Из-за отсутствия положительного заключения экспертизы срок выполнения работ перенесен  на 2025 год; </w:t>
      </w:r>
    </w:p>
    <w:p w:rsidR="00AC049C" w:rsidRPr="00A94495" w:rsidP="00AC049C" w14:paraId="5E63AC00" w14:textId="715618E7">
      <w:pPr>
        <w:jc w:val="both"/>
        <w:rPr>
          <w:bCs/>
          <w:szCs w:val="28"/>
        </w:rPr>
      </w:pPr>
      <w:r w:rsidRPr="00A94495">
        <w:rPr>
          <w:bCs/>
          <w:szCs w:val="28"/>
        </w:rPr>
        <w:t xml:space="preserve">          - на реализацию мероприятий по капитальному ремонту объектов теплоснабжения (в том числе технологическое присоединение при переводе котельных с 3 на 2 категорию надежности электроснабжения) в г. Звенигород на </w:t>
      </w:r>
      <w:r w:rsidRPr="00A94495">
        <w:rPr>
          <w:bCs/>
          <w:szCs w:val="28"/>
        </w:rPr>
        <w:t>Нахабинском</w:t>
      </w:r>
      <w:r w:rsidRPr="00A94495">
        <w:rPr>
          <w:bCs/>
          <w:szCs w:val="28"/>
        </w:rPr>
        <w:t xml:space="preserve"> ш</w:t>
      </w:r>
      <w:r w:rsidRPr="00A94495" w:rsidR="00700B0E">
        <w:rPr>
          <w:bCs/>
          <w:szCs w:val="28"/>
        </w:rPr>
        <w:t>.</w:t>
      </w:r>
      <w:r w:rsidRPr="00A94495">
        <w:rPr>
          <w:bCs/>
          <w:szCs w:val="28"/>
        </w:rPr>
        <w:t>, на проезде Ветеранов, на ул. Лермонтова и ул. Ленина в общей сумме 21 332,68000 тыс. руб</w:t>
      </w:r>
      <w:r w:rsidRPr="00A94495" w:rsidR="00700B0E">
        <w:rPr>
          <w:bCs/>
          <w:szCs w:val="28"/>
        </w:rPr>
        <w:t>. в</w:t>
      </w:r>
      <w:r w:rsidRPr="00A94495">
        <w:rPr>
          <w:bCs/>
          <w:szCs w:val="28"/>
        </w:rPr>
        <w:t xml:space="preserve">следствие позднего </w:t>
      </w:r>
      <w:r w:rsidRPr="00A94495" w:rsidR="00700B0E">
        <w:rPr>
          <w:bCs/>
          <w:szCs w:val="28"/>
        </w:rPr>
        <w:t xml:space="preserve">внесения изменений в </w:t>
      </w:r>
      <w:r w:rsidRPr="00A94495" w:rsidR="00700B0E">
        <w:rPr>
          <w:bCs/>
          <w:szCs w:val="28"/>
        </w:rPr>
        <w:t xml:space="preserve">госпрограмму Московской области и </w:t>
      </w:r>
      <w:r w:rsidRPr="00A94495" w:rsidR="009123C3">
        <w:rPr>
          <w:bCs/>
          <w:szCs w:val="28"/>
        </w:rPr>
        <w:t xml:space="preserve">позднего </w:t>
      </w:r>
      <w:r w:rsidRPr="00A94495">
        <w:rPr>
          <w:bCs/>
          <w:szCs w:val="28"/>
        </w:rPr>
        <w:t>доведения лимитов финансирования</w:t>
      </w:r>
      <w:r w:rsidRPr="00A94495" w:rsidR="009123C3">
        <w:rPr>
          <w:bCs/>
          <w:szCs w:val="28"/>
        </w:rPr>
        <w:t xml:space="preserve"> МЭФ Московской области;</w:t>
      </w:r>
    </w:p>
    <w:p w:rsidR="00AC049C" w:rsidRPr="00A94495" w:rsidP="00AC049C" w14:paraId="30CA7396" w14:textId="6C5EE51E">
      <w:pPr>
        <w:jc w:val="both"/>
        <w:rPr>
          <w:bCs/>
          <w:szCs w:val="28"/>
        </w:rPr>
      </w:pPr>
      <w:r w:rsidRPr="00A94495">
        <w:rPr>
          <w:bCs/>
          <w:szCs w:val="28"/>
        </w:rPr>
        <w:t xml:space="preserve">         - на реализацию мероприятий по строительству и реконструкции объектов теплоснабжения муниципальной собственности в д. </w:t>
      </w:r>
      <w:r w:rsidRPr="00A94495">
        <w:rPr>
          <w:bCs/>
          <w:szCs w:val="28"/>
        </w:rPr>
        <w:t>Хлюпино</w:t>
      </w:r>
      <w:r w:rsidRPr="00A94495">
        <w:rPr>
          <w:bCs/>
          <w:szCs w:val="28"/>
        </w:rPr>
        <w:t>, п. ПМС-4, п</w:t>
      </w:r>
      <w:r w:rsidRPr="00A94495">
        <w:rPr>
          <w:bCs/>
          <w:szCs w:val="28"/>
        </w:rPr>
        <w:t>.К</w:t>
      </w:r>
      <w:r w:rsidRPr="00A94495">
        <w:rPr>
          <w:bCs/>
          <w:szCs w:val="28"/>
        </w:rPr>
        <w:t xml:space="preserve">убинка-10, в </w:t>
      </w:r>
      <w:r w:rsidRPr="00A94495">
        <w:rPr>
          <w:bCs/>
          <w:szCs w:val="28"/>
        </w:rPr>
        <w:t>г.Звенигород</w:t>
      </w:r>
      <w:r w:rsidRPr="00A94495">
        <w:rPr>
          <w:bCs/>
          <w:szCs w:val="28"/>
        </w:rPr>
        <w:t xml:space="preserve"> на </w:t>
      </w:r>
      <w:r w:rsidRPr="00A94495">
        <w:rPr>
          <w:bCs/>
          <w:szCs w:val="28"/>
        </w:rPr>
        <w:t>Нахабинском</w:t>
      </w:r>
      <w:r w:rsidRPr="00A94495">
        <w:rPr>
          <w:bCs/>
          <w:szCs w:val="28"/>
        </w:rPr>
        <w:t xml:space="preserve"> шоссе, ул. Ленина, в пер. Зареченский в сумме 48 124,96000 тыс. руб.  в связи с  необходимостью переноса работ на 2025 </w:t>
      </w:r>
      <w:r w:rsidRPr="00972470">
        <w:rPr>
          <w:bCs/>
          <w:szCs w:val="28"/>
        </w:rPr>
        <w:t>год;</w:t>
      </w:r>
      <w:r w:rsidRPr="00A94495">
        <w:rPr>
          <w:bCs/>
          <w:szCs w:val="28"/>
        </w:rPr>
        <w:t xml:space="preserve">      </w:t>
      </w:r>
    </w:p>
    <w:p w:rsidR="00AC049C" w:rsidRPr="00A94495" w:rsidP="00AC049C" w14:paraId="61C1176F" w14:textId="0F88B367">
      <w:pPr>
        <w:jc w:val="both"/>
        <w:rPr>
          <w:bCs/>
          <w:szCs w:val="28"/>
        </w:rPr>
      </w:pPr>
      <w:r w:rsidRPr="00A94495">
        <w:rPr>
          <w:bCs/>
          <w:szCs w:val="28"/>
        </w:rPr>
        <w:t xml:space="preserve">         - на строительство блочно-модульной котельной мощностью 1,5 Гкал/час в п. Жуковка-2 (в т.ч. ПИР)  в сумме 21 339,58000 тыс. руб. и на реконструкцию котельной в п. Жуковка-2 (в т.ч. ПИР</w:t>
      </w:r>
      <w:r w:rsidRPr="00A94495">
        <w:rPr>
          <w:bCs/>
          <w:szCs w:val="28"/>
        </w:rPr>
        <w:t>)в</w:t>
      </w:r>
      <w:r w:rsidRPr="00A94495">
        <w:rPr>
          <w:bCs/>
          <w:szCs w:val="28"/>
        </w:rPr>
        <w:t xml:space="preserve"> сумме 68 223,81000 тыс. руб. в связи с отсутствием положительного заключения экспертизы и необходимостью переноса объемов финансирования на 2025 год;</w:t>
      </w:r>
    </w:p>
    <w:p w:rsidR="00AC049C" w:rsidRPr="00A94495" w:rsidP="00AC049C" w14:paraId="4EBE414C" w14:textId="4A3CA1F5">
      <w:pPr>
        <w:jc w:val="both"/>
      </w:pPr>
      <w:r w:rsidRPr="00A94495">
        <w:rPr>
          <w:bCs/>
          <w:szCs w:val="28"/>
        </w:rPr>
        <w:t xml:space="preserve">           - на капитальный ремонт сетей водоснабжения, водоотведения на территории округа в сумме 105 713,51417 тыс. руб. за счет средств местного бюджета</w:t>
      </w:r>
      <w:r w:rsidRPr="00A94495" w:rsidR="00D23073">
        <w:rPr>
          <w:bCs/>
          <w:szCs w:val="28"/>
        </w:rPr>
        <w:t>. После прохождения госэкспертизы изменилась цена контракта, выполнение работ переносится на 2025 год;</w:t>
      </w:r>
    </w:p>
    <w:p w:rsidR="00AC049C" w:rsidRPr="00A94495" w:rsidP="00AC049C" w14:paraId="73DBE1B7" w14:textId="5FB4BCEF">
      <w:pPr>
        <w:ind w:firstLine="709"/>
        <w:jc w:val="both"/>
        <w:rPr>
          <w:bCs/>
          <w:szCs w:val="28"/>
        </w:rPr>
      </w:pPr>
      <w:bookmarkStart w:id="2" w:name="_Hlk189671843"/>
      <w:r w:rsidRPr="00A94495">
        <w:rPr>
          <w:bCs/>
          <w:szCs w:val="28"/>
        </w:rPr>
        <w:t xml:space="preserve">- на реконструкцию тепловых сетей и сетей ГВС п. Покровский городок (в т.ч. ПИР) в сумме 212 520,03000 тыс. руб. </w:t>
      </w:r>
      <w:r w:rsidRPr="00A94495" w:rsidR="00D23073">
        <w:rPr>
          <w:bCs/>
          <w:szCs w:val="28"/>
        </w:rPr>
        <w:t xml:space="preserve">По результатам прохождения госэкспертизы </w:t>
      </w:r>
      <w:r w:rsidRPr="00A94495">
        <w:rPr>
          <w:bCs/>
          <w:szCs w:val="28"/>
        </w:rPr>
        <w:t>цена контракта</w:t>
      </w:r>
      <w:r w:rsidRPr="00A94495" w:rsidR="00D23073">
        <w:rPr>
          <w:bCs/>
          <w:szCs w:val="28"/>
        </w:rPr>
        <w:t xml:space="preserve"> увеличилась </w:t>
      </w:r>
      <w:r w:rsidRPr="00A94495">
        <w:rPr>
          <w:bCs/>
          <w:szCs w:val="28"/>
        </w:rPr>
        <w:t>более чем на 50%</w:t>
      </w:r>
      <w:r w:rsidRPr="00A94495" w:rsidR="00D23073">
        <w:rPr>
          <w:bCs/>
          <w:szCs w:val="28"/>
        </w:rPr>
        <w:t xml:space="preserve">, что </w:t>
      </w:r>
      <w:r w:rsidRPr="00A94495">
        <w:rPr>
          <w:bCs/>
          <w:szCs w:val="28"/>
        </w:rPr>
        <w:t>требует прохождения рабочей группы и заседания Научно-технического совета</w:t>
      </w:r>
      <w:r w:rsidRPr="00A94495" w:rsidR="00D23073">
        <w:rPr>
          <w:bCs/>
          <w:szCs w:val="28"/>
        </w:rPr>
        <w:t>. В результате заключение МК перенесено на 2025 год;</w:t>
      </w:r>
    </w:p>
    <w:p w:rsidR="00AC049C" w:rsidRPr="00A94495" w:rsidP="00D23073" w14:paraId="213517A3" w14:textId="079C239E">
      <w:pPr>
        <w:jc w:val="both"/>
      </w:pPr>
      <w:r w:rsidRPr="00A94495">
        <w:rPr>
          <w:bCs/>
          <w:szCs w:val="28"/>
        </w:rPr>
        <w:t xml:space="preserve">          </w:t>
      </w:r>
      <w:r w:rsidRPr="00A94495">
        <w:rPr>
          <w:bCs/>
          <w:szCs w:val="28"/>
        </w:rPr>
        <w:t>- на реконструкцию сетей водоснабжения в п. Большие Вяземы., ул. Городок -17, в том числе ПИР в сумме 8 859,64000 тыс. руб.</w:t>
      </w:r>
      <w:r w:rsidR="00972470">
        <w:rPr>
          <w:bCs/>
          <w:szCs w:val="28"/>
        </w:rPr>
        <w:t xml:space="preserve">, </w:t>
      </w:r>
      <w:r w:rsidRPr="00A94495" w:rsidR="00D23073">
        <w:rPr>
          <w:bCs/>
          <w:szCs w:val="28"/>
        </w:rPr>
        <w:t>полная оплата по МК буд</w:t>
      </w:r>
      <w:r w:rsidRPr="00A94495" w:rsidR="00F90C54">
        <w:rPr>
          <w:bCs/>
          <w:szCs w:val="28"/>
        </w:rPr>
        <w:t>е</w:t>
      </w:r>
      <w:r w:rsidRPr="00A94495" w:rsidR="00D23073">
        <w:rPr>
          <w:bCs/>
          <w:szCs w:val="28"/>
        </w:rPr>
        <w:t>т произведен</w:t>
      </w:r>
      <w:r w:rsidRPr="00A94495" w:rsidR="00381A2B">
        <w:rPr>
          <w:bCs/>
          <w:szCs w:val="28"/>
        </w:rPr>
        <w:t>а</w:t>
      </w:r>
      <w:r w:rsidRPr="00A94495" w:rsidR="00D23073">
        <w:rPr>
          <w:bCs/>
          <w:szCs w:val="28"/>
        </w:rPr>
        <w:t xml:space="preserve"> в 2025 году</w:t>
      </w:r>
      <w:r w:rsidRPr="00A94495" w:rsidR="00381A2B">
        <w:rPr>
          <w:bCs/>
          <w:szCs w:val="28"/>
        </w:rPr>
        <w:t>;</w:t>
      </w:r>
    </w:p>
    <w:bookmarkEnd w:id="2"/>
    <w:p w:rsidR="00AC049C" w:rsidRPr="00A94495" w:rsidP="00AC049C" w14:paraId="0CD89B64" w14:textId="4AE7D30F">
      <w:pPr>
        <w:ind w:firstLine="709"/>
        <w:jc w:val="both"/>
        <w:rPr>
          <w:bCs/>
          <w:szCs w:val="28"/>
        </w:rPr>
      </w:pPr>
      <w:r w:rsidRPr="00A94495">
        <w:rPr>
          <w:bCs/>
          <w:szCs w:val="28"/>
        </w:rPr>
        <w:t xml:space="preserve">- на капитальный ремонт участков тепловых сетей в </w:t>
      </w:r>
      <w:r w:rsidRPr="00A94495">
        <w:rPr>
          <w:bCs/>
          <w:szCs w:val="28"/>
        </w:rPr>
        <w:t>п.Санаторий</w:t>
      </w:r>
      <w:r w:rsidRPr="00A94495">
        <w:rPr>
          <w:bCs/>
          <w:szCs w:val="28"/>
        </w:rPr>
        <w:t xml:space="preserve"> им. Герцена (в т.ч. ПИР) в сумме 8 809,71000 тыс. руб.</w:t>
      </w:r>
      <w:r w:rsidRPr="00A94495">
        <w:t xml:space="preserve"> в связи с отсутствием положительного заключения экспертизы</w:t>
      </w:r>
      <w:r w:rsidRPr="00A94495">
        <w:rPr>
          <w:bCs/>
          <w:szCs w:val="28"/>
        </w:rPr>
        <w:t>. Планируется перенос работ на 2025 год.</w:t>
      </w:r>
      <w:r w:rsidRPr="00A94495" w:rsidR="00581EE0">
        <w:rPr>
          <w:bCs/>
          <w:szCs w:val="28"/>
        </w:rPr>
        <w:t xml:space="preserve"> </w:t>
      </w:r>
    </w:p>
    <w:p w:rsidR="00934BD3" w:rsidRPr="00A94495" w:rsidP="00550164" w14:paraId="33874F99" w14:textId="77777777">
      <w:pPr>
        <w:ind w:firstLine="709"/>
        <w:jc w:val="both"/>
        <w:rPr>
          <w:szCs w:val="28"/>
        </w:rPr>
      </w:pPr>
    </w:p>
    <w:p w:rsidR="00E34800" w:rsidRPr="00A94495" w:rsidP="00765445" w14:paraId="690573D3" w14:textId="77777777">
      <w:pPr>
        <w:ind w:firstLine="709"/>
        <w:jc w:val="center"/>
        <w:rPr>
          <w:b/>
          <w:szCs w:val="28"/>
        </w:rPr>
      </w:pPr>
      <w:r w:rsidRPr="00A94495">
        <w:rPr>
          <w:b/>
          <w:szCs w:val="28"/>
        </w:rPr>
        <w:t>Муниципальная программа  «Предпринимательство»</w:t>
      </w:r>
    </w:p>
    <w:p w:rsidR="00E34800" w:rsidRPr="00A94495" w:rsidP="00765445" w14:paraId="11395E4A" w14:textId="77777777">
      <w:pPr>
        <w:ind w:firstLine="709"/>
        <w:contextualSpacing/>
        <w:jc w:val="center"/>
        <w:rPr>
          <w:szCs w:val="28"/>
        </w:rPr>
      </w:pPr>
    </w:p>
    <w:p w:rsidR="00BD67A6" w:rsidRPr="00A94495" w:rsidP="00BD67A6" w14:paraId="60E3014A" w14:textId="77777777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>Расходы на реализацию мероприятий данной муниципальной программы в 2024 году</w:t>
      </w:r>
      <w:r w:rsidRPr="00A94495">
        <w:rPr>
          <w:b/>
          <w:szCs w:val="28"/>
        </w:rPr>
        <w:t xml:space="preserve"> </w:t>
      </w:r>
      <w:r w:rsidRPr="00A94495">
        <w:rPr>
          <w:szCs w:val="28"/>
        </w:rPr>
        <w:t xml:space="preserve">составили 42 473,52767 тыс. руб. за счет средств бюджета округа,                или 99,2 % при уточненном плане 42 825,73600 тыс. руб.  </w:t>
      </w:r>
    </w:p>
    <w:p w:rsidR="00BD67A6" w:rsidRPr="00A94495" w:rsidP="00BD67A6" w14:paraId="7FB56DDD" w14:textId="2CA8D214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>Средства</w:t>
      </w:r>
      <w:r w:rsidRPr="00A94495" w:rsidR="00262DF5">
        <w:t xml:space="preserve"> </w:t>
      </w:r>
      <w:r w:rsidRPr="00A94495" w:rsidR="00262DF5">
        <w:rPr>
          <w:szCs w:val="28"/>
        </w:rPr>
        <w:t>в сумме 40 000,00000 тыс. руб.</w:t>
      </w:r>
      <w:r w:rsidRPr="00A94495">
        <w:rPr>
          <w:szCs w:val="28"/>
        </w:rPr>
        <w:t>, выделенные на развитие малого и среднего предпринимательства</w:t>
      </w:r>
      <w:r w:rsidRPr="00A94495" w:rsidR="00262DF5">
        <w:rPr>
          <w:szCs w:val="28"/>
        </w:rPr>
        <w:t>,</w:t>
      </w:r>
      <w:r w:rsidRPr="00A94495">
        <w:rPr>
          <w:szCs w:val="28"/>
        </w:rPr>
        <w:t xml:space="preserve"> освоены на 100%.</w:t>
      </w:r>
    </w:p>
    <w:p w:rsidR="00BD67A6" w:rsidRPr="00A94495" w:rsidP="00BD67A6" w14:paraId="6E44AC65" w14:textId="77777777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>В ходе проведения конкурсных отборов:</w:t>
      </w:r>
    </w:p>
    <w:p w:rsidR="00BD67A6" w:rsidRPr="00A94495" w:rsidP="00BD67A6" w14:paraId="5B969B4C" w14:textId="112A408B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 xml:space="preserve">- 14 </w:t>
      </w:r>
      <w:r w:rsidRPr="00A94495" w:rsidR="000D2683">
        <w:rPr>
          <w:szCs w:val="28"/>
        </w:rPr>
        <w:t>субъектов малого и среднего предпринимательства</w:t>
      </w:r>
      <w:r w:rsidRPr="00A94495">
        <w:rPr>
          <w:szCs w:val="28"/>
        </w:rPr>
        <w:t xml:space="preserve"> получили субсидии на частичную компенсацию затрат, связанных с приобретением оборудования в целях модернизации прои</w:t>
      </w:r>
      <w:r w:rsidRPr="00A94495" w:rsidR="00262DF5">
        <w:rPr>
          <w:szCs w:val="28"/>
        </w:rPr>
        <w:t xml:space="preserve">зводства товаров (работ, услуг), </w:t>
      </w:r>
      <w:r w:rsidRPr="00A94495">
        <w:rPr>
          <w:szCs w:val="28"/>
        </w:rPr>
        <w:t>в сумме 30 000,00000 тыс. руб.;</w:t>
      </w:r>
    </w:p>
    <w:p w:rsidR="00BD67A6" w:rsidRPr="00A94495" w:rsidP="00BD67A6" w14:paraId="3BD08F25" w14:textId="5FC7FFB3">
      <w:pPr>
        <w:ind w:firstLine="709"/>
        <w:contextualSpacing/>
        <w:jc w:val="both"/>
        <w:rPr>
          <w:szCs w:val="28"/>
        </w:rPr>
      </w:pPr>
      <w:r w:rsidRPr="00A94495">
        <w:rPr>
          <w:szCs w:val="28"/>
        </w:rPr>
        <w:t xml:space="preserve">- 6 </w:t>
      </w:r>
      <w:r w:rsidRPr="00A94495" w:rsidR="000D2683">
        <w:rPr>
          <w:szCs w:val="28"/>
        </w:rPr>
        <w:t>субъектов малого и среднего предпринимательства</w:t>
      </w:r>
      <w:r w:rsidRPr="00A94495" w:rsidR="00262DF5">
        <w:rPr>
          <w:szCs w:val="28"/>
        </w:rPr>
        <w:t>,</w:t>
      </w:r>
      <w:r w:rsidRPr="00A94495">
        <w:rPr>
          <w:szCs w:val="28"/>
        </w:rPr>
        <w:t xml:space="preserve"> </w:t>
      </w:r>
      <w:r w:rsidRPr="00A94495" w:rsidR="00262DF5">
        <w:rPr>
          <w:szCs w:val="28"/>
        </w:rPr>
        <w:t xml:space="preserve">оказывающих социальные услуги населению, </w:t>
      </w:r>
      <w:r w:rsidRPr="00A94495">
        <w:rPr>
          <w:szCs w:val="28"/>
        </w:rPr>
        <w:t>получили субсидии на частичную компенсацию затрат в сумме 10 000,00000 тыс. руб.</w:t>
      </w:r>
    </w:p>
    <w:p w:rsidR="00E20A8D" w:rsidRPr="00A94495" w:rsidP="000F3CD5" w14:paraId="4EF79E3B" w14:textId="26CD8DDE">
      <w:pPr>
        <w:ind w:firstLine="709"/>
        <w:contextualSpacing/>
        <w:jc w:val="both"/>
        <w:rPr>
          <w:i/>
          <w:szCs w:val="28"/>
        </w:rPr>
      </w:pPr>
      <w:r w:rsidRPr="00A94495">
        <w:rPr>
          <w:szCs w:val="28"/>
        </w:rPr>
        <w:t xml:space="preserve"> </w:t>
      </w:r>
      <w:r w:rsidRPr="00A94495">
        <w:rPr>
          <w:szCs w:val="28"/>
        </w:rPr>
        <w:t xml:space="preserve">В рамках </w:t>
      </w:r>
      <w:r w:rsidRPr="00A94495" w:rsidR="00350CE9">
        <w:rPr>
          <w:szCs w:val="28"/>
        </w:rPr>
        <w:t xml:space="preserve">проведения </w:t>
      </w:r>
      <w:r w:rsidRPr="00A94495">
        <w:rPr>
          <w:szCs w:val="28"/>
        </w:rPr>
        <w:t>мероприяти</w:t>
      </w:r>
      <w:r w:rsidRPr="00A94495" w:rsidR="00D43266">
        <w:rPr>
          <w:szCs w:val="28"/>
        </w:rPr>
        <w:t>й</w:t>
      </w:r>
      <w:r w:rsidRPr="00A94495">
        <w:rPr>
          <w:szCs w:val="28"/>
        </w:rPr>
        <w:t xml:space="preserve"> по развити</w:t>
      </w:r>
      <w:r w:rsidRPr="00A94495" w:rsidR="00C45EDF">
        <w:rPr>
          <w:szCs w:val="28"/>
        </w:rPr>
        <w:t>ю</w:t>
      </w:r>
      <w:r w:rsidRPr="00A94495">
        <w:rPr>
          <w:szCs w:val="28"/>
        </w:rPr>
        <w:t xml:space="preserve"> потребительского рынка и услуг на территории муниципального образования расходы составили 2 473,52767 тыс. руб.</w:t>
      </w:r>
      <w:r w:rsidRPr="00A94495" w:rsidR="000959E9">
        <w:rPr>
          <w:szCs w:val="28"/>
        </w:rPr>
        <w:t>,</w:t>
      </w:r>
      <w:r w:rsidRPr="00A94495">
        <w:rPr>
          <w:szCs w:val="28"/>
        </w:rPr>
        <w:t xml:space="preserve"> или 87,5% от плана 2 825,73600 </w:t>
      </w:r>
      <w:r w:rsidRPr="00A94495">
        <w:rPr>
          <w:szCs w:val="28"/>
        </w:rPr>
        <w:t>тыс.руб</w:t>
      </w:r>
      <w:r w:rsidRPr="00A94495">
        <w:rPr>
          <w:szCs w:val="28"/>
        </w:rPr>
        <w:t>.</w:t>
      </w:r>
      <w:r w:rsidRPr="00A94495" w:rsidR="00262DF5">
        <w:rPr>
          <w:szCs w:val="28"/>
        </w:rPr>
        <w:t xml:space="preserve"> </w:t>
      </w:r>
      <w:r w:rsidRPr="00A94495" w:rsidR="00C86318">
        <w:rPr>
          <w:szCs w:val="28"/>
        </w:rPr>
        <w:t>Был</w:t>
      </w:r>
      <w:r w:rsidRPr="00A94495" w:rsidR="00E8189A">
        <w:rPr>
          <w:szCs w:val="28"/>
        </w:rPr>
        <w:t>а</w:t>
      </w:r>
      <w:r w:rsidRPr="00A94495" w:rsidR="00C86318">
        <w:rPr>
          <w:szCs w:val="28"/>
        </w:rPr>
        <w:t xml:space="preserve"> организована выездная </w:t>
      </w:r>
      <w:r w:rsidRPr="00A94495" w:rsidR="00C86318">
        <w:rPr>
          <w:szCs w:val="28"/>
        </w:rPr>
        <w:t xml:space="preserve">торговля в рамках проведения праздничных мероприятий в г. Одинцово, </w:t>
      </w:r>
      <w:r w:rsidRPr="00A94495" w:rsidR="00262DF5">
        <w:rPr>
          <w:szCs w:val="28"/>
        </w:rPr>
        <w:t xml:space="preserve">г. </w:t>
      </w:r>
      <w:r w:rsidRPr="00A94495" w:rsidR="00C86318">
        <w:rPr>
          <w:szCs w:val="28"/>
        </w:rPr>
        <w:t xml:space="preserve">Звенигород, </w:t>
      </w:r>
      <w:r w:rsidRPr="00A94495" w:rsidR="00262DF5">
        <w:rPr>
          <w:szCs w:val="28"/>
        </w:rPr>
        <w:t xml:space="preserve">г. </w:t>
      </w:r>
      <w:r w:rsidRPr="00A94495" w:rsidR="00C86318">
        <w:rPr>
          <w:szCs w:val="28"/>
        </w:rPr>
        <w:t xml:space="preserve">Голицыно, </w:t>
      </w:r>
      <w:r w:rsidRPr="00A94495" w:rsidR="00262DF5">
        <w:rPr>
          <w:szCs w:val="28"/>
        </w:rPr>
        <w:t xml:space="preserve">г. </w:t>
      </w:r>
      <w:r w:rsidRPr="00A94495" w:rsidR="00C86318">
        <w:rPr>
          <w:szCs w:val="28"/>
        </w:rPr>
        <w:t xml:space="preserve">Кубинка, а также в </w:t>
      </w:r>
      <w:r w:rsidRPr="00A94495" w:rsidR="00C86318">
        <w:rPr>
          <w:szCs w:val="28"/>
        </w:rPr>
        <w:t>с.Захарово</w:t>
      </w:r>
      <w:r w:rsidRPr="00A94495" w:rsidR="00C86318">
        <w:rPr>
          <w:szCs w:val="28"/>
        </w:rPr>
        <w:t>.</w:t>
      </w:r>
      <w:r w:rsidRPr="00A94495" w:rsidR="00D43266">
        <w:rPr>
          <w:szCs w:val="28"/>
        </w:rPr>
        <w:t>, уплачен НДС по</w:t>
      </w:r>
      <w:r w:rsidRPr="00A94495" w:rsidR="00EC534D">
        <w:rPr>
          <w:szCs w:val="28"/>
        </w:rPr>
        <w:t xml:space="preserve"> </w:t>
      </w:r>
      <w:r w:rsidRPr="00A94495" w:rsidR="00D43266">
        <w:rPr>
          <w:szCs w:val="28"/>
        </w:rPr>
        <w:t>договорам, заключенным на право размещения нестационарных торговых объектов и летних кафе (веранд), а также проведен демонтаж объектов, размещение которых не соответствует схеме размещения НТО.</w:t>
      </w:r>
    </w:p>
    <w:p w:rsidR="00A6202F" w:rsidRPr="00A94495" w:rsidP="00765445" w14:paraId="10A8476F" w14:textId="77777777">
      <w:pPr>
        <w:ind w:firstLine="709"/>
        <w:jc w:val="center"/>
        <w:rPr>
          <w:b/>
          <w:bCs/>
          <w:szCs w:val="28"/>
        </w:rPr>
      </w:pPr>
    </w:p>
    <w:p w:rsidR="00154D4A" w:rsidRPr="00A94495" w:rsidP="00765445" w14:paraId="0C7E1926" w14:textId="1991FD1F">
      <w:pPr>
        <w:ind w:firstLine="709"/>
        <w:jc w:val="center"/>
        <w:rPr>
          <w:b/>
          <w:bCs/>
          <w:szCs w:val="28"/>
        </w:rPr>
      </w:pPr>
      <w:r w:rsidRPr="00A94495">
        <w:rPr>
          <w:b/>
          <w:bCs/>
          <w:szCs w:val="28"/>
        </w:rPr>
        <w:t>Муниципальная программа «Управление имуществом и муниципальными финансами»</w:t>
      </w:r>
    </w:p>
    <w:p w:rsidR="00154D4A" w:rsidRPr="00A94495" w:rsidP="00765445" w14:paraId="5C9786DE" w14:textId="77777777">
      <w:pPr>
        <w:ind w:firstLine="709"/>
        <w:jc w:val="center"/>
        <w:rPr>
          <w:b/>
          <w:szCs w:val="28"/>
        </w:rPr>
      </w:pPr>
    </w:p>
    <w:p w:rsidR="00154D4A" w:rsidRPr="00A94495" w:rsidP="00765445" w14:paraId="3C1DD81A" w14:textId="77A4C6B0">
      <w:pPr>
        <w:ind w:firstLine="709"/>
        <w:jc w:val="both"/>
        <w:rPr>
          <w:szCs w:val="28"/>
        </w:rPr>
      </w:pPr>
      <w:r w:rsidRPr="00A94495">
        <w:rPr>
          <w:szCs w:val="28"/>
        </w:rPr>
        <w:t>Уточненный план по муниципальной программе «Управление  муниципальными финансами Одинцовского округа Московской о</w:t>
      </w:r>
      <w:r w:rsidRPr="00A94495" w:rsidR="00254F4B">
        <w:rPr>
          <w:szCs w:val="28"/>
        </w:rPr>
        <w:t>бласти» на 2024</w:t>
      </w:r>
      <w:r w:rsidRPr="00A94495">
        <w:rPr>
          <w:szCs w:val="28"/>
        </w:rPr>
        <w:t xml:space="preserve"> год составил </w:t>
      </w:r>
      <w:r w:rsidRPr="00A94495" w:rsidR="00254F4B">
        <w:rPr>
          <w:szCs w:val="28"/>
        </w:rPr>
        <w:t>3 231 303,03336</w:t>
      </w:r>
      <w:r w:rsidRPr="00A94495">
        <w:rPr>
          <w:szCs w:val="28"/>
        </w:rPr>
        <w:t xml:space="preserve"> тыс. руб., исполнено </w:t>
      </w:r>
      <w:r w:rsidRPr="00A94495" w:rsidR="00254F4B">
        <w:rPr>
          <w:szCs w:val="28"/>
        </w:rPr>
        <w:t>3 203 531,95364</w:t>
      </w:r>
      <w:r w:rsidRPr="00A94495">
        <w:rPr>
          <w:szCs w:val="28"/>
        </w:rPr>
        <w:t xml:space="preserve"> тыс. руб., или </w:t>
      </w:r>
      <w:r w:rsidRPr="00A94495" w:rsidR="00254F4B">
        <w:rPr>
          <w:szCs w:val="28"/>
        </w:rPr>
        <w:t>99,1</w:t>
      </w:r>
      <w:r w:rsidRPr="00A94495">
        <w:rPr>
          <w:szCs w:val="28"/>
        </w:rPr>
        <w:t>%, в том числе:</w:t>
      </w:r>
    </w:p>
    <w:p w:rsidR="00BD4008" w:rsidRPr="00A94495" w:rsidP="00765445" w14:paraId="77ECEDC6" w14:textId="77777777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за счет средств бюджета Московской области расходы исполнены на 94,5% и составили 97 488,16682 тыс. руб. при плане 103 173,50205 </w:t>
      </w:r>
      <w:r w:rsidRPr="00A94495">
        <w:rPr>
          <w:szCs w:val="28"/>
        </w:rPr>
        <w:t>тыс.руб</w:t>
      </w:r>
      <w:r w:rsidRPr="00A94495">
        <w:rPr>
          <w:szCs w:val="28"/>
        </w:rPr>
        <w:t>.;</w:t>
      </w:r>
    </w:p>
    <w:p w:rsidR="00154D4A" w:rsidRPr="00A94495" w:rsidP="00765445" w14:paraId="50178112" w14:textId="37418DB4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за счёт средств бюджета округа расходы при плане </w:t>
      </w:r>
      <w:r w:rsidRPr="00A94495" w:rsidR="00254F4B">
        <w:rPr>
          <w:szCs w:val="28"/>
        </w:rPr>
        <w:t>3 128 129,53131</w:t>
      </w:r>
      <w:r w:rsidRPr="00A94495" w:rsidR="006F3D47">
        <w:rPr>
          <w:szCs w:val="28"/>
        </w:rPr>
        <w:t xml:space="preserve">  </w:t>
      </w:r>
      <w:r w:rsidRPr="00A94495" w:rsidR="006F3D47">
        <w:rPr>
          <w:szCs w:val="28"/>
        </w:rPr>
        <w:t>тыс</w:t>
      </w:r>
      <w:r w:rsidRPr="00A94495" w:rsidR="006F3D47">
        <w:rPr>
          <w:szCs w:val="28"/>
        </w:rPr>
        <w:t>.р</w:t>
      </w:r>
      <w:r w:rsidRPr="00A94495" w:rsidR="006F3D47">
        <w:rPr>
          <w:szCs w:val="28"/>
        </w:rPr>
        <w:t>уб</w:t>
      </w:r>
      <w:r w:rsidRPr="00A94495" w:rsidR="006F3D47">
        <w:rPr>
          <w:szCs w:val="28"/>
        </w:rPr>
        <w:t xml:space="preserve">. составили </w:t>
      </w:r>
      <w:r w:rsidRPr="00A94495">
        <w:rPr>
          <w:szCs w:val="28"/>
        </w:rPr>
        <w:t xml:space="preserve"> </w:t>
      </w:r>
      <w:r w:rsidRPr="00A94495" w:rsidR="00254F4B">
        <w:rPr>
          <w:szCs w:val="28"/>
        </w:rPr>
        <w:t>3 106 043,78682</w:t>
      </w:r>
      <w:r w:rsidRPr="00A94495">
        <w:rPr>
          <w:szCs w:val="28"/>
        </w:rPr>
        <w:t xml:space="preserve"> </w:t>
      </w:r>
      <w:r w:rsidRPr="00A94495">
        <w:rPr>
          <w:szCs w:val="28"/>
        </w:rPr>
        <w:t>тыс.руб</w:t>
      </w:r>
      <w:r w:rsidRPr="00A94495">
        <w:rPr>
          <w:szCs w:val="28"/>
        </w:rPr>
        <w:t>.</w:t>
      </w:r>
      <w:r w:rsidRPr="00A94495" w:rsidR="00172C26">
        <w:rPr>
          <w:szCs w:val="28"/>
        </w:rPr>
        <w:t>,</w:t>
      </w:r>
      <w:r w:rsidRPr="00A94495">
        <w:rPr>
          <w:szCs w:val="28"/>
        </w:rPr>
        <w:t xml:space="preserve"> </w:t>
      </w:r>
      <w:r w:rsidRPr="00A94495" w:rsidR="00172C26">
        <w:rPr>
          <w:szCs w:val="28"/>
        </w:rPr>
        <w:t xml:space="preserve">или </w:t>
      </w:r>
      <w:r w:rsidRPr="00A94495" w:rsidR="00254F4B">
        <w:rPr>
          <w:szCs w:val="28"/>
        </w:rPr>
        <w:t>99,3</w:t>
      </w:r>
      <w:r w:rsidRPr="00A94495" w:rsidR="00BD4008">
        <w:rPr>
          <w:szCs w:val="28"/>
        </w:rPr>
        <w:t>%.</w:t>
      </w:r>
      <w:r w:rsidRPr="00A94495">
        <w:rPr>
          <w:szCs w:val="28"/>
        </w:rPr>
        <w:t xml:space="preserve"> </w:t>
      </w:r>
    </w:p>
    <w:p w:rsidR="00154D4A" w:rsidRPr="00A94495" w:rsidP="00765445" w14:paraId="30BF7179" w14:textId="77777777">
      <w:pPr>
        <w:ind w:firstLine="709"/>
        <w:jc w:val="both"/>
        <w:rPr>
          <w:szCs w:val="28"/>
        </w:rPr>
      </w:pPr>
      <w:r w:rsidRPr="00A94495">
        <w:rPr>
          <w:szCs w:val="28"/>
        </w:rPr>
        <w:t>В</w:t>
      </w:r>
      <w:r w:rsidRPr="00A94495" w:rsidR="00287AF0">
        <w:rPr>
          <w:szCs w:val="28"/>
        </w:rPr>
        <w:t xml:space="preserve"> рамках данной </w:t>
      </w:r>
      <w:r w:rsidRPr="00A94495">
        <w:rPr>
          <w:szCs w:val="28"/>
        </w:rPr>
        <w:t>программы в 202</w:t>
      </w:r>
      <w:r w:rsidRPr="00A94495" w:rsidR="00287AF0">
        <w:rPr>
          <w:szCs w:val="28"/>
        </w:rPr>
        <w:t>4</w:t>
      </w:r>
      <w:r w:rsidRPr="00A94495">
        <w:rPr>
          <w:szCs w:val="28"/>
        </w:rPr>
        <w:t xml:space="preserve"> году произведены расходы на:</w:t>
      </w:r>
    </w:p>
    <w:p w:rsidR="00154D4A" w:rsidRPr="00A94495" w:rsidP="00765445" w14:paraId="3B70F1F2" w14:textId="446234EE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</w:t>
      </w:r>
      <w:r w:rsidRPr="00A94495" w:rsidR="003F5FEA">
        <w:rPr>
          <w:szCs w:val="28"/>
        </w:rPr>
        <w:t>исполнение полномочий, связанных</w:t>
      </w:r>
      <w:r w:rsidRPr="00A94495">
        <w:rPr>
          <w:szCs w:val="28"/>
        </w:rPr>
        <w:t xml:space="preserve"> с владением, пользованием и распоряжением имуществом, находящимся в муниципальной собственности округа (услуги по оценке</w:t>
      </w:r>
      <w:r w:rsidRPr="00A94495" w:rsidR="00757C13">
        <w:rPr>
          <w:szCs w:val="28"/>
        </w:rPr>
        <w:t xml:space="preserve"> рыночной стоимости имущества) - </w:t>
      </w:r>
      <w:r w:rsidRPr="00A94495" w:rsidR="00404751">
        <w:rPr>
          <w:szCs w:val="28"/>
        </w:rPr>
        <w:t>5 372,19412</w:t>
      </w:r>
      <w:r w:rsidRPr="00A94495" w:rsidR="00757C13">
        <w:rPr>
          <w:szCs w:val="28"/>
        </w:rPr>
        <w:t xml:space="preserve"> </w:t>
      </w:r>
      <w:r w:rsidRPr="00A94495" w:rsidR="00757C13">
        <w:rPr>
          <w:szCs w:val="28"/>
        </w:rPr>
        <w:t>тыс.руб</w:t>
      </w:r>
      <w:r w:rsidRPr="00A94495" w:rsidR="00757C13">
        <w:rPr>
          <w:szCs w:val="28"/>
        </w:rPr>
        <w:t>.</w:t>
      </w:r>
      <w:r w:rsidRPr="00A94495" w:rsidR="00EC778B">
        <w:rPr>
          <w:szCs w:val="28"/>
        </w:rPr>
        <w:t>,</w:t>
      </w:r>
      <w:r w:rsidRPr="00A94495" w:rsidR="00894AC7">
        <w:rPr>
          <w:szCs w:val="28"/>
        </w:rPr>
        <w:t xml:space="preserve"> или 94,1% к плану года 5 706,10527 </w:t>
      </w:r>
      <w:r w:rsidRPr="00A94495" w:rsidR="00894AC7">
        <w:rPr>
          <w:szCs w:val="28"/>
        </w:rPr>
        <w:t>тыс.руб</w:t>
      </w:r>
      <w:r w:rsidRPr="00A94495" w:rsidR="00894AC7">
        <w:rPr>
          <w:szCs w:val="28"/>
        </w:rPr>
        <w:t xml:space="preserve">. Оплата производилась </w:t>
      </w:r>
      <w:r w:rsidRPr="00A94495" w:rsidR="003F5FEA">
        <w:rPr>
          <w:szCs w:val="28"/>
        </w:rPr>
        <w:t>в соответствии с фактической потребностью</w:t>
      </w:r>
      <w:r w:rsidRPr="00A94495">
        <w:rPr>
          <w:szCs w:val="28"/>
        </w:rPr>
        <w:t>;</w:t>
      </w:r>
    </w:p>
    <w:p w:rsidR="000623C6" w:rsidRPr="00A94495" w:rsidP="00765445" w14:paraId="76FE9339" w14:textId="123976F2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 взносы на капитальный ремонт общего имущества многоквартирных домов </w:t>
      </w:r>
      <w:r w:rsidRPr="00A94495" w:rsidR="00287AF0">
        <w:rPr>
          <w:szCs w:val="28"/>
        </w:rPr>
        <w:t>–</w:t>
      </w:r>
      <w:r w:rsidRPr="00A94495">
        <w:rPr>
          <w:szCs w:val="28"/>
        </w:rPr>
        <w:t xml:space="preserve"> </w:t>
      </w:r>
      <w:r w:rsidRPr="00A94495" w:rsidR="00287AF0">
        <w:rPr>
          <w:szCs w:val="28"/>
        </w:rPr>
        <w:t>101 885,20261</w:t>
      </w:r>
      <w:r w:rsidRPr="00A94495">
        <w:rPr>
          <w:szCs w:val="28"/>
        </w:rPr>
        <w:t xml:space="preserve"> </w:t>
      </w:r>
      <w:r w:rsidRPr="00A94495">
        <w:rPr>
          <w:szCs w:val="28"/>
        </w:rPr>
        <w:t>тыс.руб</w:t>
      </w:r>
      <w:r w:rsidRPr="00A94495">
        <w:rPr>
          <w:szCs w:val="28"/>
        </w:rPr>
        <w:t>.</w:t>
      </w:r>
      <w:r w:rsidRPr="00A94495" w:rsidR="00EC778B">
        <w:rPr>
          <w:szCs w:val="28"/>
        </w:rPr>
        <w:t>,</w:t>
      </w:r>
      <w:r w:rsidRPr="00A94495" w:rsidR="00894AC7">
        <w:rPr>
          <w:szCs w:val="28"/>
        </w:rPr>
        <w:t xml:space="preserve"> или 100% к плану </w:t>
      </w:r>
      <w:r w:rsidRPr="00BE54C6" w:rsidR="00894AC7">
        <w:rPr>
          <w:szCs w:val="28"/>
        </w:rPr>
        <w:t>года</w:t>
      </w:r>
      <w:r w:rsidRPr="00BE54C6" w:rsidR="00BE54C6">
        <w:rPr>
          <w:szCs w:val="28"/>
        </w:rPr>
        <w:t xml:space="preserve"> по квартирам</w:t>
      </w:r>
      <w:r w:rsidRPr="00BE54C6" w:rsidR="00392C40">
        <w:rPr>
          <w:szCs w:val="28"/>
        </w:rPr>
        <w:t>, находящи</w:t>
      </w:r>
      <w:r w:rsidRPr="00BE54C6" w:rsidR="00BE54C6">
        <w:rPr>
          <w:szCs w:val="28"/>
        </w:rPr>
        <w:t>м</w:t>
      </w:r>
      <w:r w:rsidRPr="00BE54C6" w:rsidR="00392C40">
        <w:rPr>
          <w:szCs w:val="28"/>
        </w:rPr>
        <w:t>с</w:t>
      </w:r>
      <w:r w:rsidRPr="00BE54C6" w:rsidR="0074656F">
        <w:rPr>
          <w:szCs w:val="28"/>
        </w:rPr>
        <w:t>я в муниципальной собственности</w:t>
      </w:r>
      <w:r w:rsidRPr="00BE54C6">
        <w:rPr>
          <w:szCs w:val="28"/>
        </w:rPr>
        <w:t>;</w:t>
      </w:r>
    </w:p>
    <w:p w:rsidR="00154D4A" w:rsidRPr="00A94495" w:rsidP="00765445" w14:paraId="1F62E865" w14:textId="77777777">
      <w:pPr>
        <w:ind w:firstLine="709"/>
        <w:jc w:val="both"/>
        <w:rPr>
          <w:szCs w:val="28"/>
        </w:rPr>
      </w:pPr>
      <w:r w:rsidRPr="00A94495">
        <w:rPr>
          <w:szCs w:val="28"/>
        </w:rPr>
        <w:t>- выполнение</w:t>
      </w:r>
      <w:r w:rsidRPr="00A94495">
        <w:rPr>
          <w:szCs w:val="28"/>
        </w:rPr>
        <w:t xml:space="preserve"> комплексных кадастровых работ и утверждение карты-плана территории </w:t>
      </w:r>
      <w:r w:rsidRPr="00A94495" w:rsidR="00287AF0">
        <w:rPr>
          <w:szCs w:val="28"/>
        </w:rPr>
        <w:t>–</w:t>
      </w:r>
      <w:r w:rsidRPr="00A94495">
        <w:rPr>
          <w:szCs w:val="28"/>
        </w:rPr>
        <w:t xml:space="preserve"> </w:t>
      </w:r>
      <w:r w:rsidRPr="00A94495" w:rsidR="00287AF0">
        <w:rPr>
          <w:szCs w:val="28"/>
        </w:rPr>
        <w:t>2 015,50000</w:t>
      </w:r>
      <w:r w:rsidRPr="00A94495">
        <w:rPr>
          <w:szCs w:val="28"/>
        </w:rPr>
        <w:t xml:space="preserve"> </w:t>
      </w:r>
      <w:r w:rsidRPr="00A94495">
        <w:rPr>
          <w:szCs w:val="28"/>
        </w:rPr>
        <w:t>тыс.руб</w:t>
      </w:r>
      <w:r w:rsidRPr="00A94495">
        <w:rPr>
          <w:szCs w:val="28"/>
        </w:rPr>
        <w:t>.</w:t>
      </w:r>
      <w:r w:rsidRPr="00A94495" w:rsidR="00894AC7">
        <w:rPr>
          <w:szCs w:val="28"/>
        </w:rPr>
        <w:t xml:space="preserve">, или 99,2% от плана года 2 032,50000 </w:t>
      </w:r>
      <w:r w:rsidRPr="00A94495" w:rsidR="00894AC7">
        <w:rPr>
          <w:szCs w:val="28"/>
        </w:rPr>
        <w:t>тыс.руб</w:t>
      </w:r>
      <w:r w:rsidRPr="00A94495" w:rsidR="00894AC7">
        <w:rPr>
          <w:szCs w:val="28"/>
        </w:rPr>
        <w:t>.</w:t>
      </w:r>
      <w:r w:rsidRPr="00A94495">
        <w:rPr>
          <w:szCs w:val="28"/>
        </w:rPr>
        <w:t xml:space="preserve">; </w:t>
      </w:r>
    </w:p>
    <w:p w:rsidR="00154D4A" w:rsidRPr="00A94495" w:rsidP="00765445" w14:paraId="307A39BE" w14:textId="77777777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осуществление государственных полномочий Московской области в области земельных отношений </w:t>
      </w:r>
      <w:r w:rsidRPr="00A94495" w:rsidR="00287AF0">
        <w:rPr>
          <w:szCs w:val="28"/>
        </w:rPr>
        <w:t>–</w:t>
      </w:r>
      <w:r w:rsidRPr="00A94495">
        <w:rPr>
          <w:szCs w:val="28"/>
        </w:rPr>
        <w:t xml:space="preserve"> </w:t>
      </w:r>
      <w:r w:rsidRPr="00A94495" w:rsidR="00287AF0">
        <w:rPr>
          <w:szCs w:val="28"/>
        </w:rPr>
        <w:t>61 096,32267</w:t>
      </w:r>
      <w:r w:rsidRPr="00A94495" w:rsidR="000623C6">
        <w:rPr>
          <w:szCs w:val="28"/>
        </w:rPr>
        <w:t xml:space="preserve">  </w:t>
      </w:r>
      <w:r w:rsidRPr="00A94495" w:rsidR="000623C6">
        <w:rPr>
          <w:szCs w:val="28"/>
        </w:rPr>
        <w:t>тыс</w:t>
      </w:r>
      <w:r w:rsidRPr="00A94495" w:rsidR="000623C6">
        <w:rPr>
          <w:szCs w:val="28"/>
        </w:rPr>
        <w:t>.р</w:t>
      </w:r>
      <w:r w:rsidRPr="00A94495" w:rsidR="000623C6">
        <w:rPr>
          <w:szCs w:val="28"/>
        </w:rPr>
        <w:t>уб</w:t>
      </w:r>
      <w:r w:rsidRPr="00A94495" w:rsidR="00820D2D">
        <w:rPr>
          <w:szCs w:val="28"/>
        </w:rPr>
        <w:t>.</w:t>
      </w:r>
      <w:r w:rsidRPr="00A94495" w:rsidR="00B7330E">
        <w:rPr>
          <w:szCs w:val="28"/>
        </w:rPr>
        <w:t xml:space="preserve">, или 91,6% к плану года 66 668,10670 </w:t>
      </w:r>
      <w:r w:rsidRPr="00A94495" w:rsidR="00B7330E">
        <w:rPr>
          <w:szCs w:val="28"/>
        </w:rPr>
        <w:t>тыс.руб</w:t>
      </w:r>
      <w:r w:rsidRPr="00A94495" w:rsidR="00B7330E">
        <w:rPr>
          <w:szCs w:val="28"/>
        </w:rPr>
        <w:t>. Экономия сложилась в результате наличия вакантных должностей</w:t>
      </w:r>
      <w:r w:rsidRPr="00A94495">
        <w:rPr>
          <w:szCs w:val="28"/>
        </w:rPr>
        <w:t>;</w:t>
      </w:r>
    </w:p>
    <w:p w:rsidR="00154D4A" w:rsidRPr="00A94495" w:rsidP="00765445" w14:paraId="5C05F9B3" w14:textId="06955F50">
      <w:pPr>
        <w:ind w:firstLine="709"/>
        <w:jc w:val="both"/>
        <w:rPr>
          <w:szCs w:val="28"/>
        </w:rPr>
      </w:pPr>
      <w:r w:rsidRPr="00A94495">
        <w:rPr>
          <w:szCs w:val="28"/>
        </w:rPr>
        <w:t>- приобретение и расширение лицензированного программного комплекса в целях вовлечения в налоговый оборот не</w:t>
      </w:r>
      <w:r w:rsidRPr="00A94495" w:rsidR="003F5FEA">
        <w:rPr>
          <w:szCs w:val="28"/>
        </w:rPr>
        <w:t xml:space="preserve"> </w:t>
      </w:r>
      <w:r w:rsidRPr="00A94495">
        <w:rPr>
          <w:szCs w:val="28"/>
        </w:rPr>
        <w:t xml:space="preserve">оформленных объектов недвижимости </w:t>
      </w:r>
      <w:r w:rsidRPr="00A94495" w:rsidR="00404751">
        <w:rPr>
          <w:szCs w:val="28"/>
        </w:rPr>
        <w:t>–</w:t>
      </w:r>
      <w:r w:rsidRPr="00A94495" w:rsidR="00E64E69">
        <w:rPr>
          <w:szCs w:val="28"/>
        </w:rPr>
        <w:t xml:space="preserve"> при плане </w:t>
      </w:r>
      <w:r w:rsidRPr="00A94495" w:rsidR="00404751">
        <w:rPr>
          <w:szCs w:val="28"/>
        </w:rPr>
        <w:t>14 626,500</w:t>
      </w:r>
      <w:r w:rsidRPr="00A94495" w:rsidR="00820D2D">
        <w:rPr>
          <w:szCs w:val="28"/>
        </w:rPr>
        <w:t xml:space="preserve">00 </w:t>
      </w:r>
      <w:r w:rsidRPr="00A94495" w:rsidR="00820D2D">
        <w:rPr>
          <w:szCs w:val="28"/>
        </w:rPr>
        <w:t>тыс.руб</w:t>
      </w:r>
      <w:r w:rsidRPr="00A94495" w:rsidR="00E64E69">
        <w:rPr>
          <w:szCs w:val="28"/>
        </w:rPr>
        <w:t xml:space="preserve">. освоены в полном </w:t>
      </w:r>
      <w:r w:rsidRPr="00A94495" w:rsidR="00E64E69">
        <w:rPr>
          <w:szCs w:val="28"/>
        </w:rPr>
        <w:t>обьеме</w:t>
      </w:r>
      <w:r w:rsidRPr="00A94495" w:rsidR="00B809A3">
        <w:rPr>
          <w:szCs w:val="28"/>
        </w:rPr>
        <w:t>.</w:t>
      </w:r>
      <w:r w:rsidRPr="00A94495">
        <w:rPr>
          <w:i/>
          <w:szCs w:val="28"/>
        </w:rPr>
        <w:t xml:space="preserve"> </w:t>
      </w:r>
      <w:r w:rsidRPr="00A94495">
        <w:rPr>
          <w:szCs w:val="28"/>
        </w:rPr>
        <w:t xml:space="preserve"> </w:t>
      </w:r>
    </w:p>
    <w:p w:rsidR="00953C8B" w:rsidRPr="009153C2" w:rsidP="004B7E43" w14:paraId="6C493366" w14:textId="56C71C7B">
      <w:pPr>
        <w:ind w:firstLine="709"/>
        <w:jc w:val="both"/>
        <w:rPr>
          <w:szCs w:val="28"/>
        </w:rPr>
      </w:pPr>
      <w:r w:rsidRPr="00A94495">
        <w:rPr>
          <w:szCs w:val="28"/>
        </w:rPr>
        <w:t>Расходы на о</w:t>
      </w:r>
      <w:r w:rsidRPr="00A94495" w:rsidR="00154D4A">
        <w:rPr>
          <w:szCs w:val="28"/>
        </w:rPr>
        <w:t>блуживани</w:t>
      </w:r>
      <w:r w:rsidRPr="00A94495">
        <w:rPr>
          <w:szCs w:val="28"/>
        </w:rPr>
        <w:t xml:space="preserve">е муниципального долга </w:t>
      </w:r>
      <w:r w:rsidRPr="00A94495" w:rsidR="00344939">
        <w:rPr>
          <w:szCs w:val="28"/>
        </w:rPr>
        <w:t xml:space="preserve">при плане 51 350,36762 тыс. руб. </w:t>
      </w:r>
      <w:r w:rsidRPr="00A94495" w:rsidR="00154D4A">
        <w:rPr>
          <w:szCs w:val="28"/>
        </w:rPr>
        <w:t xml:space="preserve">сложились в сумме </w:t>
      </w:r>
      <w:r w:rsidRPr="00A94495" w:rsidR="00404751">
        <w:rPr>
          <w:szCs w:val="28"/>
        </w:rPr>
        <w:t>51 349,58766</w:t>
      </w:r>
      <w:r w:rsidRPr="00A94495" w:rsidR="00154D4A">
        <w:rPr>
          <w:szCs w:val="28"/>
        </w:rPr>
        <w:t xml:space="preserve"> </w:t>
      </w:r>
      <w:r w:rsidRPr="00A94495" w:rsidR="00154D4A">
        <w:rPr>
          <w:szCs w:val="28"/>
        </w:rPr>
        <w:t>тыс</w:t>
      </w:r>
      <w:r w:rsidRPr="00A94495" w:rsidR="00D51D69">
        <w:rPr>
          <w:szCs w:val="28"/>
        </w:rPr>
        <w:t>.руб</w:t>
      </w:r>
      <w:r w:rsidRPr="00A94495" w:rsidR="00154D4A">
        <w:rPr>
          <w:szCs w:val="28"/>
        </w:rPr>
        <w:t>.</w:t>
      </w:r>
      <w:r w:rsidRPr="00A94495" w:rsidR="00E64E69">
        <w:rPr>
          <w:szCs w:val="28"/>
        </w:rPr>
        <w:t xml:space="preserve">, или </w:t>
      </w:r>
      <w:r w:rsidRPr="00A94495" w:rsidR="00344939">
        <w:rPr>
          <w:szCs w:val="28"/>
        </w:rPr>
        <w:t xml:space="preserve">практически </w:t>
      </w:r>
      <w:r w:rsidRPr="00A94495" w:rsidR="00E64E69">
        <w:rPr>
          <w:szCs w:val="28"/>
        </w:rPr>
        <w:t xml:space="preserve">100% к </w:t>
      </w:r>
      <w:r w:rsidRPr="009153C2" w:rsidR="0007041D">
        <w:rPr>
          <w:szCs w:val="28"/>
        </w:rPr>
        <w:t xml:space="preserve">уточненному </w:t>
      </w:r>
      <w:r w:rsidRPr="009153C2" w:rsidR="00E64E69">
        <w:rPr>
          <w:szCs w:val="28"/>
        </w:rPr>
        <w:t>плану года.</w:t>
      </w:r>
      <w:r w:rsidRPr="009153C2" w:rsidR="00154D4A">
        <w:rPr>
          <w:szCs w:val="28"/>
        </w:rPr>
        <w:t xml:space="preserve"> </w:t>
      </w:r>
    </w:p>
    <w:p w:rsidR="00AF5796" w:rsidP="00B76752" w14:paraId="32AC22C6" w14:textId="0B726BC5">
      <w:pPr>
        <w:ind w:firstLine="709"/>
        <w:jc w:val="both"/>
        <w:rPr>
          <w:szCs w:val="28"/>
        </w:rPr>
      </w:pPr>
      <w:r w:rsidRPr="009153C2">
        <w:rPr>
          <w:szCs w:val="28"/>
        </w:rPr>
        <w:t xml:space="preserve">На обеспечение деятельности органов ОМСУ расходы в 2024 в целом сложились в сумме 1 591 810,82517 </w:t>
      </w:r>
      <w:r w:rsidRPr="009153C2">
        <w:rPr>
          <w:szCs w:val="28"/>
        </w:rPr>
        <w:t>тыс.руб</w:t>
      </w:r>
      <w:r w:rsidRPr="009153C2">
        <w:rPr>
          <w:szCs w:val="28"/>
        </w:rPr>
        <w:t xml:space="preserve">., или 99,3% к плану года 1 603 558,78411 </w:t>
      </w:r>
      <w:r w:rsidRPr="009153C2">
        <w:rPr>
          <w:szCs w:val="28"/>
        </w:rPr>
        <w:t>тыс.руб</w:t>
      </w:r>
      <w:r w:rsidRPr="009153C2">
        <w:rPr>
          <w:szCs w:val="28"/>
        </w:rPr>
        <w:t>.</w:t>
      </w:r>
      <w:r>
        <w:rPr>
          <w:szCs w:val="28"/>
        </w:rPr>
        <w:t xml:space="preserve">  </w:t>
      </w:r>
    </w:p>
    <w:p w:rsidR="004B7E43" w:rsidRPr="00A94495" w:rsidP="004B7E43" w14:paraId="5500D062" w14:textId="2F3FC801">
      <w:pPr>
        <w:ind w:firstLine="709"/>
        <w:jc w:val="both"/>
        <w:rPr>
          <w:color w:val="000000" w:themeColor="text1"/>
          <w:szCs w:val="28"/>
        </w:rPr>
      </w:pPr>
      <w:r w:rsidRPr="00A94495">
        <w:rPr>
          <w:color w:val="000000" w:themeColor="text1"/>
          <w:szCs w:val="28"/>
        </w:rPr>
        <w:t xml:space="preserve">На обеспечение деятельности казенных и автономных учреждений расходы в целом </w:t>
      </w:r>
      <w:r w:rsidRPr="00A94495" w:rsidR="00EC7B32">
        <w:rPr>
          <w:color w:val="000000" w:themeColor="text1"/>
          <w:szCs w:val="28"/>
        </w:rPr>
        <w:t>с</w:t>
      </w:r>
      <w:r w:rsidRPr="00A94495" w:rsidR="003F5FEA">
        <w:rPr>
          <w:color w:val="000000" w:themeColor="text1"/>
          <w:szCs w:val="28"/>
        </w:rPr>
        <w:t xml:space="preserve">оставили 860 720,63241 </w:t>
      </w:r>
      <w:r w:rsidRPr="00A94495" w:rsidR="003F5FEA">
        <w:rPr>
          <w:color w:val="000000" w:themeColor="text1"/>
          <w:szCs w:val="28"/>
        </w:rPr>
        <w:t>тыс.руб</w:t>
      </w:r>
      <w:r w:rsidRPr="00A94495" w:rsidR="003F5FEA">
        <w:rPr>
          <w:color w:val="000000" w:themeColor="text1"/>
          <w:szCs w:val="28"/>
        </w:rPr>
        <w:t>.</w:t>
      </w:r>
      <w:r w:rsidRPr="00A94495" w:rsidR="00EC7B32">
        <w:rPr>
          <w:color w:val="000000" w:themeColor="text1"/>
          <w:szCs w:val="28"/>
        </w:rPr>
        <w:t xml:space="preserve"> </w:t>
      </w:r>
      <w:r w:rsidRPr="00A94495" w:rsidR="003F5FEA">
        <w:rPr>
          <w:color w:val="000000" w:themeColor="text1"/>
          <w:szCs w:val="28"/>
        </w:rPr>
        <w:t xml:space="preserve">при уточненном годовом плане </w:t>
      </w:r>
      <w:r w:rsidR="009153C2">
        <w:rPr>
          <w:color w:val="000000" w:themeColor="text1"/>
          <w:szCs w:val="28"/>
        </w:rPr>
        <w:t xml:space="preserve">                      </w:t>
      </w:r>
      <w:r w:rsidRPr="00A94495" w:rsidR="003F5FEA">
        <w:rPr>
          <w:color w:val="000000" w:themeColor="text1"/>
          <w:szCs w:val="28"/>
        </w:rPr>
        <w:t xml:space="preserve">870 811,76150 </w:t>
      </w:r>
      <w:r w:rsidRPr="00A94495" w:rsidR="003F5FEA">
        <w:rPr>
          <w:color w:val="000000" w:themeColor="text1"/>
          <w:szCs w:val="28"/>
        </w:rPr>
        <w:t>тыс.руб</w:t>
      </w:r>
      <w:r w:rsidRPr="00A94495" w:rsidR="003F5FEA">
        <w:rPr>
          <w:color w:val="000000" w:themeColor="text1"/>
          <w:szCs w:val="28"/>
        </w:rPr>
        <w:t xml:space="preserve">., </w:t>
      </w:r>
      <w:r w:rsidRPr="00A94495" w:rsidR="00EC7B32">
        <w:rPr>
          <w:color w:val="000000" w:themeColor="text1"/>
          <w:szCs w:val="28"/>
        </w:rPr>
        <w:t xml:space="preserve">или </w:t>
      </w:r>
      <w:r w:rsidRPr="00A94495">
        <w:rPr>
          <w:color w:val="000000" w:themeColor="text1"/>
          <w:szCs w:val="28"/>
        </w:rPr>
        <w:t>98,8%.</w:t>
      </w:r>
    </w:p>
    <w:p w:rsidR="00154D4A" w:rsidRPr="00A94495" w:rsidP="004B7E43" w14:paraId="3CBB4975" w14:textId="77777777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На оплату членских взносов в общественные организации </w:t>
      </w:r>
      <w:r w:rsidRPr="00A94495" w:rsidR="0007781D">
        <w:rPr>
          <w:szCs w:val="28"/>
        </w:rPr>
        <w:t xml:space="preserve">направлено </w:t>
      </w:r>
      <w:r w:rsidRPr="00A94495">
        <w:rPr>
          <w:szCs w:val="28"/>
        </w:rPr>
        <w:t xml:space="preserve"> </w:t>
      </w:r>
      <w:r w:rsidRPr="00A94495" w:rsidR="00404751">
        <w:rPr>
          <w:szCs w:val="28"/>
        </w:rPr>
        <w:t>4 455,18900</w:t>
      </w:r>
      <w:r w:rsidRPr="00A94495">
        <w:rPr>
          <w:szCs w:val="28"/>
        </w:rPr>
        <w:t xml:space="preserve"> </w:t>
      </w:r>
      <w:r w:rsidRPr="00A94495">
        <w:rPr>
          <w:szCs w:val="28"/>
        </w:rPr>
        <w:t>тыс</w:t>
      </w:r>
      <w:r w:rsidRPr="00A94495">
        <w:rPr>
          <w:szCs w:val="28"/>
        </w:rPr>
        <w:t>.р</w:t>
      </w:r>
      <w:r w:rsidRPr="00A94495">
        <w:rPr>
          <w:szCs w:val="28"/>
        </w:rPr>
        <w:t>уб</w:t>
      </w:r>
      <w:r w:rsidRPr="00A94495">
        <w:rPr>
          <w:szCs w:val="28"/>
        </w:rPr>
        <w:t>.</w:t>
      </w:r>
      <w:r w:rsidRPr="00A94495" w:rsidR="00E64E69">
        <w:rPr>
          <w:szCs w:val="28"/>
        </w:rPr>
        <w:t>, или 100% к плану.</w:t>
      </w:r>
    </w:p>
    <w:p w:rsidR="00154D4A" w:rsidRPr="00A94495" w:rsidP="00765445" w14:paraId="77FDD488" w14:textId="299C6ADD">
      <w:pPr>
        <w:ind w:firstLine="567"/>
        <w:jc w:val="both"/>
        <w:rPr>
          <w:bCs/>
          <w:szCs w:val="28"/>
        </w:rPr>
      </w:pPr>
      <w:r w:rsidRPr="00A94495">
        <w:rPr>
          <w:color w:val="000000"/>
          <w:szCs w:val="28"/>
        </w:rPr>
        <w:t>План</w:t>
      </w:r>
      <w:r w:rsidRPr="00A94495">
        <w:rPr>
          <w:color w:val="000000"/>
          <w:szCs w:val="28"/>
        </w:rPr>
        <w:t xml:space="preserve"> </w:t>
      </w:r>
      <w:r w:rsidRPr="00A94495">
        <w:rPr>
          <w:color w:val="000000"/>
          <w:szCs w:val="28"/>
        </w:rPr>
        <w:t>перечисления</w:t>
      </w:r>
      <w:r w:rsidRPr="00A94495" w:rsidR="00E74253">
        <w:rPr>
          <w:color w:val="000000"/>
          <w:szCs w:val="28"/>
        </w:rPr>
        <w:t xml:space="preserve"> в бюджет Московской области «отрицательного» трансферта за 202</w:t>
      </w:r>
      <w:r w:rsidRPr="00A94495" w:rsidR="00287AF0">
        <w:rPr>
          <w:color w:val="000000"/>
          <w:szCs w:val="28"/>
        </w:rPr>
        <w:t>4</w:t>
      </w:r>
      <w:r w:rsidRPr="00A94495">
        <w:rPr>
          <w:color w:val="000000"/>
          <w:szCs w:val="28"/>
        </w:rPr>
        <w:t xml:space="preserve"> год</w:t>
      </w:r>
      <w:r w:rsidRPr="00A94495" w:rsidR="00E74253">
        <w:rPr>
          <w:color w:val="000000"/>
          <w:szCs w:val="28"/>
        </w:rPr>
        <w:t xml:space="preserve"> </w:t>
      </w:r>
      <w:r w:rsidRPr="00A94495">
        <w:rPr>
          <w:color w:val="000000"/>
          <w:szCs w:val="28"/>
        </w:rPr>
        <w:t>510 200,00000</w:t>
      </w:r>
      <w:r w:rsidRPr="00A94495" w:rsidR="00C77042">
        <w:rPr>
          <w:color w:val="000000"/>
          <w:szCs w:val="28"/>
        </w:rPr>
        <w:t xml:space="preserve"> </w:t>
      </w:r>
      <w:r w:rsidRPr="00A94495" w:rsidR="00C77042">
        <w:rPr>
          <w:color w:val="000000"/>
          <w:szCs w:val="28"/>
        </w:rPr>
        <w:t>тыс.руб</w:t>
      </w:r>
      <w:r w:rsidRPr="00A94495">
        <w:rPr>
          <w:color w:val="000000"/>
          <w:szCs w:val="28"/>
        </w:rPr>
        <w:t xml:space="preserve">. выполнен </w:t>
      </w:r>
      <w:r w:rsidRPr="00A94495" w:rsidR="00E64E69">
        <w:rPr>
          <w:color w:val="000000"/>
          <w:szCs w:val="28"/>
        </w:rPr>
        <w:t xml:space="preserve">в полном </w:t>
      </w:r>
      <w:r w:rsidRPr="00A94495" w:rsidR="00E64E69">
        <w:rPr>
          <w:color w:val="000000"/>
          <w:szCs w:val="28"/>
        </w:rPr>
        <w:t>обьеме</w:t>
      </w:r>
      <w:r w:rsidRPr="00A94495">
        <w:rPr>
          <w:color w:val="000000"/>
          <w:szCs w:val="28"/>
        </w:rPr>
        <w:t>.</w:t>
      </w:r>
    </w:p>
    <w:p w:rsidR="00560A3F" w:rsidRPr="00A94495" w:rsidP="00765445" w14:paraId="3399567D" w14:textId="77777777">
      <w:pPr>
        <w:ind w:firstLine="709"/>
        <w:jc w:val="both"/>
        <w:rPr>
          <w:strike/>
        </w:rPr>
      </w:pPr>
    </w:p>
    <w:p w:rsidR="0073747E" w:rsidRPr="00A94495" w:rsidP="00765445" w14:paraId="1C97BD4C" w14:textId="77777777">
      <w:pPr>
        <w:ind w:firstLine="539"/>
        <w:jc w:val="center"/>
        <w:rPr>
          <w:b/>
          <w:szCs w:val="28"/>
        </w:rPr>
      </w:pPr>
      <w:r w:rsidRPr="00A94495">
        <w:rPr>
          <w:b/>
          <w:szCs w:val="28"/>
        </w:rPr>
        <w:t>Муниципальная программа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73747E" w:rsidRPr="00A94495" w:rsidP="00765445" w14:paraId="0445D5D1" w14:textId="77777777">
      <w:pPr>
        <w:ind w:firstLine="539"/>
        <w:jc w:val="center"/>
        <w:rPr>
          <w:b/>
          <w:szCs w:val="28"/>
        </w:rPr>
      </w:pPr>
    </w:p>
    <w:p w:rsidR="00B11208" w:rsidRPr="00A94495" w:rsidP="00B11208" w14:paraId="0628782A" w14:textId="0C277634">
      <w:pPr>
        <w:ind w:firstLine="539"/>
        <w:jc w:val="both"/>
        <w:rPr>
          <w:szCs w:val="28"/>
        </w:rPr>
      </w:pPr>
      <w:r w:rsidRPr="00A94495">
        <w:rPr>
          <w:szCs w:val="28"/>
        </w:rPr>
        <w:t>По муниципальной программе «Развитие институтов гражданского общества, повышение эффективности местного самоуправления и реализации молодежной политики» при плане 183 642,01034 тыс. руб. исполнение за 2024 год сложилось в сумме 179 467,33119 ты</w:t>
      </w:r>
      <w:r w:rsidRPr="00A94495" w:rsidR="007B5EC1">
        <w:rPr>
          <w:szCs w:val="28"/>
        </w:rPr>
        <w:t xml:space="preserve">с. руб., или 97,7% к плану. Не </w:t>
      </w:r>
      <w:r w:rsidRPr="00A94495">
        <w:rPr>
          <w:szCs w:val="28"/>
        </w:rPr>
        <w:t>освоено 4 174,67915 тыс. руб.</w:t>
      </w:r>
    </w:p>
    <w:p w:rsidR="0019701C" w:rsidRPr="00A94495" w:rsidP="00B11208" w14:paraId="40F56940" w14:textId="49D59A02">
      <w:pPr>
        <w:ind w:firstLine="539"/>
        <w:jc w:val="both"/>
        <w:rPr>
          <w:szCs w:val="28"/>
        </w:rPr>
      </w:pPr>
      <w:r w:rsidRPr="00A94495">
        <w:rPr>
          <w:szCs w:val="28"/>
        </w:rPr>
        <w:t xml:space="preserve">  </w:t>
      </w:r>
      <w:r w:rsidRPr="00A94495">
        <w:rPr>
          <w:szCs w:val="28"/>
        </w:rPr>
        <w:t>В разрезе источников исполнение сложилось следующим образом:</w:t>
      </w:r>
    </w:p>
    <w:p w:rsidR="00FB7CE2" w:rsidRPr="00A94495" w:rsidP="00FB7CE2" w14:paraId="77466643" w14:textId="67C7A73A">
      <w:pPr>
        <w:ind w:firstLine="709"/>
        <w:jc w:val="both"/>
        <w:rPr>
          <w:szCs w:val="28"/>
        </w:rPr>
      </w:pPr>
      <w:r w:rsidRPr="00A94495">
        <w:rPr>
          <w:szCs w:val="28"/>
        </w:rPr>
        <w:t>за счет средств бюджета Московской области – 13 959,42398 тыс. руб., или  84,8 % от плана 16 467,54000 тыс. руб.;</w:t>
      </w:r>
    </w:p>
    <w:p w:rsidR="00FB7CE2" w:rsidRPr="00A94495" w:rsidP="00FB7CE2" w14:paraId="62CE0E20" w14:textId="2034C334">
      <w:pPr>
        <w:ind w:firstLine="709"/>
        <w:jc w:val="both"/>
        <w:rPr>
          <w:szCs w:val="28"/>
        </w:rPr>
      </w:pPr>
      <w:r w:rsidRPr="00A94495">
        <w:rPr>
          <w:szCs w:val="28"/>
        </w:rPr>
        <w:t>за счет средств бюджета округа – 165 507,90721 тыс. руб., или 99 % от плана 167 174,47034 тыс. руб.</w:t>
      </w:r>
    </w:p>
    <w:p w:rsidR="00B11208" w:rsidRPr="00A94495" w:rsidP="00B11208" w14:paraId="59969070" w14:textId="77777777">
      <w:pPr>
        <w:ind w:firstLine="539"/>
        <w:jc w:val="both"/>
        <w:rPr>
          <w:szCs w:val="28"/>
        </w:rPr>
      </w:pPr>
      <w:r w:rsidRPr="00A94495">
        <w:rPr>
          <w:szCs w:val="28"/>
        </w:rPr>
        <w:t>Средства</w:t>
      </w:r>
      <w:r w:rsidRPr="00A94495" w:rsidR="00570162">
        <w:rPr>
          <w:szCs w:val="28"/>
        </w:rPr>
        <w:t xml:space="preserve"> израсходованы на</w:t>
      </w:r>
      <w:r w:rsidRPr="00A94495">
        <w:rPr>
          <w:szCs w:val="28"/>
        </w:rPr>
        <w:t>:</w:t>
      </w:r>
    </w:p>
    <w:p w:rsidR="00B11208" w:rsidRPr="00A94495" w:rsidP="00B11208" w14:paraId="003006D6" w14:textId="5ADB9C19">
      <w:pPr>
        <w:ind w:firstLine="539"/>
        <w:jc w:val="both"/>
        <w:rPr>
          <w:szCs w:val="28"/>
        </w:rPr>
      </w:pPr>
      <w:r w:rsidRPr="00A94495">
        <w:rPr>
          <w:szCs w:val="28"/>
        </w:rPr>
        <w:t xml:space="preserve">- информирование населения муниципального образования – при плане 28 324,47084 тыс. руб. </w:t>
      </w:r>
      <w:r w:rsidRPr="00A94495" w:rsidR="00E61475">
        <w:rPr>
          <w:szCs w:val="28"/>
        </w:rPr>
        <w:t>расходы освоены в полном объеме;</w:t>
      </w:r>
    </w:p>
    <w:p w:rsidR="00B11208" w:rsidRPr="00A94495" w:rsidP="00B11208" w14:paraId="4D82F3AB" w14:textId="7D547B07">
      <w:pPr>
        <w:jc w:val="both"/>
        <w:rPr>
          <w:szCs w:val="28"/>
        </w:rPr>
      </w:pPr>
      <w:r w:rsidRPr="00A94495">
        <w:rPr>
          <w:szCs w:val="28"/>
        </w:rPr>
        <w:t xml:space="preserve">       - организацию создания и эксплуатацию</w:t>
      </w:r>
      <w:r w:rsidRPr="00A94495">
        <w:rPr>
          <w:szCs w:val="28"/>
        </w:rPr>
        <w:t xml:space="preserve"> сети объектов наружной рекламы </w:t>
      </w:r>
      <w:r w:rsidRPr="00A94495">
        <w:rPr>
          <w:szCs w:val="28"/>
        </w:rPr>
        <w:t xml:space="preserve"> расходы исполнены в объеме</w:t>
      </w:r>
      <w:r w:rsidRPr="00A94495">
        <w:rPr>
          <w:szCs w:val="28"/>
        </w:rPr>
        <w:t xml:space="preserve"> </w:t>
      </w:r>
      <w:r w:rsidRPr="00A94495" w:rsidR="007C7BFB">
        <w:rPr>
          <w:szCs w:val="28"/>
        </w:rPr>
        <w:t>12 176,81413</w:t>
      </w:r>
      <w:r w:rsidRPr="00A94495">
        <w:rPr>
          <w:szCs w:val="28"/>
        </w:rPr>
        <w:t xml:space="preserve"> тыс. руб., или 9</w:t>
      </w:r>
      <w:r w:rsidRPr="00A94495" w:rsidR="007C7BFB">
        <w:rPr>
          <w:szCs w:val="28"/>
        </w:rPr>
        <w:t>8</w:t>
      </w:r>
      <w:r w:rsidRPr="00A94495">
        <w:rPr>
          <w:szCs w:val="28"/>
        </w:rPr>
        <w:t>,</w:t>
      </w:r>
      <w:r w:rsidRPr="00A94495" w:rsidR="007C7BFB">
        <w:rPr>
          <w:szCs w:val="28"/>
        </w:rPr>
        <w:t>7</w:t>
      </w:r>
      <w:r w:rsidRPr="00A94495">
        <w:rPr>
          <w:szCs w:val="28"/>
        </w:rPr>
        <w:t xml:space="preserve">% к плану </w:t>
      </w:r>
      <w:r w:rsidRPr="00A94495" w:rsidR="007C7BFB">
        <w:rPr>
          <w:szCs w:val="28"/>
        </w:rPr>
        <w:t>12 332,06863</w:t>
      </w:r>
      <w:r w:rsidRPr="00A94495">
        <w:rPr>
          <w:szCs w:val="28"/>
        </w:rPr>
        <w:t xml:space="preserve"> тыс. руб. Неосвоение в сумме 155,25450 тыс. руб. сложилось в ре</w:t>
      </w:r>
      <w:r w:rsidRPr="00A94495" w:rsidR="00E61475">
        <w:rPr>
          <w:szCs w:val="28"/>
        </w:rPr>
        <w:t>зультате расторжения контрактов;</w:t>
      </w:r>
    </w:p>
    <w:p w:rsidR="00B11208" w:rsidRPr="00A94495" w:rsidP="00FC5997" w14:paraId="37ACDEA4" w14:textId="1510C805">
      <w:pPr>
        <w:ind w:firstLine="539"/>
        <w:jc w:val="both"/>
        <w:rPr>
          <w:szCs w:val="28"/>
        </w:rPr>
      </w:pPr>
      <w:r w:rsidRPr="00A94495">
        <w:rPr>
          <w:szCs w:val="28"/>
        </w:rPr>
        <w:t>- на реализацию проектов граждан, сформированных в рамках практик инициативного бюджетирования</w:t>
      </w:r>
      <w:r w:rsidRPr="00A94495" w:rsidR="007B5EC1">
        <w:rPr>
          <w:szCs w:val="28"/>
        </w:rPr>
        <w:t>,</w:t>
      </w:r>
      <w:r w:rsidRPr="00A94495">
        <w:rPr>
          <w:szCs w:val="28"/>
        </w:rPr>
        <w:t xml:space="preserve"> при плане 26 577,77087 тыс. руб. расходы сост</w:t>
      </w:r>
      <w:r w:rsidRPr="00A94495" w:rsidR="00344939">
        <w:rPr>
          <w:szCs w:val="28"/>
        </w:rPr>
        <w:t>авили 22 558,34622 тыс. руб. за счет средств бюджета Московской области, средств бюджета округа и средств инициативных платежей граждан</w:t>
      </w:r>
      <w:r w:rsidRPr="00A94495" w:rsidR="00FC5997">
        <w:rPr>
          <w:szCs w:val="28"/>
        </w:rPr>
        <w:t>.</w:t>
      </w:r>
      <w:r w:rsidRPr="00A94495">
        <w:rPr>
          <w:szCs w:val="28"/>
        </w:rPr>
        <w:t xml:space="preserve">      </w:t>
      </w:r>
    </w:p>
    <w:p w:rsidR="00B11208" w:rsidRPr="00A94495" w:rsidP="00B11208" w14:paraId="7DE5F837" w14:textId="2DEF0A09">
      <w:pPr>
        <w:ind w:firstLine="567"/>
        <w:jc w:val="both"/>
        <w:rPr>
          <w:szCs w:val="28"/>
        </w:rPr>
      </w:pPr>
      <w:r w:rsidRPr="00A94495">
        <w:rPr>
          <w:szCs w:val="28"/>
        </w:rPr>
        <w:t>Реализовано 16 проектов. Это расходы на</w:t>
      </w:r>
      <w:r w:rsidRPr="00A94495">
        <w:rPr>
          <w:color w:val="00B050"/>
          <w:szCs w:val="28"/>
        </w:rPr>
        <w:t xml:space="preserve"> </w:t>
      </w:r>
      <w:r w:rsidRPr="00A94495">
        <w:rPr>
          <w:szCs w:val="28"/>
        </w:rPr>
        <w:t xml:space="preserve">содержание территорий образовательных учреждений, приобретение спортивного инвентаря, мебели и оргтехники, приобретение интерактивных комплектов, компьютеров, одежды для сцены актового зала, на ремонт помещений образовательных учреждений, благоустройство зоны для памятного объекта «Колокол </w:t>
      </w:r>
      <w:r w:rsidRPr="00A94495">
        <w:rPr>
          <w:szCs w:val="28"/>
        </w:rPr>
        <w:t>Саввино-Сторожевского</w:t>
      </w:r>
      <w:r w:rsidRPr="00A94495">
        <w:rPr>
          <w:szCs w:val="28"/>
        </w:rPr>
        <w:t xml:space="preserve"> монастыря», приобретение </w:t>
      </w:r>
      <w:r w:rsidRPr="00A94495">
        <w:rPr>
          <w:szCs w:val="28"/>
        </w:rPr>
        <w:t>МАФов</w:t>
      </w:r>
      <w:r w:rsidRPr="00A94495">
        <w:rPr>
          <w:szCs w:val="28"/>
        </w:rPr>
        <w:t xml:space="preserve"> для МБУК «Одинцовский парк культуры, спорта и отдыха им. Л. Лазутиной», приобретение мебели и оргтехники для учреждений культуры. Неосвоение средств в сумме 4 019,42465 тыс. руб. связано с наличием экономии по результатам п</w:t>
      </w:r>
      <w:r w:rsidRPr="00A94495" w:rsidR="007B5EC1">
        <w:rPr>
          <w:szCs w:val="28"/>
        </w:rPr>
        <w:t>роведения конкурентных процедур;</w:t>
      </w:r>
    </w:p>
    <w:p w:rsidR="00B11208" w:rsidRPr="00A94495" w:rsidP="00B11208" w14:paraId="7A70507C" w14:textId="3A54F854">
      <w:pPr>
        <w:ind w:firstLine="539"/>
        <w:jc w:val="both"/>
        <w:rPr>
          <w:szCs w:val="28"/>
        </w:rPr>
      </w:pPr>
      <w:r w:rsidRPr="00A94495">
        <w:rPr>
          <w:szCs w:val="28"/>
        </w:rPr>
        <w:t xml:space="preserve">- на обеспечение деятельности муниципальных учреждений в сфере молодежной и информационной политики </w:t>
      </w:r>
      <w:r w:rsidRPr="00A94495" w:rsidR="00FC5997">
        <w:rPr>
          <w:szCs w:val="28"/>
        </w:rPr>
        <w:t xml:space="preserve">- </w:t>
      </w:r>
      <w:r w:rsidRPr="00A94495">
        <w:rPr>
          <w:szCs w:val="28"/>
        </w:rPr>
        <w:t xml:space="preserve">116 407,70000 тыс. руб., средства освоены в полном объеме. </w:t>
      </w:r>
    </w:p>
    <w:p w:rsidR="006E35AC" w:rsidP="00765445" w14:paraId="08134DCD" w14:textId="77777777">
      <w:pPr>
        <w:ind w:firstLine="539"/>
        <w:jc w:val="center"/>
        <w:rPr>
          <w:b/>
          <w:bCs/>
          <w:szCs w:val="28"/>
        </w:rPr>
      </w:pPr>
    </w:p>
    <w:p w:rsidR="00323CB3" w:rsidRPr="00A94495" w:rsidP="00765445" w14:paraId="62D55B08" w14:textId="629BA4EF">
      <w:pPr>
        <w:ind w:firstLine="539"/>
        <w:jc w:val="center"/>
        <w:rPr>
          <w:b/>
          <w:bCs/>
          <w:szCs w:val="28"/>
        </w:rPr>
      </w:pPr>
      <w:r w:rsidRPr="00A94495">
        <w:rPr>
          <w:b/>
          <w:bCs/>
          <w:szCs w:val="28"/>
        </w:rPr>
        <w:t>Муниципальная программа «Развитие  и функционирование дорожно-транспортного комплекса»</w:t>
      </w:r>
    </w:p>
    <w:p w:rsidR="00AC049C" w:rsidRPr="00A94495" w:rsidP="00AC049C" w14:paraId="07EA5E1F" w14:textId="43E0CD3B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Расходы на реализацию мероприятий муниципальной программы «Развитие и функционирование дорожно-транспортного комплекса» в 2024 году составили </w:t>
      </w:r>
      <w:r w:rsidRPr="00A94495" w:rsidR="001304B5">
        <w:rPr>
          <w:szCs w:val="28"/>
        </w:rPr>
        <w:t xml:space="preserve">        </w:t>
      </w:r>
      <w:r w:rsidRPr="00A94495">
        <w:rPr>
          <w:szCs w:val="28"/>
        </w:rPr>
        <w:t>2 103 063,36470 тыс. руб.</w:t>
      </w:r>
    </w:p>
    <w:p w:rsidR="00AC049C" w:rsidRPr="00A94495" w:rsidP="00AC049C" w14:paraId="45298D33" w14:textId="77777777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Расходы сложились следующим образом: </w:t>
      </w:r>
    </w:p>
    <w:p w:rsidR="00AC049C" w:rsidRPr="00A94495" w:rsidP="00AC049C" w14:paraId="661AB15F" w14:textId="0A021514">
      <w:pPr>
        <w:ind w:firstLine="709"/>
        <w:jc w:val="both"/>
        <w:rPr>
          <w:szCs w:val="28"/>
        </w:rPr>
      </w:pPr>
      <w:r w:rsidRPr="00A94495">
        <w:rPr>
          <w:szCs w:val="28"/>
        </w:rPr>
        <w:t>за счет средств бюджета Московской области – 501 795,30881 тыс. руб., или  49,2% от плана 1 019 781,01300 тыс. руб.;</w:t>
      </w:r>
    </w:p>
    <w:p w:rsidR="00AC049C" w:rsidRPr="00A94495" w:rsidP="00AC049C" w14:paraId="29136D2B" w14:textId="53867C0A">
      <w:pPr>
        <w:ind w:firstLine="709"/>
        <w:jc w:val="both"/>
        <w:rPr>
          <w:szCs w:val="28"/>
        </w:rPr>
      </w:pPr>
      <w:r w:rsidRPr="00A94495">
        <w:rPr>
          <w:szCs w:val="28"/>
        </w:rPr>
        <w:t>за счет средств бюджета округа - 1 601 268, 05589 тыс. руб., или 93,5 % от плана 1 713 038,93259 тыс. руб.</w:t>
      </w:r>
    </w:p>
    <w:p w:rsidR="00AC049C" w:rsidRPr="00A94495" w:rsidP="00AC049C" w14:paraId="694FD46C" w14:textId="1DA75D14">
      <w:pPr>
        <w:ind w:firstLine="709"/>
        <w:jc w:val="both"/>
        <w:rPr>
          <w:szCs w:val="28"/>
        </w:rPr>
      </w:pPr>
      <w:r w:rsidRPr="00A94495">
        <w:rPr>
          <w:szCs w:val="28"/>
        </w:rPr>
        <w:t>Не из</w:t>
      </w:r>
      <w:r w:rsidRPr="00A94495">
        <w:rPr>
          <w:szCs w:val="28"/>
        </w:rPr>
        <w:t>расходовано 629 756,58089 тыс. руб.</w:t>
      </w:r>
    </w:p>
    <w:p w:rsidR="00AC049C" w:rsidRPr="00A94495" w:rsidP="00AC049C" w14:paraId="36953037" w14:textId="77777777">
      <w:pPr>
        <w:ind w:firstLine="539"/>
        <w:jc w:val="both"/>
        <w:rPr>
          <w:szCs w:val="28"/>
        </w:rPr>
      </w:pPr>
      <w:r w:rsidRPr="00A94495">
        <w:rPr>
          <w:szCs w:val="28"/>
        </w:rPr>
        <w:t xml:space="preserve">  Произведены  расходы:</w:t>
      </w:r>
    </w:p>
    <w:p w:rsidR="00AC049C" w:rsidRPr="00A94495" w:rsidP="00AC049C" w14:paraId="146786EC" w14:textId="03760A5E">
      <w:pPr>
        <w:ind w:firstLine="426"/>
        <w:jc w:val="both"/>
        <w:rPr>
          <w:szCs w:val="28"/>
        </w:rPr>
      </w:pPr>
      <w:r w:rsidRPr="00A94495">
        <w:rPr>
          <w:szCs w:val="28"/>
        </w:rPr>
        <w:t xml:space="preserve">     - на проектирование и проведение госэкспертизы на строительство автомобильной дороги от автодороги Можайское шоссе-Покровское-Ястребки до СНТ «Клин» в сумме 3 758,24320 тыс. руб</w:t>
      </w:r>
      <w:r w:rsidRPr="00A94495">
        <w:rPr>
          <w:szCs w:val="28"/>
        </w:rPr>
        <w:t>.</w:t>
      </w:r>
      <w:r w:rsidRPr="00A94495" w:rsidR="00283F79">
        <w:rPr>
          <w:szCs w:val="28"/>
        </w:rPr>
        <w:t>(</w:t>
      </w:r>
      <w:r w:rsidRPr="00A94495" w:rsidR="00283F79">
        <w:rPr>
          <w:szCs w:val="28"/>
        </w:rPr>
        <w:t>исполнение 100%)</w:t>
      </w:r>
      <w:r w:rsidRPr="00A94495">
        <w:rPr>
          <w:szCs w:val="28"/>
        </w:rPr>
        <w:t xml:space="preserve">; </w:t>
      </w:r>
    </w:p>
    <w:p w:rsidR="00AC049C" w:rsidRPr="00A94495" w:rsidP="00AC049C" w14:paraId="62AFD683" w14:textId="77777777">
      <w:pPr>
        <w:ind w:firstLine="426"/>
        <w:jc w:val="both"/>
        <w:rPr>
          <w:szCs w:val="28"/>
        </w:rPr>
      </w:pPr>
      <w:r w:rsidRPr="00A94495">
        <w:rPr>
          <w:szCs w:val="28"/>
        </w:rPr>
        <w:t xml:space="preserve">     -  выполнение проектно-изыскательских работ и получение положительного заключения государственной экспертизы по объекту «Реконструкция автомобильной дороги А - 106 Рублево - Успенское шоссе, подъезд к Госдачам (Подъезд № 6) км 0+000-2+380)</w:t>
      </w:r>
      <w:r w:rsidRPr="00A94495">
        <w:rPr>
          <w:szCs w:val="28"/>
        </w:rPr>
        <w:t xml:space="preserve"> )</w:t>
      </w:r>
      <w:r w:rsidRPr="00A94495">
        <w:rPr>
          <w:szCs w:val="28"/>
        </w:rPr>
        <w:t xml:space="preserve"> в сумме 35 747,59836 тыс. руб. План исполнен практически на 100%;</w:t>
      </w:r>
    </w:p>
    <w:p w:rsidR="00AC049C" w:rsidRPr="00A94495" w:rsidP="00AC049C" w14:paraId="0EC54412" w14:textId="60EF83BC">
      <w:pPr>
        <w:ind w:firstLine="539"/>
        <w:jc w:val="both"/>
        <w:rPr>
          <w:szCs w:val="28"/>
        </w:rPr>
      </w:pPr>
      <w:r w:rsidRPr="00A94495">
        <w:rPr>
          <w:szCs w:val="28"/>
        </w:rPr>
        <w:t>- на  содержание дорог общего пользования в сумме 999 758,03006 тыс. руб.</w:t>
      </w:r>
      <w:r w:rsidRPr="00A94495" w:rsidR="00F90C54">
        <w:rPr>
          <w:szCs w:val="28"/>
        </w:rPr>
        <w:t>,</w:t>
      </w:r>
      <w:r w:rsidRPr="00A94495">
        <w:rPr>
          <w:szCs w:val="28"/>
        </w:rPr>
        <w:t xml:space="preserve"> или на 99,9% к плану;</w:t>
      </w:r>
    </w:p>
    <w:p w:rsidR="00AC049C" w:rsidRPr="00A94495" w:rsidP="00AC049C" w14:paraId="40D13045" w14:textId="77777777">
      <w:pPr>
        <w:ind w:firstLine="539"/>
        <w:jc w:val="both"/>
        <w:rPr>
          <w:color w:val="000000"/>
        </w:rPr>
      </w:pPr>
      <w:r w:rsidRPr="00A94495">
        <w:rPr>
          <w:szCs w:val="28"/>
        </w:rPr>
        <w:t xml:space="preserve">- на капитальный ремонт и ремонт дорог общего пользования (включая проведение госэкспертиз и строительного контроля)  в сумме 350 543,18222 тыс. руб. за счет средств местного бюджета. В целом по мероприятию исполнение составляет  99,6% от уточненного плана 351 909,37252 тыс. руб. Не освоены средства в сумме 1 510,08472  тыс. руб. </w:t>
      </w:r>
      <w:r w:rsidRPr="00A94495">
        <w:t xml:space="preserve"> </w:t>
      </w:r>
      <w:r w:rsidRPr="00A94495">
        <w:rPr>
          <w:color w:val="000000"/>
        </w:rPr>
        <w:t>в результате экономии, сложившейся при проведении конкурентных процедур;</w:t>
      </w:r>
    </w:p>
    <w:p w:rsidR="00AC049C" w:rsidRPr="00A94495" w:rsidP="00AC049C" w14:paraId="343596B7" w14:textId="33F8FF10">
      <w:pPr>
        <w:ind w:firstLine="539"/>
        <w:jc w:val="both"/>
        <w:rPr>
          <w:color w:val="000000"/>
          <w:szCs w:val="28"/>
        </w:rPr>
      </w:pPr>
      <w:r w:rsidRPr="00A94495">
        <w:rPr>
          <w:color w:val="000000"/>
          <w:szCs w:val="28"/>
        </w:rPr>
        <w:t xml:space="preserve">    -  на капитальный ремонт автомобильной дороги в с. Крымское ул. Красивая в сум</w:t>
      </w:r>
      <w:r w:rsidRPr="00A94495" w:rsidR="00F90C54">
        <w:rPr>
          <w:color w:val="000000"/>
          <w:szCs w:val="28"/>
        </w:rPr>
        <w:t>ме</w:t>
      </w:r>
      <w:r w:rsidRPr="00A94495">
        <w:rPr>
          <w:color w:val="000000"/>
          <w:szCs w:val="28"/>
        </w:rPr>
        <w:t xml:space="preserve"> 12 464,76000 тыс. руб. План исполнен на 99,4%</w:t>
      </w:r>
      <w:r w:rsidRPr="00A94495" w:rsidR="00F90C54">
        <w:rPr>
          <w:color w:val="000000"/>
          <w:szCs w:val="28"/>
        </w:rPr>
        <w:t>;</w:t>
      </w:r>
    </w:p>
    <w:p w:rsidR="00AC049C" w:rsidRPr="006E35AC" w:rsidP="00AC049C" w14:paraId="06E3C78C" w14:textId="20AB19C7">
      <w:pPr>
        <w:ind w:firstLine="539"/>
        <w:jc w:val="both"/>
        <w:rPr>
          <w:szCs w:val="28"/>
        </w:rPr>
      </w:pPr>
      <w:r w:rsidRPr="00A94495">
        <w:rPr>
          <w:szCs w:val="28"/>
        </w:rPr>
        <w:t xml:space="preserve">    - на содержание учреждения в сфере дорожной деятельности в сумме 58 024,10109 тыс. руб. за счет  средств бюджета округа</w:t>
      </w:r>
      <w:r w:rsidRPr="00A94495" w:rsidR="00F90C54">
        <w:rPr>
          <w:szCs w:val="28"/>
        </w:rPr>
        <w:t>,</w:t>
      </w:r>
      <w:r w:rsidRPr="00A94495">
        <w:rPr>
          <w:szCs w:val="28"/>
        </w:rPr>
        <w:t xml:space="preserve"> или на 98,7% к плану. Экономия в сумме 788,52922 тыс</w:t>
      </w:r>
      <w:r w:rsidRPr="006E35AC">
        <w:rPr>
          <w:szCs w:val="28"/>
        </w:rPr>
        <w:t xml:space="preserve">. руб. сложилась в результате проведения конкурентных процедур, а также за счет </w:t>
      </w:r>
      <w:r w:rsidRPr="006E35AC" w:rsidR="00B56BF7">
        <w:rPr>
          <w:szCs w:val="28"/>
        </w:rPr>
        <w:t xml:space="preserve">наличия </w:t>
      </w:r>
      <w:r w:rsidRPr="006E35AC">
        <w:rPr>
          <w:szCs w:val="28"/>
        </w:rPr>
        <w:t>вакансий в учреждении</w:t>
      </w:r>
      <w:r w:rsidRPr="006E35AC" w:rsidR="00F90C54">
        <w:rPr>
          <w:szCs w:val="28"/>
        </w:rPr>
        <w:t>;</w:t>
      </w:r>
    </w:p>
    <w:p w:rsidR="00AC049C" w:rsidRPr="00A94495" w:rsidP="00A94495" w14:paraId="6B6AE9E6" w14:textId="679C774E">
      <w:pPr>
        <w:ind w:firstLine="539"/>
        <w:jc w:val="both"/>
        <w:rPr>
          <w:szCs w:val="28"/>
        </w:rPr>
      </w:pPr>
      <w:r w:rsidRPr="006E35AC">
        <w:rPr>
          <w:szCs w:val="28"/>
        </w:rPr>
        <w:t xml:space="preserve">        - на  реконструкцию проезда в д. Жуковка </w:t>
      </w:r>
      <w:r w:rsidRPr="006E35AC" w:rsidR="00FC41E6">
        <w:rPr>
          <w:szCs w:val="28"/>
        </w:rPr>
        <w:t>-</w:t>
      </w:r>
      <w:r w:rsidRPr="006E35AC">
        <w:rPr>
          <w:szCs w:val="28"/>
        </w:rPr>
        <w:t xml:space="preserve"> 456 641,42757 </w:t>
      </w:r>
      <w:r w:rsidRPr="006E35AC">
        <w:rPr>
          <w:szCs w:val="28"/>
        </w:rPr>
        <w:t>тыс</w:t>
      </w:r>
      <w:r w:rsidRPr="006E35AC">
        <w:rPr>
          <w:szCs w:val="28"/>
        </w:rPr>
        <w:t xml:space="preserve"> руб. При плане в сумме 534 861,00856 тыс. руб. освоение составило</w:t>
      </w:r>
      <w:r w:rsidRPr="00A94495">
        <w:rPr>
          <w:szCs w:val="28"/>
        </w:rPr>
        <w:t xml:space="preserve"> 85,4% от плана. Не израсходовано 78 219, 58099 тыс. руб., в том числе за счет средств Дорожного фонда Московской области 74 308,60166 тыс. руб., за счет средств местного бюджета 3 910,97933 тыс. руб. в результате ограничений на проведение  строительно-монтажных работ. Выявлены дополнительные инженерные коммуникации, подлежащие переустройству</w:t>
      </w:r>
      <w:r w:rsidRPr="00A94495" w:rsidR="0067155B">
        <w:rPr>
          <w:szCs w:val="28"/>
        </w:rPr>
        <w:t>. Продолжение работ запланировано на 2025 год</w:t>
      </w:r>
      <w:r w:rsidRPr="00A94495">
        <w:rPr>
          <w:szCs w:val="28"/>
        </w:rPr>
        <w:t>;</w:t>
      </w:r>
    </w:p>
    <w:p w:rsidR="00AC049C" w:rsidRPr="00A94495" w:rsidP="00AC049C" w14:paraId="7F9C048D" w14:textId="1F1DFC34">
      <w:pPr>
        <w:ind w:firstLine="539"/>
        <w:jc w:val="both"/>
        <w:rPr>
          <w:color w:val="000000" w:themeColor="text1"/>
          <w:szCs w:val="28"/>
        </w:rPr>
      </w:pPr>
      <w:r w:rsidRPr="00A94495">
        <w:rPr>
          <w:szCs w:val="28"/>
        </w:rPr>
        <w:t xml:space="preserve">-   на организацию транспортного обслуживания населения по муниципальным маршрутам регулярных перевозок по регулируемым тарифам в сумме </w:t>
      </w:r>
      <w:r w:rsidRPr="00A94495" w:rsidR="00F172A5">
        <w:rPr>
          <w:szCs w:val="28"/>
        </w:rPr>
        <w:t xml:space="preserve">          </w:t>
      </w:r>
      <w:r w:rsidRPr="00A94495">
        <w:rPr>
          <w:szCs w:val="28"/>
        </w:rPr>
        <w:t xml:space="preserve"> 131 245,70325 тыс. руб. и на организацию транспортного обслуживания мероприятий  в сумме 7 788, 93950 тыс. руб. План выполнен на 59,4%. Не освоены средства в сумме 95 106,49675 тыс. руб., в том числе средства бюджета Московской области – 23 863,65376 тыс. руб. </w:t>
      </w:r>
      <w:r w:rsidRPr="00A94495">
        <w:rPr>
          <w:color w:val="000000" w:themeColor="text1"/>
          <w:szCs w:val="28"/>
        </w:rPr>
        <w:t>Экономия денежных средств сложилась</w:t>
      </w:r>
      <w:r w:rsidRPr="00A94495">
        <w:rPr>
          <w:color w:val="000000" w:themeColor="text1"/>
          <w:szCs w:val="28"/>
        </w:rPr>
        <w:t xml:space="preserve"> в результате проведения конкурентных процедур и применения штрафных санкций по итогам транспортной работы</w:t>
      </w:r>
      <w:r w:rsidRPr="00A94495" w:rsidR="00ED3876">
        <w:rPr>
          <w:color w:val="000000" w:themeColor="text1"/>
          <w:szCs w:val="28"/>
        </w:rPr>
        <w:t>, а также</w:t>
      </w:r>
      <w:r w:rsidRPr="00A94495" w:rsidR="0067155B">
        <w:rPr>
          <w:color w:val="000000" w:themeColor="text1"/>
          <w:szCs w:val="28"/>
        </w:rPr>
        <w:t xml:space="preserve"> </w:t>
      </w:r>
      <w:r w:rsidRPr="00A94495" w:rsidR="00ED3876">
        <w:rPr>
          <w:color w:val="000000" w:themeColor="text1"/>
          <w:szCs w:val="28"/>
        </w:rPr>
        <w:t>в</w:t>
      </w:r>
      <w:r w:rsidRPr="00A94495" w:rsidR="0067155B">
        <w:rPr>
          <w:color w:val="000000" w:themeColor="text1"/>
          <w:szCs w:val="28"/>
        </w:rPr>
        <w:t xml:space="preserve">виду того, что </w:t>
      </w:r>
      <w:r w:rsidRPr="00A94495" w:rsidR="0067155B">
        <w:rPr>
          <w:color w:val="000000" w:themeColor="text1"/>
          <w:szCs w:val="28"/>
        </w:rPr>
        <w:t>перевозка пассажиров осуществляется вплоть до 31 декабря включительно,  приемка и оплата работ за декабрь 2024 г. произведена в январе 2025 года</w:t>
      </w:r>
      <w:r w:rsidRPr="00A94495" w:rsidR="00F90C54">
        <w:rPr>
          <w:color w:val="000000" w:themeColor="text1"/>
          <w:szCs w:val="28"/>
        </w:rPr>
        <w:t>;</w:t>
      </w:r>
    </w:p>
    <w:p w:rsidR="00AC049C" w:rsidRPr="00A94495" w:rsidP="00AC049C" w14:paraId="1F6799EC" w14:textId="3075B6A1">
      <w:pPr>
        <w:jc w:val="both"/>
        <w:rPr>
          <w:color w:val="000000" w:themeColor="text1"/>
          <w:szCs w:val="28"/>
        </w:rPr>
      </w:pPr>
      <w:r w:rsidRPr="00A94495">
        <w:rPr>
          <w:color w:val="EE0000"/>
          <w:szCs w:val="28"/>
        </w:rPr>
        <w:t xml:space="preserve">          </w:t>
      </w:r>
      <w:r w:rsidRPr="00A94495">
        <w:rPr>
          <w:color w:val="000000" w:themeColor="text1"/>
          <w:szCs w:val="28"/>
        </w:rPr>
        <w:t>- на  реконструкцию улицы Чистяковой от 19 км Можайского шоссе до Нового выхода на Московскую кольцевую автомобильную дорогу в сумме  47 091,37945 тыс. руб., в том числе за счет средств бюджета области  43 559,52599 тыс. руб., за счет средств местного бюджета  3 531,85346 тыс. руб.  План исполнен на 9,4%. Из  запланированных расходов в сумме 500 863,00000 тыс. руб. не освоено 453</w:t>
      </w:r>
      <w:r w:rsidRPr="00A94495">
        <w:rPr>
          <w:color w:val="000000" w:themeColor="text1"/>
          <w:szCs w:val="28"/>
        </w:rPr>
        <w:t> 801,62055  тыс. руб., в том числе за счет средств Дорожного фонда Московской области – 419 766,49901 тыс. руб., за счет средств местного бюджета –</w:t>
      </w:r>
      <w:r w:rsidRPr="00A94495" w:rsidR="0064001D">
        <w:rPr>
          <w:color w:val="000000" w:themeColor="text1"/>
          <w:szCs w:val="28"/>
        </w:rPr>
        <w:t xml:space="preserve">                   </w:t>
      </w:r>
      <w:r w:rsidRPr="00A94495">
        <w:rPr>
          <w:color w:val="000000" w:themeColor="text1"/>
          <w:szCs w:val="28"/>
        </w:rPr>
        <w:t xml:space="preserve">34 035,12154 тыс. руб. Мероприятие выполнено, получено разрешение на ввод в эксплуатацию. </w:t>
      </w:r>
      <w:bookmarkStart w:id="3" w:name="_Hlk190180107"/>
      <w:r w:rsidR="00F25F95">
        <w:rPr>
          <w:color w:val="000000" w:themeColor="text1"/>
          <w:szCs w:val="28"/>
        </w:rPr>
        <w:t xml:space="preserve">Оплата работ </w:t>
      </w:r>
      <w:r w:rsidRPr="006E35AC" w:rsidR="00F25F95">
        <w:rPr>
          <w:color w:val="000000" w:themeColor="text1"/>
          <w:szCs w:val="28"/>
        </w:rPr>
        <w:t>запланирована на 2025 год.</w:t>
      </w:r>
    </w:p>
    <w:bookmarkEnd w:id="3"/>
    <w:p w:rsidR="00C76D1C" w:rsidRPr="00A94495" w:rsidP="00765445" w14:paraId="6D5109C4" w14:textId="77777777">
      <w:pPr>
        <w:ind w:firstLine="709"/>
        <w:jc w:val="both"/>
        <w:rPr>
          <w:szCs w:val="28"/>
        </w:rPr>
      </w:pPr>
    </w:p>
    <w:p w:rsidR="00BA266A" w:rsidRPr="00A94495" w:rsidP="00765445" w14:paraId="58F084C9" w14:textId="77777777">
      <w:pPr>
        <w:ind w:firstLine="709"/>
        <w:jc w:val="center"/>
        <w:rPr>
          <w:b/>
          <w:szCs w:val="28"/>
        </w:rPr>
      </w:pPr>
      <w:r w:rsidRPr="00A94495">
        <w:rPr>
          <w:b/>
          <w:szCs w:val="28"/>
        </w:rPr>
        <w:t>Муниципальная программа «Цифровое муниципальное образование»</w:t>
      </w:r>
    </w:p>
    <w:p w:rsidR="00BA266A" w:rsidRPr="00A94495" w:rsidP="00765445" w14:paraId="1E22F21B" w14:textId="77777777">
      <w:pPr>
        <w:ind w:firstLine="539"/>
        <w:jc w:val="both"/>
        <w:rPr>
          <w:bCs/>
          <w:color w:val="000000"/>
          <w:szCs w:val="28"/>
        </w:rPr>
      </w:pPr>
    </w:p>
    <w:p w:rsidR="00396435" w:rsidRPr="00A94495" w:rsidP="00396435" w14:paraId="3DAEBC8B" w14:textId="458D6AC3">
      <w:pPr>
        <w:ind w:firstLine="539"/>
        <w:jc w:val="both"/>
        <w:rPr>
          <w:szCs w:val="28"/>
        </w:rPr>
      </w:pPr>
      <w:r w:rsidRPr="00A94495">
        <w:rPr>
          <w:bCs/>
          <w:color w:val="000000"/>
          <w:szCs w:val="28"/>
        </w:rPr>
        <w:t xml:space="preserve">На реализацию муниципальной программы «Цифровое муниципальное образование» уточненным планом на 2024 год предусмотрено 492 954,55469 тыс. руб., освоены средства в объеме 483 743,19744 тыс. руб., или 98,1%. Расходы в разрезе источников </w:t>
      </w:r>
      <w:r w:rsidRPr="00A94495">
        <w:rPr>
          <w:szCs w:val="28"/>
        </w:rPr>
        <w:t>распределились следующим образом:</w:t>
      </w:r>
    </w:p>
    <w:p w:rsidR="00396435" w:rsidRPr="00A94495" w:rsidP="00396435" w14:paraId="7383E5F4" w14:textId="3ACE9280">
      <w:pPr>
        <w:ind w:firstLine="539"/>
        <w:jc w:val="both"/>
        <w:rPr>
          <w:szCs w:val="28"/>
        </w:rPr>
      </w:pPr>
      <w:r w:rsidRPr="00A94495">
        <w:rPr>
          <w:szCs w:val="28"/>
        </w:rPr>
        <w:t xml:space="preserve">- </w:t>
      </w:r>
      <w:r w:rsidRPr="00A94495" w:rsidR="0086250A">
        <w:rPr>
          <w:szCs w:val="28"/>
        </w:rPr>
        <w:t>16 372,83271</w:t>
      </w:r>
      <w:r w:rsidRPr="00A94495">
        <w:rPr>
          <w:szCs w:val="28"/>
        </w:rPr>
        <w:t xml:space="preserve"> тыс. руб. - за счет средств бюджета Московской области;</w:t>
      </w:r>
    </w:p>
    <w:p w:rsidR="00396435" w:rsidRPr="00A94495" w:rsidP="00396435" w14:paraId="2619AA18" w14:textId="14A70D0A">
      <w:pPr>
        <w:ind w:firstLine="539"/>
        <w:jc w:val="both"/>
        <w:rPr>
          <w:szCs w:val="28"/>
        </w:rPr>
      </w:pPr>
      <w:r w:rsidRPr="00A94495">
        <w:rPr>
          <w:szCs w:val="28"/>
        </w:rPr>
        <w:t xml:space="preserve">- </w:t>
      </w:r>
      <w:r w:rsidRPr="00A94495" w:rsidR="0086250A">
        <w:rPr>
          <w:szCs w:val="28"/>
        </w:rPr>
        <w:t>467 370,36473</w:t>
      </w:r>
      <w:r w:rsidRPr="00A94495">
        <w:rPr>
          <w:szCs w:val="28"/>
        </w:rPr>
        <w:t xml:space="preserve"> тыс. руб. - за счет средств бюджета округа.</w:t>
      </w:r>
    </w:p>
    <w:p w:rsidR="00396435" w:rsidRPr="00A94495" w:rsidP="00396435" w14:paraId="419F1649" w14:textId="77777777">
      <w:pPr>
        <w:ind w:firstLine="539"/>
        <w:jc w:val="both"/>
        <w:rPr>
          <w:szCs w:val="28"/>
        </w:rPr>
      </w:pPr>
      <w:r w:rsidRPr="00A94495">
        <w:rPr>
          <w:szCs w:val="28"/>
        </w:rPr>
        <w:t>Средства израсходованы на:</w:t>
      </w:r>
    </w:p>
    <w:p w:rsidR="00396435" w:rsidRPr="00A94495" w:rsidP="00396435" w14:paraId="0F26D7DF" w14:textId="2C76E3CC">
      <w:pPr>
        <w:ind w:firstLine="539"/>
        <w:jc w:val="both"/>
        <w:rPr>
          <w:szCs w:val="28"/>
        </w:rPr>
      </w:pPr>
      <w:r w:rsidRPr="00A94495">
        <w:rPr>
          <w:szCs w:val="28"/>
        </w:rPr>
        <w:t>- о</w:t>
      </w:r>
      <w:r w:rsidRPr="00A94495">
        <w:rPr>
          <w:szCs w:val="28"/>
        </w:rPr>
        <w:t>бновление и техническое обслуживание  программно-технических комплексов для оформления паспортов гражданина Российской Федерации за счет средств бюджета  округа при плане 845,00000 тыс. руб. составили 578,00000 тыс. руб.</w:t>
      </w:r>
      <w:r w:rsidRPr="00A94495" w:rsidR="002D5A4F">
        <w:rPr>
          <w:szCs w:val="28"/>
        </w:rPr>
        <w:t>,</w:t>
      </w:r>
      <w:r w:rsidRPr="00A94495">
        <w:rPr>
          <w:szCs w:val="28"/>
        </w:rPr>
        <w:t xml:space="preserve"> или 68,4%. Неосвоение средств в сумме 267,00000 тыс. руб. сложилось в результате п</w:t>
      </w:r>
      <w:r w:rsidRPr="00A94495" w:rsidR="000D440B">
        <w:rPr>
          <w:szCs w:val="28"/>
        </w:rPr>
        <w:t>роведения конкурентных процедур;</w:t>
      </w:r>
    </w:p>
    <w:p w:rsidR="00396435" w:rsidRPr="00A94495" w:rsidP="00396435" w14:paraId="60344852" w14:textId="5BF37BFC">
      <w:pPr>
        <w:ind w:firstLine="567"/>
        <w:jc w:val="both"/>
        <w:rPr>
          <w:szCs w:val="28"/>
        </w:rPr>
      </w:pPr>
      <w:r w:rsidRPr="00A94495">
        <w:rPr>
          <w:szCs w:val="28"/>
        </w:rPr>
        <w:t xml:space="preserve">- </w:t>
      </w:r>
      <w:r w:rsidRPr="00A94495">
        <w:rPr>
          <w:szCs w:val="28"/>
        </w:rPr>
        <w:t xml:space="preserve"> обеспечение школ доступом в информационно-телекоммуникационную сеть «Интернет» расходы освоены в полном объеме, в сумме 14 566,20118 тыс. руб.</w:t>
      </w:r>
      <w:r w:rsidRPr="00A94495" w:rsidR="000D440B">
        <w:rPr>
          <w:szCs w:val="28"/>
        </w:rPr>
        <w:t xml:space="preserve"> за счет средств бюджета округа;</w:t>
      </w:r>
    </w:p>
    <w:p w:rsidR="00396435" w:rsidRPr="00A94495" w:rsidP="00396435" w14:paraId="50C7687A" w14:textId="70EDBF12">
      <w:pPr>
        <w:ind w:firstLine="567"/>
        <w:jc w:val="both"/>
        <w:rPr>
          <w:szCs w:val="28"/>
        </w:rPr>
      </w:pPr>
      <w:r w:rsidRPr="00A94495">
        <w:rPr>
          <w:szCs w:val="28"/>
        </w:rPr>
        <w:t>- обновление и техническое обслуживание (ремонт) средств программного обеспечения и оборудования</w:t>
      </w:r>
      <w:r w:rsidRPr="00A94495" w:rsidR="00D45CB0">
        <w:rPr>
          <w:szCs w:val="28"/>
        </w:rPr>
        <w:t xml:space="preserve"> </w:t>
      </w:r>
      <w:r w:rsidRPr="00A94495">
        <w:rPr>
          <w:szCs w:val="28"/>
        </w:rPr>
        <w:t xml:space="preserve">за счет </w:t>
      </w:r>
      <w:r w:rsidRPr="00A94495" w:rsidR="00D45CB0">
        <w:rPr>
          <w:szCs w:val="28"/>
        </w:rPr>
        <w:t xml:space="preserve">средств </w:t>
      </w:r>
      <w:r w:rsidRPr="00A94495">
        <w:rPr>
          <w:szCs w:val="28"/>
        </w:rPr>
        <w:t xml:space="preserve">бюджета округа при плане 301,00000 тыс. руб. расходы составили </w:t>
      </w:r>
      <w:r w:rsidRPr="00A94495" w:rsidR="000D440B">
        <w:rPr>
          <w:szCs w:val="28"/>
        </w:rPr>
        <w:t>297,62552 тыс. руб., или 98,9%;</w:t>
      </w:r>
    </w:p>
    <w:p w:rsidR="00396435" w:rsidRPr="00A94495" w:rsidP="00396435" w14:paraId="0CFFDF60" w14:textId="743A58D7">
      <w:pPr>
        <w:ind w:firstLine="567"/>
        <w:jc w:val="both"/>
        <w:rPr>
          <w:szCs w:val="28"/>
          <w:shd w:val="clear" w:color="auto" w:fill="D9D9D9" w:themeFill="background1" w:themeFillShade="D9"/>
        </w:rPr>
      </w:pPr>
      <w:r w:rsidRPr="00A94495">
        <w:rPr>
          <w:szCs w:val="28"/>
        </w:rPr>
        <w:t xml:space="preserve">- </w:t>
      </w:r>
      <w:r w:rsidRPr="00A94495" w:rsidR="00E61475">
        <w:rPr>
          <w:szCs w:val="28"/>
        </w:rPr>
        <w:t>п</w:t>
      </w:r>
      <w:r w:rsidRPr="00A94495">
        <w:rPr>
          <w:szCs w:val="28"/>
        </w:rPr>
        <w:t>редоставлен</w:t>
      </w:r>
      <w:r w:rsidRPr="00A94495" w:rsidR="00E61475">
        <w:rPr>
          <w:szCs w:val="28"/>
        </w:rPr>
        <w:t>ие</w:t>
      </w:r>
      <w:r w:rsidRPr="00A94495">
        <w:rPr>
          <w:szCs w:val="28"/>
        </w:rPr>
        <w:t xml:space="preserve"> стационарн</w:t>
      </w:r>
      <w:r w:rsidRPr="00A94495" w:rsidR="00E61475">
        <w:rPr>
          <w:szCs w:val="28"/>
        </w:rPr>
        <w:t>ой</w:t>
      </w:r>
      <w:r w:rsidRPr="00A94495">
        <w:rPr>
          <w:szCs w:val="28"/>
        </w:rPr>
        <w:t xml:space="preserve"> и мобильн</w:t>
      </w:r>
      <w:r w:rsidRPr="00A94495" w:rsidR="00E61475">
        <w:rPr>
          <w:szCs w:val="28"/>
        </w:rPr>
        <w:t>ой</w:t>
      </w:r>
      <w:r w:rsidRPr="00A94495">
        <w:rPr>
          <w:szCs w:val="28"/>
        </w:rPr>
        <w:t xml:space="preserve"> связ</w:t>
      </w:r>
      <w:r w:rsidRPr="00A94495" w:rsidR="00E61475">
        <w:rPr>
          <w:szCs w:val="28"/>
        </w:rPr>
        <w:t>и</w:t>
      </w:r>
      <w:r w:rsidRPr="00A94495">
        <w:rPr>
          <w:szCs w:val="28"/>
        </w:rPr>
        <w:t>, услуг контакт-центра, обеспечен</w:t>
      </w:r>
      <w:r w:rsidRPr="00A94495" w:rsidR="00E61475">
        <w:rPr>
          <w:szCs w:val="28"/>
        </w:rPr>
        <w:t>ие</w:t>
      </w:r>
      <w:r w:rsidRPr="00A94495">
        <w:rPr>
          <w:szCs w:val="28"/>
        </w:rPr>
        <w:t xml:space="preserve"> доступ</w:t>
      </w:r>
      <w:r w:rsidRPr="00A94495" w:rsidR="00E61475">
        <w:rPr>
          <w:szCs w:val="28"/>
        </w:rPr>
        <w:t>а</w:t>
      </w:r>
      <w:r w:rsidRPr="00A94495" w:rsidR="00BD4008">
        <w:rPr>
          <w:szCs w:val="28"/>
        </w:rPr>
        <w:t xml:space="preserve"> к информационным ресурсам ЦИО</w:t>
      </w:r>
      <w:r w:rsidRPr="00A94495">
        <w:rPr>
          <w:szCs w:val="28"/>
        </w:rPr>
        <w:t xml:space="preserve"> Московской области, закупк</w:t>
      </w:r>
      <w:r w:rsidRPr="00A94495" w:rsidR="00E61475">
        <w:rPr>
          <w:szCs w:val="28"/>
        </w:rPr>
        <w:t>у</w:t>
      </w:r>
      <w:r w:rsidRPr="00A94495">
        <w:rPr>
          <w:szCs w:val="28"/>
        </w:rPr>
        <w:t xml:space="preserve"> картриджей, компьютерной техники, виртуальн</w:t>
      </w:r>
      <w:r w:rsidRPr="00A94495" w:rsidR="00E61475">
        <w:rPr>
          <w:szCs w:val="28"/>
        </w:rPr>
        <w:t>ой</w:t>
      </w:r>
      <w:r w:rsidRPr="00A94495">
        <w:rPr>
          <w:szCs w:val="28"/>
        </w:rPr>
        <w:t xml:space="preserve"> локальн</w:t>
      </w:r>
      <w:r w:rsidRPr="00A94495" w:rsidR="00E61475">
        <w:rPr>
          <w:szCs w:val="28"/>
        </w:rPr>
        <w:t>ой</w:t>
      </w:r>
      <w:r w:rsidRPr="00A94495">
        <w:rPr>
          <w:szCs w:val="28"/>
        </w:rPr>
        <w:t xml:space="preserve"> сет</w:t>
      </w:r>
      <w:r w:rsidRPr="00A94495" w:rsidR="00E61475">
        <w:rPr>
          <w:szCs w:val="28"/>
        </w:rPr>
        <w:t>и</w:t>
      </w:r>
      <w:r w:rsidRPr="00A94495">
        <w:rPr>
          <w:szCs w:val="28"/>
        </w:rPr>
        <w:t>, ус</w:t>
      </w:r>
      <w:r w:rsidRPr="00A94495" w:rsidR="00E61475">
        <w:rPr>
          <w:szCs w:val="28"/>
        </w:rPr>
        <w:t xml:space="preserve">луги по ремонту офисной техники при плане 20 435,21799 тыс. руб. средства </w:t>
      </w:r>
      <w:r w:rsidRPr="00A94495" w:rsidR="00BD4008">
        <w:rPr>
          <w:szCs w:val="28"/>
        </w:rPr>
        <w:t>освоен</w:t>
      </w:r>
      <w:r w:rsidRPr="00A94495" w:rsidR="00E61475">
        <w:rPr>
          <w:szCs w:val="28"/>
        </w:rPr>
        <w:t xml:space="preserve">ы в сумме 19 090,47508 тыс. руб., или </w:t>
      </w:r>
      <w:r w:rsidRPr="00A94495" w:rsidR="00BD4008">
        <w:rPr>
          <w:szCs w:val="28"/>
        </w:rPr>
        <w:t xml:space="preserve">на </w:t>
      </w:r>
      <w:r w:rsidRPr="00A94495" w:rsidR="00E61475">
        <w:rPr>
          <w:szCs w:val="28"/>
        </w:rPr>
        <w:t>93,4%</w:t>
      </w:r>
      <w:r w:rsidRPr="00A94495" w:rsidR="00BD4008">
        <w:rPr>
          <w:szCs w:val="28"/>
        </w:rPr>
        <w:t xml:space="preserve"> к плану</w:t>
      </w:r>
      <w:r w:rsidRPr="00A94495" w:rsidR="00E61475">
        <w:rPr>
          <w:szCs w:val="28"/>
        </w:rPr>
        <w:t>.</w:t>
      </w:r>
      <w:r w:rsidRPr="00A94495">
        <w:rPr>
          <w:szCs w:val="28"/>
        </w:rPr>
        <w:t xml:space="preserve"> Экономия в</w:t>
      </w:r>
      <w:r w:rsidRPr="00A94495">
        <w:rPr>
          <w:szCs w:val="28"/>
          <w:shd w:val="clear" w:color="auto" w:fill="D9D9D9" w:themeFill="background1" w:themeFillShade="D9"/>
        </w:rPr>
        <w:t xml:space="preserve"> </w:t>
      </w:r>
      <w:r w:rsidRPr="00A94495">
        <w:rPr>
          <w:szCs w:val="28"/>
        </w:rPr>
        <w:t>сумме 1 344,74291 тыс. руб. сложилась в результате проведения конкурентных</w:t>
      </w:r>
      <w:r w:rsidRPr="00A94495">
        <w:rPr>
          <w:szCs w:val="28"/>
          <w:shd w:val="clear" w:color="auto" w:fill="D9D9D9" w:themeFill="background1" w:themeFillShade="D9"/>
        </w:rPr>
        <w:t xml:space="preserve"> </w:t>
      </w:r>
      <w:r w:rsidRPr="00A94495" w:rsidR="000D440B">
        <w:rPr>
          <w:szCs w:val="28"/>
        </w:rPr>
        <w:t>процедур;</w:t>
      </w:r>
    </w:p>
    <w:p w:rsidR="00396435" w:rsidRPr="00A94495" w:rsidP="00396435" w14:paraId="4F290B30" w14:textId="2ED66A47">
      <w:pPr>
        <w:ind w:firstLine="539"/>
        <w:jc w:val="both"/>
        <w:rPr>
          <w:szCs w:val="28"/>
        </w:rPr>
      </w:pPr>
      <w:r w:rsidRPr="00A94495">
        <w:rPr>
          <w:szCs w:val="28"/>
        </w:rPr>
        <w:t xml:space="preserve"> - обеспечени</w:t>
      </w:r>
      <w:r w:rsidRPr="00A94495" w:rsidR="00400E27">
        <w:rPr>
          <w:szCs w:val="28"/>
        </w:rPr>
        <w:t>е</w:t>
      </w:r>
      <w:r w:rsidRPr="00A94495">
        <w:rPr>
          <w:szCs w:val="28"/>
        </w:rPr>
        <w:t xml:space="preserve"> защитой конфиденциальной информации, персональных данных, приобретение программно-технических средств</w:t>
      </w:r>
      <w:r w:rsidRPr="00A94495" w:rsidR="00400E27">
        <w:rPr>
          <w:szCs w:val="28"/>
        </w:rPr>
        <w:t xml:space="preserve"> при пл</w:t>
      </w:r>
      <w:r w:rsidRPr="00A94495" w:rsidR="00BD4008">
        <w:rPr>
          <w:szCs w:val="28"/>
        </w:rPr>
        <w:t>ане 1 086,00000 тыс. руб.</w:t>
      </w:r>
      <w:r w:rsidRPr="00A94495" w:rsidR="00400E27">
        <w:rPr>
          <w:szCs w:val="28"/>
        </w:rPr>
        <w:t xml:space="preserve"> средства освоены на 98% в сумме 1 064,45786 тыс. руб.</w:t>
      </w:r>
      <w:r w:rsidRPr="00A94495" w:rsidR="000D440B">
        <w:rPr>
          <w:szCs w:val="28"/>
        </w:rPr>
        <w:t>;</w:t>
      </w:r>
    </w:p>
    <w:p w:rsidR="00396435" w:rsidRPr="00A94495" w:rsidP="00396435" w14:paraId="749F1BCF" w14:textId="0EF9DA78">
      <w:pPr>
        <w:ind w:firstLine="567"/>
        <w:jc w:val="both"/>
        <w:rPr>
          <w:szCs w:val="28"/>
        </w:rPr>
      </w:pPr>
      <w:r w:rsidRPr="00A94495">
        <w:rPr>
          <w:szCs w:val="28"/>
        </w:rPr>
        <w:t>-</w:t>
      </w:r>
      <w:r w:rsidRPr="00A94495" w:rsidR="00BD4008">
        <w:rPr>
          <w:szCs w:val="28"/>
        </w:rPr>
        <w:t xml:space="preserve"> </w:t>
      </w:r>
      <w:r w:rsidRPr="00A94495">
        <w:rPr>
          <w:szCs w:val="28"/>
        </w:rPr>
        <w:t>предоставлени</w:t>
      </w:r>
      <w:r w:rsidRPr="00A94495">
        <w:rPr>
          <w:szCs w:val="28"/>
        </w:rPr>
        <w:t>е</w:t>
      </w:r>
      <w:r w:rsidRPr="00A94495">
        <w:rPr>
          <w:szCs w:val="28"/>
        </w:rPr>
        <w:t xml:space="preserve"> доступа к базам данных, предоставлен</w:t>
      </w:r>
      <w:r w:rsidRPr="00A94495">
        <w:rPr>
          <w:szCs w:val="28"/>
        </w:rPr>
        <w:t xml:space="preserve">ие  </w:t>
      </w:r>
      <w:r w:rsidRPr="00A94495">
        <w:rPr>
          <w:szCs w:val="28"/>
        </w:rPr>
        <w:t xml:space="preserve"> неисключительны</w:t>
      </w:r>
      <w:r w:rsidRPr="00A94495">
        <w:rPr>
          <w:szCs w:val="28"/>
        </w:rPr>
        <w:t>х</w:t>
      </w:r>
      <w:r w:rsidRPr="00A94495">
        <w:rPr>
          <w:szCs w:val="28"/>
        </w:rPr>
        <w:t xml:space="preserve"> прав на ПО «Астрал Отчет», ПО Консультант, ПО Муниципальный регистр населения, ра</w:t>
      </w:r>
      <w:r w:rsidRPr="00A94495" w:rsidR="00BD4008">
        <w:rPr>
          <w:szCs w:val="28"/>
        </w:rPr>
        <w:t>сходы на техническую</w:t>
      </w:r>
      <w:r w:rsidRPr="00A94495">
        <w:rPr>
          <w:szCs w:val="28"/>
        </w:rPr>
        <w:t xml:space="preserve"> п</w:t>
      </w:r>
      <w:r w:rsidRPr="00A94495" w:rsidR="00BD4008">
        <w:rPr>
          <w:szCs w:val="28"/>
        </w:rPr>
        <w:t>оддержку</w:t>
      </w:r>
      <w:r w:rsidRPr="00A94495">
        <w:rPr>
          <w:szCs w:val="28"/>
        </w:rPr>
        <w:t xml:space="preserve"> программных комплексов при плане 16 497,06667 тыс. руб. освоение составило </w:t>
      </w:r>
      <w:r w:rsidRPr="00A94495">
        <w:rPr>
          <w:szCs w:val="28"/>
        </w:rPr>
        <w:t xml:space="preserve">16 131,03391 тыс. руб., или 97,8%. </w:t>
      </w:r>
      <w:r w:rsidRPr="00A94495">
        <w:rPr>
          <w:szCs w:val="28"/>
        </w:rPr>
        <w:t>Не освоены средства в сумме 366,03276 тыс. руб. в результате проведения конкурентных процедур</w:t>
      </w:r>
      <w:r w:rsidRPr="00A94495" w:rsidR="000D440B">
        <w:rPr>
          <w:szCs w:val="28"/>
        </w:rPr>
        <w:t>;</w:t>
      </w:r>
    </w:p>
    <w:p w:rsidR="00396435" w:rsidRPr="00A94495" w:rsidP="00396435" w14:paraId="16FAB935" w14:textId="2DB26CE8">
      <w:pPr>
        <w:ind w:firstLine="539"/>
        <w:jc w:val="both"/>
        <w:rPr>
          <w:szCs w:val="28"/>
        </w:rPr>
      </w:pPr>
      <w:r w:rsidRPr="00A94495">
        <w:rPr>
          <w:szCs w:val="28"/>
        </w:rPr>
        <w:t xml:space="preserve">- на обеспечение деятельности </w:t>
      </w:r>
      <w:r w:rsidRPr="006A5B73" w:rsidR="002D39DE">
        <w:rPr>
          <w:szCs w:val="28"/>
        </w:rPr>
        <w:t>учреждения в сфере</w:t>
      </w:r>
      <w:r w:rsidRPr="006A5B73">
        <w:rPr>
          <w:szCs w:val="28"/>
        </w:rPr>
        <w:t xml:space="preserve"> предоставления</w:t>
      </w:r>
      <w:r w:rsidRPr="00A94495">
        <w:rPr>
          <w:szCs w:val="28"/>
        </w:rPr>
        <w:t xml:space="preserve"> госуда</w:t>
      </w:r>
      <w:r w:rsidR="004F342F">
        <w:rPr>
          <w:szCs w:val="28"/>
        </w:rPr>
        <w:t>рственных и муниципальных услуг</w:t>
      </w:r>
      <w:r w:rsidRPr="00A94495">
        <w:rPr>
          <w:szCs w:val="28"/>
        </w:rPr>
        <w:t xml:space="preserve"> расходы составили 415 321,40389 тыс. руб., или 98,3% к уточненному плану 422 530,06885 тыс. руб. Не освоены средств</w:t>
      </w:r>
      <w:r w:rsidRPr="00A94495" w:rsidR="00BD4008">
        <w:rPr>
          <w:szCs w:val="28"/>
        </w:rPr>
        <w:t>а в сумме 7 208,66496 тыс. руб.</w:t>
      </w:r>
      <w:r w:rsidRPr="00A94495">
        <w:rPr>
          <w:szCs w:val="28"/>
        </w:rPr>
        <w:t xml:space="preserve"> в связи с наличием вакансий и листов нетрудоспособности, а также экономии, сложившейся в результате расторжения договоров</w:t>
      </w:r>
      <w:r w:rsidRPr="00A94495" w:rsidR="000D440B">
        <w:rPr>
          <w:szCs w:val="28"/>
        </w:rPr>
        <w:t>;</w:t>
      </w:r>
    </w:p>
    <w:p w:rsidR="00570162" w:rsidRPr="00A94495" w:rsidP="002D5A4F" w14:paraId="76B32001" w14:textId="7AF972C0">
      <w:pPr>
        <w:ind w:firstLine="539"/>
        <w:jc w:val="both"/>
        <w:rPr>
          <w:szCs w:val="28"/>
        </w:rPr>
      </w:pPr>
      <w:r w:rsidRPr="00A94495">
        <w:rPr>
          <w:szCs w:val="28"/>
        </w:rPr>
        <w:t>- субсидия на фонд оплаты труда операторам МКУ «</w:t>
      </w:r>
      <w:r w:rsidRPr="00A94495" w:rsidR="002D5A4F">
        <w:rPr>
          <w:szCs w:val="28"/>
        </w:rPr>
        <w:t xml:space="preserve">Многофункциональный центр предоставления государственных и муниципальных услуг» </w:t>
      </w:r>
      <w:r w:rsidRPr="00A94495" w:rsidR="00A17BE3">
        <w:rPr>
          <w:szCs w:val="28"/>
        </w:rPr>
        <w:t>при плане  16 694,00000 тыс. руб. освоена в полном объеме</w:t>
      </w:r>
      <w:r w:rsidRPr="00A94495" w:rsidR="002D5A4F">
        <w:rPr>
          <w:szCs w:val="28"/>
        </w:rPr>
        <w:t>.</w:t>
      </w:r>
    </w:p>
    <w:p w:rsidR="004741D1" w:rsidRPr="00A94495" w:rsidP="00765445" w14:paraId="50DFC4D7" w14:textId="77777777">
      <w:pPr>
        <w:ind w:firstLine="709"/>
        <w:jc w:val="both"/>
        <w:rPr>
          <w:szCs w:val="28"/>
        </w:rPr>
      </w:pPr>
    </w:p>
    <w:p w:rsidR="005B10AC" w:rsidRPr="00A94495" w:rsidP="00765445" w14:paraId="338F5D53" w14:textId="77777777">
      <w:pPr>
        <w:ind w:firstLine="539"/>
        <w:jc w:val="center"/>
        <w:rPr>
          <w:b/>
          <w:bCs/>
          <w:szCs w:val="28"/>
        </w:rPr>
      </w:pPr>
      <w:r w:rsidRPr="00A94495">
        <w:rPr>
          <w:b/>
          <w:bCs/>
          <w:szCs w:val="28"/>
        </w:rPr>
        <w:t>Муниципальная программа «Архитектура и градостроительство»</w:t>
      </w:r>
    </w:p>
    <w:p w:rsidR="00461541" w:rsidRPr="00A94495" w:rsidP="00765445" w14:paraId="67DBBD0B" w14:textId="77777777">
      <w:pPr>
        <w:ind w:firstLine="539"/>
        <w:jc w:val="center"/>
        <w:rPr>
          <w:szCs w:val="28"/>
        </w:rPr>
      </w:pPr>
    </w:p>
    <w:p w:rsidR="00461541" w:rsidRPr="00A94495" w:rsidP="00461541" w14:paraId="20545ABE" w14:textId="77777777">
      <w:pPr>
        <w:ind w:firstLine="539"/>
        <w:jc w:val="both"/>
        <w:rPr>
          <w:szCs w:val="28"/>
        </w:rPr>
      </w:pPr>
      <w:r w:rsidRPr="00A94495">
        <w:rPr>
          <w:szCs w:val="28"/>
        </w:rPr>
        <w:t>По муниципальной программе «Архитектура и градостроительство» план расходов 15 241,99000 тыс. руб. исполнен на 100%.</w:t>
      </w:r>
    </w:p>
    <w:p w:rsidR="005B10AC" w:rsidRPr="00A94495" w:rsidP="00461541" w14:paraId="1DFBFE3D" w14:textId="5F29F653">
      <w:pPr>
        <w:ind w:firstLine="539"/>
        <w:jc w:val="both"/>
        <w:rPr>
          <w:szCs w:val="28"/>
        </w:rPr>
      </w:pPr>
      <w:r w:rsidRPr="00A94495">
        <w:rPr>
          <w:szCs w:val="28"/>
        </w:rPr>
        <w:t xml:space="preserve">Произведены расходы  на обследование технического состояния и снос аварийных и самовольных объектов капитального строительства (д. Мамоново, пос. Большие Вяземы, с. Жаворонки,  д. </w:t>
      </w:r>
      <w:r w:rsidRPr="00A94495">
        <w:rPr>
          <w:szCs w:val="28"/>
        </w:rPr>
        <w:t>Солослово</w:t>
      </w:r>
      <w:r w:rsidRPr="00A94495">
        <w:rPr>
          <w:szCs w:val="28"/>
        </w:rPr>
        <w:t>, с. Юдино, пос. Усово - Тупик, г. Звенигород, п. Старый городок).</w:t>
      </w:r>
    </w:p>
    <w:p w:rsidR="00461541" w:rsidRPr="00A94495" w:rsidP="00461541" w14:paraId="73F0489A" w14:textId="77777777">
      <w:pPr>
        <w:ind w:firstLine="539"/>
        <w:jc w:val="both"/>
        <w:rPr>
          <w:szCs w:val="28"/>
        </w:rPr>
      </w:pPr>
    </w:p>
    <w:p w:rsidR="001421B9" w:rsidRPr="00A94495" w:rsidP="00765445" w14:paraId="4DA9AD12" w14:textId="77777777">
      <w:pPr>
        <w:ind w:firstLine="709"/>
        <w:jc w:val="center"/>
        <w:rPr>
          <w:b/>
          <w:szCs w:val="28"/>
        </w:rPr>
      </w:pPr>
      <w:r w:rsidRPr="00A94495">
        <w:rPr>
          <w:b/>
          <w:szCs w:val="28"/>
        </w:rPr>
        <w:t>Муниципальная программа «Формирование современной комфортной  городской среды»</w:t>
      </w:r>
    </w:p>
    <w:p w:rsidR="001421B9" w:rsidRPr="00A94495" w:rsidP="00765445" w14:paraId="01615845" w14:textId="77777777">
      <w:pPr>
        <w:ind w:firstLine="567"/>
        <w:jc w:val="center"/>
        <w:rPr>
          <w:b/>
          <w:szCs w:val="28"/>
        </w:rPr>
      </w:pPr>
    </w:p>
    <w:p w:rsidR="00AC049C" w:rsidRPr="00A94495" w:rsidP="00AC049C" w14:paraId="0E84028C" w14:textId="5C610A71">
      <w:pPr>
        <w:ind w:firstLine="567"/>
        <w:jc w:val="both"/>
        <w:rPr>
          <w:szCs w:val="28"/>
        </w:rPr>
      </w:pPr>
      <w:r w:rsidRPr="00A94495">
        <w:rPr>
          <w:szCs w:val="28"/>
        </w:rPr>
        <w:t>Расходы на реализацию мероприятий муниципальной программы «Формирование современной комфортной городской среды» составили                   5 989 383,50913 тыс. руб.</w:t>
      </w:r>
      <w:r w:rsidRPr="00A94495" w:rsidR="00F90C54">
        <w:rPr>
          <w:szCs w:val="28"/>
        </w:rPr>
        <w:t>,</w:t>
      </w:r>
      <w:r w:rsidRPr="00A94495">
        <w:rPr>
          <w:szCs w:val="28"/>
        </w:rPr>
        <w:t xml:space="preserve"> или 98,9 % к уточненному плану 2024 года в сумме </w:t>
      </w:r>
      <w:r w:rsidRPr="00A94495" w:rsidR="00ED3876">
        <w:rPr>
          <w:szCs w:val="28"/>
        </w:rPr>
        <w:t xml:space="preserve">           </w:t>
      </w:r>
      <w:r w:rsidRPr="00A94495">
        <w:rPr>
          <w:szCs w:val="28"/>
        </w:rPr>
        <w:t>6 057 302,09465 тыс. руб., в том числе:</w:t>
      </w:r>
    </w:p>
    <w:p w:rsidR="00AC049C" w:rsidRPr="00A94495" w:rsidP="00AC049C" w14:paraId="7962602A" w14:textId="50BC9856">
      <w:pPr>
        <w:tabs>
          <w:tab w:val="left" w:pos="851"/>
        </w:tabs>
        <w:ind w:firstLine="567"/>
        <w:jc w:val="both"/>
        <w:rPr>
          <w:szCs w:val="28"/>
        </w:rPr>
      </w:pPr>
      <w:r w:rsidRPr="00A94495">
        <w:rPr>
          <w:szCs w:val="28"/>
        </w:rPr>
        <w:t xml:space="preserve">- </w:t>
      </w:r>
      <w:r w:rsidRPr="00A94495">
        <w:rPr>
          <w:szCs w:val="28"/>
        </w:rPr>
        <w:t xml:space="preserve">за счет средств бюджета Московской области   - 1 220 220,59542 тыс. руб., </w:t>
      </w:r>
    </w:p>
    <w:p w:rsidR="00AC049C" w:rsidRPr="00A94495" w:rsidP="00AC049C" w14:paraId="4E103683" w14:textId="511B91C3">
      <w:pPr>
        <w:tabs>
          <w:tab w:val="left" w:pos="851"/>
        </w:tabs>
        <w:ind w:firstLine="567"/>
        <w:jc w:val="both"/>
        <w:rPr>
          <w:szCs w:val="28"/>
        </w:rPr>
      </w:pPr>
      <w:r w:rsidRPr="00A94495">
        <w:rPr>
          <w:szCs w:val="28"/>
        </w:rPr>
        <w:t xml:space="preserve">- </w:t>
      </w:r>
      <w:r w:rsidRPr="00A94495">
        <w:rPr>
          <w:szCs w:val="28"/>
        </w:rPr>
        <w:t>за счет средств бюджета округа  4 769 162, 91371 тыс. руб.</w:t>
      </w:r>
    </w:p>
    <w:p w:rsidR="00AC049C" w:rsidRPr="00A94495" w:rsidP="00AC049C" w14:paraId="5F081C93" w14:textId="77777777">
      <w:pPr>
        <w:ind w:firstLine="567"/>
        <w:jc w:val="both"/>
        <w:rPr>
          <w:szCs w:val="28"/>
        </w:rPr>
      </w:pPr>
      <w:r w:rsidRPr="00A94495">
        <w:rPr>
          <w:szCs w:val="28"/>
        </w:rPr>
        <w:t xml:space="preserve">Не освоены средства в сумме </w:t>
      </w:r>
      <w:r w:rsidRPr="00A94495">
        <w:t xml:space="preserve"> </w:t>
      </w:r>
      <w:r w:rsidRPr="00A94495">
        <w:rPr>
          <w:szCs w:val="28"/>
        </w:rPr>
        <w:t>67 918,58552 тыс. руб.</w:t>
      </w:r>
    </w:p>
    <w:p w:rsidR="00AC049C" w:rsidRPr="00A94495" w:rsidP="00AC049C" w14:paraId="553D1D33" w14:textId="77777777">
      <w:pPr>
        <w:ind w:firstLine="567"/>
        <w:jc w:val="both"/>
        <w:rPr>
          <w:szCs w:val="28"/>
        </w:rPr>
      </w:pPr>
      <w:r w:rsidRPr="00A94495">
        <w:rPr>
          <w:szCs w:val="28"/>
        </w:rPr>
        <w:t>Произведены расходы на следующие мероприятия:</w:t>
      </w:r>
    </w:p>
    <w:p w:rsidR="00AC049C" w:rsidRPr="00A94495" w:rsidP="00AC049C" w14:paraId="249619A7" w14:textId="30B28517">
      <w:pPr>
        <w:shd w:val="clear" w:color="auto" w:fill="FFFFFF" w:themeFill="background1"/>
        <w:ind w:firstLine="567"/>
        <w:jc w:val="both"/>
        <w:rPr>
          <w:szCs w:val="28"/>
        </w:rPr>
      </w:pPr>
      <w:bookmarkStart w:id="4" w:name="_Hlk192846683"/>
      <w:r w:rsidRPr="00A94495">
        <w:rPr>
          <w:szCs w:val="28"/>
        </w:rPr>
        <w:t xml:space="preserve">- </w:t>
      </w:r>
      <w:r w:rsidRPr="00A94495" w:rsidR="00AE27FD">
        <w:rPr>
          <w:szCs w:val="28"/>
        </w:rPr>
        <w:t xml:space="preserve">проведение ПИР по </w:t>
      </w:r>
      <w:r w:rsidRPr="00A94495">
        <w:rPr>
          <w:szCs w:val="28"/>
        </w:rPr>
        <w:t>благоустройств</w:t>
      </w:r>
      <w:r w:rsidRPr="00A94495" w:rsidR="00AE27FD">
        <w:rPr>
          <w:szCs w:val="28"/>
        </w:rPr>
        <w:t>у</w:t>
      </w:r>
      <w:r w:rsidRPr="00A94495">
        <w:rPr>
          <w:szCs w:val="28"/>
        </w:rPr>
        <w:t xml:space="preserve"> </w:t>
      </w:r>
      <w:bookmarkEnd w:id="4"/>
      <w:r w:rsidRPr="00A94495">
        <w:rPr>
          <w:szCs w:val="28"/>
        </w:rPr>
        <w:t xml:space="preserve">набережной Москва-реки от центральной исторической части г. Звенигород до Саввино-Сторожевского монастыря </w:t>
      </w:r>
      <w:bookmarkStart w:id="5" w:name="_Hlk190181489"/>
      <w:r w:rsidRPr="00A94495">
        <w:rPr>
          <w:szCs w:val="28"/>
        </w:rPr>
        <w:t>в сумме 4 957,40000 тыс. руб.</w:t>
      </w:r>
      <w:r w:rsidRPr="00A94495" w:rsidR="00F90C54">
        <w:rPr>
          <w:szCs w:val="28"/>
        </w:rPr>
        <w:t>,</w:t>
      </w:r>
      <w:r w:rsidRPr="00A94495">
        <w:rPr>
          <w:szCs w:val="28"/>
        </w:rPr>
        <w:t xml:space="preserve"> или на 100 % к плану;</w:t>
      </w:r>
    </w:p>
    <w:bookmarkEnd w:id="5"/>
    <w:p w:rsidR="00AC049C" w:rsidRPr="00A94495" w:rsidP="00AC049C" w14:paraId="2D62D344" w14:textId="6AF22FA3">
      <w:pPr>
        <w:shd w:val="clear" w:color="auto" w:fill="FFFFFF" w:themeFill="background1"/>
        <w:ind w:firstLine="567"/>
        <w:jc w:val="both"/>
        <w:rPr>
          <w:szCs w:val="28"/>
        </w:rPr>
      </w:pPr>
      <w:r w:rsidRPr="00A94495">
        <w:rPr>
          <w:szCs w:val="28"/>
        </w:rPr>
        <w:t xml:space="preserve">- </w:t>
      </w:r>
      <w:r w:rsidRPr="00A94495" w:rsidR="00AE27FD">
        <w:rPr>
          <w:szCs w:val="28"/>
        </w:rPr>
        <w:t xml:space="preserve">проведение ПИР  по </w:t>
      </w:r>
      <w:r w:rsidRPr="00A94495">
        <w:rPr>
          <w:szCs w:val="28"/>
        </w:rPr>
        <w:t>реноваци</w:t>
      </w:r>
      <w:r w:rsidRPr="00A94495" w:rsidR="00AE27FD">
        <w:rPr>
          <w:szCs w:val="28"/>
        </w:rPr>
        <w:t>и</w:t>
      </w:r>
      <w:r w:rsidRPr="00A94495">
        <w:rPr>
          <w:szCs w:val="28"/>
        </w:rPr>
        <w:t xml:space="preserve"> набережной</w:t>
      </w:r>
      <w:r w:rsidRPr="00A94495" w:rsidR="00ED3876">
        <w:rPr>
          <w:szCs w:val="28"/>
        </w:rPr>
        <w:t xml:space="preserve"> </w:t>
      </w:r>
      <w:r w:rsidRPr="00A94495">
        <w:rPr>
          <w:szCs w:val="28"/>
        </w:rPr>
        <w:t xml:space="preserve"> пруда на Центральной площади, центральной площади и Городского парка г. Одинцово в сумме 29 247,50000 тыс. руб.</w:t>
      </w:r>
      <w:r w:rsidRPr="00A94495" w:rsidR="00F90C54">
        <w:rPr>
          <w:szCs w:val="28"/>
        </w:rPr>
        <w:t>,</w:t>
      </w:r>
      <w:r w:rsidRPr="00A94495">
        <w:rPr>
          <w:szCs w:val="28"/>
        </w:rPr>
        <w:t xml:space="preserve">  или на 100 % к плану;</w:t>
      </w:r>
    </w:p>
    <w:p w:rsidR="00AC049C" w:rsidRPr="00A94495" w:rsidP="00AC049C" w14:paraId="434FA900" w14:textId="77777777">
      <w:pPr>
        <w:shd w:val="clear" w:color="auto" w:fill="FFFFFF" w:themeFill="background1"/>
        <w:ind w:firstLine="567"/>
        <w:jc w:val="both"/>
        <w:rPr>
          <w:szCs w:val="28"/>
        </w:rPr>
      </w:pPr>
      <w:r w:rsidRPr="00A94495">
        <w:rPr>
          <w:szCs w:val="28"/>
        </w:rPr>
        <w:t xml:space="preserve"> - оплату кредиторской задолженности за работы по благоустройству Интернациональной улицы в г. Одинцово в сумме 364,13996 тыс. руб. в полном объеме;</w:t>
      </w:r>
    </w:p>
    <w:p w:rsidR="00AC049C" w:rsidRPr="00A94495" w:rsidP="00AC049C" w14:paraId="621341E9" w14:textId="77777777">
      <w:pPr>
        <w:shd w:val="clear" w:color="auto" w:fill="FFFFFF" w:themeFill="background1"/>
        <w:ind w:firstLine="567"/>
        <w:jc w:val="both"/>
        <w:rPr>
          <w:szCs w:val="28"/>
        </w:rPr>
      </w:pPr>
      <w:r w:rsidRPr="00A94495">
        <w:rPr>
          <w:szCs w:val="28"/>
        </w:rPr>
        <w:t xml:space="preserve">  - благоустройство Парка Захарово в сумме 85 000,00000 тыс. руб. План исполнен на 100%;</w:t>
      </w:r>
    </w:p>
    <w:p w:rsidR="00AC049C" w:rsidRPr="00A94495" w:rsidP="00AC049C" w14:paraId="17D46A7A" w14:textId="77777777">
      <w:pPr>
        <w:shd w:val="clear" w:color="auto" w:fill="FFFFFF" w:themeFill="background1"/>
        <w:jc w:val="both"/>
        <w:rPr>
          <w:szCs w:val="28"/>
        </w:rPr>
      </w:pPr>
      <w:r w:rsidRPr="00A94495">
        <w:rPr>
          <w:szCs w:val="28"/>
        </w:rPr>
        <w:t xml:space="preserve">         - благоустройство лесопарковой  зоны  в  микрорайоне </w:t>
      </w:r>
      <w:r w:rsidRPr="00A94495">
        <w:rPr>
          <w:szCs w:val="28"/>
        </w:rPr>
        <w:t>Новая</w:t>
      </w:r>
      <w:r w:rsidRPr="00A94495">
        <w:rPr>
          <w:szCs w:val="28"/>
        </w:rPr>
        <w:t xml:space="preserve"> Трехгорка в сумме 124 309,78000 тыс. руб. Работы выполнены в полном объеме;</w:t>
      </w:r>
    </w:p>
    <w:p w:rsidR="00AC049C" w:rsidRPr="00A94495" w:rsidP="00AC049C" w14:paraId="4B059433" w14:textId="5F40C5D2">
      <w:pPr>
        <w:shd w:val="clear" w:color="auto" w:fill="FFFFFF" w:themeFill="background1"/>
        <w:jc w:val="both"/>
        <w:rPr>
          <w:szCs w:val="28"/>
        </w:rPr>
      </w:pPr>
      <w:r w:rsidRPr="00A94495">
        <w:rPr>
          <w:szCs w:val="28"/>
        </w:rPr>
        <w:t xml:space="preserve">          -  устройство </w:t>
      </w:r>
      <w:r w:rsidRPr="006A5B73">
        <w:rPr>
          <w:szCs w:val="28"/>
        </w:rPr>
        <w:t>4</w:t>
      </w:r>
      <w:r w:rsidRPr="006A5B73" w:rsidR="00705969">
        <w:rPr>
          <w:szCs w:val="28"/>
        </w:rPr>
        <w:t>-х</w:t>
      </w:r>
      <w:r w:rsidRPr="006A5B73">
        <w:rPr>
          <w:szCs w:val="28"/>
        </w:rPr>
        <w:t xml:space="preserve"> площадок</w:t>
      </w:r>
      <w:r w:rsidRPr="00A94495">
        <w:rPr>
          <w:szCs w:val="28"/>
        </w:rPr>
        <w:t xml:space="preserve"> для выгула собак в сумме 11 511,29684 тыс. руб., исполнение 100%;</w:t>
      </w:r>
    </w:p>
    <w:p w:rsidR="00AC049C" w:rsidP="00AC049C" w14:paraId="3013461D" w14:textId="0596A3BE">
      <w:pPr>
        <w:shd w:val="clear" w:color="auto" w:fill="FFFFFF" w:themeFill="background1"/>
        <w:jc w:val="both"/>
        <w:rPr>
          <w:szCs w:val="28"/>
        </w:rPr>
      </w:pPr>
      <w:r w:rsidRPr="00A94495">
        <w:rPr>
          <w:szCs w:val="28"/>
        </w:rPr>
        <w:t xml:space="preserve">           -  замену и </w:t>
      </w:r>
      <w:r w:rsidRPr="00A94495">
        <w:rPr>
          <w:szCs w:val="28"/>
          <w:shd w:val="clear" w:color="auto" w:fill="FFFFFF" w:themeFill="background1"/>
        </w:rPr>
        <w:t>модернизацию 43 детских</w:t>
      </w:r>
      <w:r w:rsidRPr="00A94495">
        <w:rPr>
          <w:szCs w:val="28"/>
        </w:rPr>
        <w:t xml:space="preserve"> игровых площадок в сумме </w:t>
      </w:r>
      <w:r w:rsidRPr="00A94495" w:rsidR="001E4BD2">
        <w:rPr>
          <w:szCs w:val="28"/>
        </w:rPr>
        <w:t xml:space="preserve">               </w:t>
      </w:r>
      <w:r w:rsidRPr="00A94495">
        <w:rPr>
          <w:szCs w:val="28"/>
        </w:rPr>
        <w:t>215 803,60749 тыс. руб., или на 100%;</w:t>
      </w:r>
    </w:p>
    <w:p w:rsidR="00AC049C" w:rsidRPr="00A94495" w:rsidP="00AC049C" w14:paraId="6E759B5A" w14:textId="6442B621">
      <w:pPr>
        <w:shd w:val="clear" w:color="auto" w:fill="FFFFFF" w:themeFill="background1"/>
        <w:ind w:firstLine="567"/>
        <w:jc w:val="both"/>
        <w:rPr>
          <w:szCs w:val="28"/>
        </w:rPr>
      </w:pPr>
      <w:r w:rsidRPr="00A94495">
        <w:rPr>
          <w:szCs w:val="28"/>
        </w:rPr>
        <w:t xml:space="preserve">-  создание административных комиссий, уполномоченных рассматривать дела об административных правонарушениях в сфере благоустройства, в сумме </w:t>
      </w:r>
      <w:r w:rsidRPr="00A94495" w:rsidR="004C5428">
        <w:rPr>
          <w:szCs w:val="28"/>
        </w:rPr>
        <w:t xml:space="preserve">                 </w:t>
      </w:r>
      <w:r w:rsidRPr="00A94495">
        <w:rPr>
          <w:szCs w:val="28"/>
        </w:rPr>
        <w:t>1 760,93000 тыс. руб. План исполнен в полном объеме;</w:t>
      </w:r>
    </w:p>
    <w:p w:rsidR="00AC049C" w:rsidRPr="00A94495" w:rsidP="00AC049C" w14:paraId="30D5BD37" w14:textId="77777777">
      <w:pPr>
        <w:shd w:val="clear" w:color="auto" w:fill="FFFFFF" w:themeFill="background1"/>
        <w:ind w:firstLine="567"/>
        <w:jc w:val="both"/>
        <w:rPr>
          <w:szCs w:val="28"/>
        </w:rPr>
      </w:pPr>
      <w:r w:rsidRPr="00A94495">
        <w:rPr>
          <w:szCs w:val="28"/>
        </w:rPr>
        <w:t>- модернизацию асфальтовых и иных покрытий с дополнительным благоустройством на 10 дворовых территориях в сумме 190 370,34883 тыс. руб. Расходы произведены в полном объеме;</w:t>
      </w:r>
    </w:p>
    <w:p w:rsidR="00AC049C" w:rsidRPr="00A94495" w:rsidP="00AC049C" w14:paraId="12C8A1A7" w14:textId="6C8DA2F1">
      <w:pPr>
        <w:shd w:val="clear" w:color="auto" w:fill="FFFFFF" w:themeFill="background1"/>
        <w:ind w:firstLine="567"/>
        <w:jc w:val="both"/>
        <w:rPr>
          <w:szCs w:val="28"/>
        </w:rPr>
      </w:pPr>
      <w:r w:rsidRPr="00A94495">
        <w:rPr>
          <w:szCs w:val="28"/>
        </w:rPr>
        <w:t xml:space="preserve">- </w:t>
      </w:r>
      <w:r w:rsidRPr="006A5B73">
        <w:rPr>
          <w:szCs w:val="28"/>
        </w:rPr>
        <w:t>модернизацию 4</w:t>
      </w:r>
      <w:r w:rsidRPr="006A5B73" w:rsidR="00E025D4">
        <w:rPr>
          <w:szCs w:val="28"/>
        </w:rPr>
        <w:t>-х</w:t>
      </w:r>
      <w:r w:rsidRPr="006A5B73">
        <w:rPr>
          <w:szCs w:val="28"/>
        </w:rPr>
        <w:t xml:space="preserve"> детских</w:t>
      </w:r>
      <w:r w:rsidRPr="00A94495">
        <w:rPr>
          <w:szCs w:val="28"/>
        </w:rPr>
        <w:t xml:space="preserve"> игровых площадок, установленных ранее с привлечением средств бюджета Московской области, в сумме 41 800,90108 тыс. руб. План исполнен на 100%;</w:t>
      </w:r>
    </w:p>
    <w:p w:rsidR="00AC049C" w:rsidRPr="00A94495" w:rsidP="00AC049C" w14:paraId="35EE3FC3" w14:textId="4B1C1D2A">
      <w:pPr>
        <w:shd w:val="clear" w:color="auto" w:fill="FFFFFF" w:themeFill="background1"/>
        <w:ind w:firstLine="567"/>
        <w:jc w:val="both"/>
        <w:rPr>
          <w:szCs w:val="28"/>
        </w:rPr>
      </w:pPr>
      <w:r w:rsidRPr="00A94495">
        <w:rPr>
          <w:szCs w:val="28"/>
        </w:rPr>
        <w:t xml:space="preserve">- </w:t>
      </w:r>
      <w:r w:rsidRPr="00A94495">
        <w:rPr>
          <w:szCs w:val="28"/>
        </w:rPr>
        <w:t>оказание услуг по передаче права пользования на условиях простой (неисключительной) лицензии программного обеспечения планирования и контроля выполнения муниципальных работ (услуг) муниципальными учреждениями в сфере благоустройства («РАМЗЕС») в сумме 618,00000 тыс. руб.</w:t>
      </w:r>
      <w:r w:rsidRPr="00A94495" w:rsidR="00F90C54">
        <w:rPr>
          <w:szCs w:val="28"/>
        </w:rPr>
        <w:t>,</w:t>
      </w:r>
      <w:r w:rsidRPr="00A94495">
        <w:rPr>
          <w:szCs w:val="28"/>
        </w:rPr>
        <w:t xml:space="preserve"> или на 100 % к плану;</w:t>
      </w:r>
    </w:p>
    <w:p w:rsidR="00AC049C" w:rsidRPr="00A94495" w:rsidP="00AC049C" w14:paraId="1010E93E" w14:textId="77777777">
      <w:pPr>
        <w:shd w:val="clear" w:color="auto" w:fill="FFFFFF" w:themeFill="background1"/>
        <w:jc w:val="both"/>
        <w:rPr>
          <w:szCs w:val="28"/>
        </w:rPr>
      </w:pPr>
      <w:r w:rsidRPr="00A94495">
        <w:rPr>
          <w:szCs w:val="28"/>
        </w:rPr>
        <w:t xml:space="preserve">        -  содержание дворовых территорий – 847 911,20054 тыс. руб., исполнение составило 99,9%; </w:t>
      </w:r>
    </w:p>
    <w:p w:rsidR="00AC049C" w:rsidRPr="00A94495" w:rsidP="00AC049C" w14:paraId="73D0BB59" w14:textId="473A1BF8">
      <w:pPr>
        <w:shd w:val="clear" w:color="auto" w:fill="FFFFFF" w:themeFill="background1"/>
        <w:jc w:val="both"/>
        <w:rPr>
          <w:szCs w:val="28"/>
        </w:rPr>
      </w:pPr>
      <w:r w:rsidRPr="00A94495">
        <w:rPr>
          <w:szCs w:val="28"/>
        </w:rPr>
        <w:t xml:space="preserve">          - содержание общественных территорий в сумме 980 858,70556</w:t>
      </w:r>
      <w:r w:rsidRPr="00A94495" w:rsidR="001E4BD2">
        <w:rPr>
          <w:szCs w:val="28"/>
        </w:rPr>
        <w:t xml:space="preserve"> тыс. руб.,</w:t>
      </w:r>
      <w:r w:rsidRPr="00A94495">
        <w:rPr>
          <w:szCs w:val="28"/>
        </w:rPr>
        <w:t xml:space="preserve"> или на 99,9 % от плановых назначений;</w:t>
      </w:r>
    </w:p>
    <w:p w:rsidR="00AC049C" w:rsidP="00AC049C" w14:paraId="29B03EA5" w14:textId="4ED38A7A">
      <w:pPr>
        <w:shd w:val="clear" w:color="auto" w:fill="FFFFFF" w:themeFill="background1"/>
        <w:jc w:val="both"/>
        <w:rPr>
          <w:color w:val="000000" w:themeColor="text1"/>
          <w:szCs w:val="28"/>
        </w:rPr>
      </w:pPr>
      <w:r w:rsidRPr="00A94495">
        <w:rPr>
          <w:color w:val="000000" w:themeColor="text1"/>
          <w:szCs w:val="28"/>
        </w:rPr>
        <w:t xml:space="preserve">         - содержание парков культуры и отдыха в сумме  506 388, 91735 тыс. руб. При плане в объеме 506 649, 39343 тыс. руб. исполнение составило 99,9 %;</w:t>
      </w:r>
    </w:p>
    <w:p w:rsidR="007F228F" w:rsidRPr="009E7301" w:rsidP="007F228F" w14:paraId="41873DEA" w14:textId="24744C54">
      <w:pPr>
        <w:shd w:val="clear" w:color="auto" w:fill="FFFFFF" w:themeFill="background1"/>
        <w:ind w:firstLine="567"/>
        <w:jc w:val="both"/>
        <w:rPr>
          <w:szCs w:val="28"/>
        </w:rPr>
      </w:pPr>
      <w:r w:rsidRPr="00A94495">
        <w:rPr>
          <w:szCs w:val="28"/>
        </w:rPr>
        <w:t xml:space="preserve">  </w:t>
      </w:r>
      <w:r w:rsidRPr="009E7301">
        <w:rPr>
          <w:szCs w:val="28"/>
        </w:rPr>
        <w:t>- развитие инфраструктуры парков культуры и отдыха в сумме 849 769,40586 тыс. руб. Выполнены работы по благоустройству Парка Малевича,</w:t>
      </w:r>
      <w:r w:rsidRPr="009E7301">
        <w:t xml:space="preserve"> </w:t>
      </w:r>
      <w:r w:rsidRPr="009E7301">
        <w:rPr>
          <w:szCs w:val="28"/>
        </w:rPr>
        <w:t>Парка «Раздолье»,</w:t>
      </w:r>
      <w:r w:rsidRPr="009E7301">
        <w:t xml:space="preserve"> </w:t>
      </w:r>
      <w:r w:rsidRPr="009E7301">
        <w:rPr>
          <w:szCs w:val="28"/>
        </w:rPr>
        <w:t xml:space="preserve">Лесопарковой зоны вблизи д. Шульгино, д. </w:t>
      </w:r>
      <w:r w:rsidRPr="009E7301">
        <w:rPr>
          <w:szCs w:val="28"/>
        </w:rPr>
        <w:t>Рождественно</w:t>
      </w:r>
      <w:r w:rsidRPr="009E7301">
        <w:rPr>
          <w:szCs w:val="28"/>
        </w:rPr>
        <w:t xml:space="preserve">, д. Подушкино и Лесопарка Маслово вблизи д. Маслово. План исполнен на 99,8 %; </w:t>
      </w:r>
    </w:p>
    <w:p w:rsidR="00F92C8B" w:rsidRPr="009E7301" w:rsidP="00F92C8B" w14:paraId="2C83BEF9" w14:textId="77777777">
      <w:pPr>
        <w:shd w:val="clear" w:color="auto" w:fill="FFFFFF" w:themeFill="background1"/>
        <w:jc w:val="both"/>
        <w:rPr>
          <w:color w:val="000000" w:themeColor="text1"/>
          <w:szCs w:val="28"/>
        </w:rPr>
      </w:pPr>
      <w:r w:rsidRPr="009E7301">
        <w:rPr>
          <w:color w:val="000000" w:themeColor="text1"/>
          <w:szCs w:val="28"/>
        </w:rPr>
        <w:t xml:space="preserve">          - обустройство велосипедной инфраструктуры в сумме 215 444,48827 тыс. руб. при плане 230 915,41000 тыс. руб., или на 93,3 %. Выполнены работы по благоустройству маршрута от микрорайона </w:t>
      </w:r>
      <w:r w:rsidRPr="009E7301">
        <w:rPr>
          <w:color w:val="000000" w:themeColor="text1"/>
          <w:szCs w:val="28"/>
        </w:rPr>
        <w:t>Трёхгорка</w:t>
      </w:r>
      <w:r w:rsidRPr="009E7301">
        <w:rPr>
          <w:color w:val="000000" w:themeColor="text1"/>
          <w:szCs w:val="28"/>
        </w:rPr>
        <w:t xml:space="preserve"> до существующей велосипедной инфраструктуры Одинцовского парка культуры, спорта и отдыха имени Героя России Л.Е. Лазутиной, с дооснащением участка «Тропы здоровья» и </w:t>
      </w:r>
      <w:r w:rsidRPr="009E7301">
        <w:rPr>
          <w:color w:val="000000" w:themeColor="text1"/>
          <w:szCs w:val="28"/>
        </w:rPr>
        <w:t>веломаршрута</w:t>
      </w:r>
      <w:r w:rsidRPr="009E7301">
        <w:rPr>
          <w:color w:val="000000" w:themeColor="text1"/>
          <w:szCs w:val="28"/>
        </w:rPr>
        <w:t xml:space="preserve"> от станции Раздоры, через станцию Барвиха до деревни Жуковка. Не израсходовано 15 470,92173 тыс. руб. в связи с экономией, сложившейся  по результатам исполнения работ;</w:t>
      </w:r>
    </w:p>
    <w:p w:rsidR="00AC049C" w:rsidRPr="00A94495" w:rsidP="00AC049C" w14:paraId="695FF669" w14:textId="38322F3E">
      <w:pPr>
        <w:shd w:val="clear" w:color="auto" w:fill="FFFFFF" w:themeFill="background1"/>
        <w:jc w:val="both"/>
        <w:rPr>
          <w:szCs w:val="28"/>
        </w:rPr>
      </w:pPr>
      <w:r w:rsidRPr="009E7301">
        <w:rPr>
          <w:szCs w:val="28"/>
        </w:rPr>
        <w:t xml:space="preserve">         -  содержание объектов дорожного</w:t>
      </w:r>
      <w:r w:rsidRPr="00A94495">
        <w:rPr>
          <w:szCs w:val="28"/>
        </w:rPr>
        <w:t xml:space="preserve"> хозяйства (внутриквартальные проезды) израсходовано </w:t>
      </w:r>
      <w:r w:rsidR="00E46897">
        <w:rPr>
          <w:szCs w:val="28"/>
        </w:rPr>
        <w:t xml:space="preserve"> </w:t>
      </w:r>
      <w:r w:rsidRPr="00A94495">
        <w:rPr>
          <w:szCs w:val="28"/>
        </w:rPr>
        <w:t>983 092,42585 тыс. руб.</w:t>
      </w:r>
      <w:r w:rsidRPr="00A94495" w:rsidR="00D33D1D">
        <w:rPr>
          <w:szCs w:val="28"/>
        </w:rPr>
        <w:t>,</w:t>
      </w:r>
      <w:r w:rsidRPr="00A94495">
        <w:rPr>
          <w:szCs w:val="28"/>
        </w:rPr>
        <w:t xml:space="preserve"> или  99,8% от плана в сумме  985 273,38417 тыс. руб. </w:t>
      </w:r>
      <w:r w:rsidRPr="00A94495">
        <w:t xml:space="preserve">Не израсходовано </w:t>
      </w:r>
      <w:r w:rsidRPr="00A94495">
        <w:rPr>
          <w:szCs w:val="28"/>
        </w:rPr>
        <w:t xml:space="preserve">2 180,95832 тыс. руб. в связи со сроком оплаты в 2025 году работ, выполненных в декабре 2024 года; </w:t>
      </w:r>
    </w:p>
    <w:p w:rsidR="00AC049C" w:rsidRPr="00A94495" w:rsidP="00AC049C" w14:paraId="217D1C5F" w14:textId="7F6C80DA">
      <w:pPr>
        <w:shd w:val="clear" w:color="auto" w:fill="FFFFFF" w:themeFill="background1"/>
        <w:ind w:firstLine="567"/>
        <w:jc w:val="both"/>
        <w:rPr>
          <w:szCs w:val="28"/>
        </w:rPr>
      </w:pPr>
      <w:r w:rsidRPr="00A94495">
        <w:rPr>
          <w:szCs w:val="28"/>
        </w:rPr>
        <w:t>- устройство и модернизацию контейнерных площадок в сумме 18 290,41810 тыс. руб.</w:t>
      </w:r>
      <w:r w:rsidRPr="00A94495" w:rsidR="00D33D1D">
        <w:rPr>
          <w:szCs w:val="28"/>
        </w:rPr>
        <w:t>,</w:t>
      </w:r>
      <w:r w:rsidRPr="00A94495">
        <w:rPr>
          <w:szCs w:val="28"/>
        </w:rPr>
        <w:t xml:space="preserve"> или на 99,4%; </w:t>
      </w:r>
    </w:p>
    <w:p w:rsidR="00AC049C" w:rsidRPr="00A94495" w:rsidP="00AC049C" w14:paraId="57B63683" w14:textId="25A2CAE5">
      <w:pPr>
        <w:shd w:val="clear" w:color="auto" w:fill="FFFFFF" w:themeFill="background1"/>
        <w:ind w:firstLine="567"/>
        <w:jc w:val="both"/>
        <w:rPr>
          <w:szCs w:val="28"/>
        </w:rPr>
      </w:pPr>
      <w:r w:rsidRPr="00A94495">
        <w:rPr>
          <w:szCs w:val="28"/>
        </w:rPr>
        <w:t>- оплату</w:t>
      </w:r>
      <w:r w:rsidRPr="00A94495">
        <w:rPr>
          <w:szCs w:val="28"/>
        </w:rPr>
        <w:t xml:space="preserve"> за потребленную электроэнергию, содержание, ремонт и восстановление уличного освещения направлено 381 490,75911 тыс. руб. План исполнен на 99,4%.</w:t>
      </w:r>
      <w:r w:rsidRPr="00A94495">
        <w:t xml:space="preserve"> </w:t>
      </w:r>
      <w:r w:rsidRPr="00A94495">
        <w:rPr>
          <w:szCs w:val="28"/>
        </w:rPr>
        <w:t>Остаток не израсходованных денежных сре</w:t>
      </w:r>
      <w:r w:rsidRPr="00A94495">
        <w:rPr>
          <w:szCs w:val="28"/>
        </w:rPr>
        <w:t>дств в с</w:t>
      </w:r>
      <w:r w:rsidRPr="00A94495">
        <w:rPr>
          <w:szCs w:val="28"/>
        </w:rPr>
        <w:t>умме  2 474,40456 тыс. руб. образовался в результате экономии на торгах;</w:t>
      </w:r>
    </w:p>
    <w:p w:rsidR="002D7158" w:rsidRPr="00A94495" w:rsidP="00AC049C" w14:paraId="51BCD333" w14:textId="2C65DD9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</w:rPr>
      </w:pPr>
      <w:r w:rsidRPr="00A94495">
        <w:rPr>
          <w:color w:val="000000" w:themeColor="text1"/>
          <w:szCs w:val="28"/>
        </w:rPr>
        <w:t xml:space="preserve">- благоустройство лесопарковой зоны в Звенигородском участковом лесничестве (парк </w:t>
      </w:r>
      <w:r w:rsidRPr="00A94495">
        <w:rPr>
          <w:color w:val="000000" w:themeColor="text1"/>
          <w:szCs w:val="28"/>
        </w:rPr>
        <w:t>Супонево</w:t>
      </w:r>
      <w:r w:rsidRPr="00A94495">
        <w:rPr>
          <w:color w:val="000000" w:themeColor="text1"/>
          <w:szCs w:val="28"/>
        </w:rPr>
        <w:t>) в сумме 255 743,68732 тыс. руб.</w:t>
      </w:r>
      <w:r w:rsidRPr="00A94495" w:rsidR="0010301E">
        <w:rPr>
          <w:color w:val="000000" w:themeColor="text1"/>
          <w:szCs w:val="28"/>
        </w:rPr>
        <w:t>,</w:t>
      </w:r>
      <w:r w:rsidRPr="00A94495">
        <w:rPr>
          <w:color w:val="000000" w:themeColor="text1"/>
          <w:szCs w:val="28"/>
        </w:rPr>
        <w:t xml:space="preserve"> или на 99,3 % к плану. Остаток денежных средств в сумме 1 764,07268 тыс. руб. </w:t>
      </w:r>
      <w:r w:rsidRPr="00A94495" w:rsidR="00D33D1D">
        <w:rPr>
          <w:color w:val="000000" w:themeColor="text1"/>
          <w:szCs w:val="28"/>
        </w:rPr>
        <w:t>образовался</w:t>
      </w:r>
      <w:r w:rsidRPr="00A94495">
        <w:rPr>
          <w:color w:val="000000" w:themeColor="text1"/>
          <w:szCs w:val="28"/>
        </w:rPr>
        <w:t xml:space="preserve"> в результате</w:t>
      </w:r>
      <w:r w:rsidRPr="00A94495">
        <w:rPr>
          <w:color w:val="000000" w:themeColor="text1"/>
          <w:szCs w:val="28"/>
        </w:rPr>
        <w:t xml:space="preserve"> экономии, сложившейся по итогам исполнения муниципальных контрактов на основании актов выполненных работ; </w:t>
      </w:r>
    </w:p>
    <w:p w:rsidR="00AC049C" w:rsidRPr="00A94495" w:rsidP="00AC049C" w14:paraId="769BBCCF" w14:textId="06BA944E">
      <w:pPr>
        <w:shd w:val="clear" w:color="auto" w:fill="FFFFFF" w:themeFill="background1"/>
        <w:ind w:firstLine="567"/>
        <w:jc w:val="both"/>
        <w:rPr>
          <w:szCs w:val="28"/>
        </w:rPr>
      </w:pPr>
      <w:r w:rsidRPr="00A94495">
        <w:rPr>
          <w:szCs w:val="28"/>
        </w:rPr>
        <w:t xml:space="preserve"> - устройство систем наружного освещения в рамках реализации проекта «Светлый город»  в сумме 15 202,61862 по </w:t>
      </w:r>
      <w:r w:rsidRPr="00A94495" w:rsidR="00DE1272">
        <w:rPr>
          <w:szCs w:val="28"/>
        </w:rPr>
        <w:t>двум</w:t>
      </w:r>
      <w:r w:rsidRPr="00A94495" w:rsidR="00AE27FD">
        <w:rPr>
          <w:szCs w:val="28"/>
        </w:rPr>
        <w:t xml:space="preserve"> </w:t>
      </w:r>
      <w:r w:rsidRPr="00A94495">
        <w:rPr>
          <w:szCs w:val="28"/>
        </w:rPr>
        <w:t xml:space="preserve">адресам: </w:t>
      </w:r>
      <w:r w:rsidRPr="00A94495">
        <w:rPr>
          <w:szCs w:val="28"/>
        </w:rPr>
        <w:t>г</w:t>
      </w:r>
      <w:r w:rsidRPr="00A94495">
        <w:rPr>
          <w:szCs w:val="28"/>
        </w:rPr>
        <w:t>.О</w:t>
      </w:r>
      <w:r w:rsidRPr="00A94495">
        <w:rPr>
          <w:szCs w:val="28"/>
        </w:rPr>
        <w:t>динцово</w:t>
      </w:r>
      <w:r w:rsidRPr="00A94495" w:rsidR="00DE1272">
        <w:rPr>
          <w:szCs w:val="28"/>
        </w:rPr>
        <w:t>,</w:t>
      </w:r>
      <w:r w:rsidRPr="00A94495">
        <w:rPr>
          <w:szCs w:val="28"/>
        </w:rPr>
        <w:t xml:space="preserve"> ул. Вокзальная</w:t>
      </w:r>
      <w:r w:rsidRPr="00A94495" w:rsidR="00D33D1D">
        <w:rPr>
          <w:szCs w:val="28"/>
        </w:rPr>
        <w:t>,</w:t>
      </w:r>
      <w:r w:rsidRPr="00A94495">
        <w:rPr>
          <w:szCs w:val="28"/>
        </w:rPr>
        <w:t xml:space="preserve"> д.7</w:t>
      </w:r>
      <w:r w:rsidRPr="00A94495" w:rsidR="00AE27FD">
        <w:rPr>
          <w:szCs w:val="28"/>
        </w:rPr>
        <w:t xml:space="preserve"> и д. </w:t>
      </w:r>
      <w:r w:rsidRPr="00A94495">
        <w:rPr>
          <w:szCs w:val="28"/>
        </w:rPr>
        <w:t>Каринское. План выполнен практически в полном объеме;</w:t>
      </w:r>
    </w:p>
    <w:p w:rsidR="00AC049C" w:rsidRPr="00A94495" w:rsidP="002D7158" w14:paraId="2DE5EEDA" w14:textId="7D370FCF">
      <w:pPr>
        <w:shd w:val="clear" w:color="auto" w:fill="FFFFFF" w:themeFill="background1"/>
        <w:jc w:val="both"/>
        <w:rPr>
          <w:szCs w:val="28"/>
        </w:rPr>
      </w:pPr>
      <w:r w:rsidRPr="00A94495">
        <w:rPr>
          <w:szCs w:val="28"/>
        </w:rPr>
        <w:tab/>
      </w:r>
      <w:r w:rsidRPr="00A94495">
        <w:rPr>
          <w:szCs w:val="28"/>
        </w:rPr>
        <w:t xml:space="preserve">-  ремонт дворовых территорий в сумме  134 441,56340 тыс. руб. Расходы осуществлены на 93,3% от плана в сумме 144 093,32166 тыс. руб., отремонтировано 8 дворов.  Не израсходовано 9 651,75826 </w:t>
      </w:r>
      <w:r w:rsidRPr="00A94495">
        <w:rPr>
          <w:szCs w:val="28"/>
        </w:rPr>
        <w:t>тыс</w:t>
      </w:r>
      <w:r w:rsidRPr="00A94495">
        <w:rPr>
          <w:szCs w:val="28"/>
        </w:rPr>
        <w:t>.р</w:t>
      </w:r>
      <w:r w:rsidRPr="00A94495">
        <w:rPr>
          <w:szCs w:val="28"/>
        </w:rPr>
        <w:t>уб</w:t>
      </w:r>
      <w:bookmarkStart w:id="6" w:name="_Hlk190264019"/>
      <w:r w:rsidRPr="00A94495">
        <w:rPr>
          <w:szCs w:val="28"/>
        </w:rPr>
        <w:t xml:space="preserve">. в результате экономии, сложившейся  по итогам исполнения муниципальных контрактов на основании актов </w:t>
      </w:r>
      <w:r w:rsidRPr="00A94495">
        <w:rPr>
          <w:szCs w:val="28"/>
          <w:shd w:val="clear" w:color="auto" w:fill="FFFFFF" w:themeFill="background1"/>
        </w:rPr>
        <w:t>выполненных работ, принятых техзаказчиком;</w:t>
      </w:r>
    </w:p>
    <w:bookmarkEnd w:id="6"/>
    <w:p w:rsidR="00AC049C" w:rsidRPr="00A94495" w:rsidP="00AC049C" w14:paraId="6908DE69" w14:textId="4BBE221D">
      <w:pPr>
        <w:shd w:val="clear" w:color="auto" w:fill="FFFFFF" w:themeFill="background1"/>
        <w:jc w:val="both"/>
        <w:rPr>
          <w:color w:val="000000" w:themeColor="text1"/>
          <w:szCs w:val="28"/>
        </w:rPr>
      </w:pPr>
      <w:r w:rsidRPr="00A94495">
        <w:rPr>
          <w:color w:val="000000" w:themeColor="text1"/>
          <w:szCs w:val="28"/>
        </w:rPr>
        <w:t xml:space="preserve">          - благоустройство общественных территорий (субаренда земельных участков)  сумме 1 106,38301</w:t>
      </w:r>
      <w:r w:rsidRPr="00A94495">
        <w:rPr>
          <w:color w:val="000000" w:themeColor="text1"/>
          <w:szCs w:val="28"/>
        </w:rPr>
        <w:tab/>
        <w:t xml:space="preserve"> тыс. руб.</w:t>
      </w:r>
      <w:r w:rsidRPr="00A94495" w:rsidR="00D33D1D">
        <w:rPr>
          <w:color w:val="000000" w:themeColor="text1"/>
          <w:szCs w:val="28"/>
        </w:rPr>
        <w:t>,</w:t>
      </w:r>
      <w:r w:rsidRPr="00A94495">
        <w:rPr>
          <w:color w:val="000000" w:themeColor="text1"/>
          <w:szCs w:val="28"/>
        </w:rPr>
        <w:t xml:space="preserve"> или на 90,8% от уточненного годового плана. Расходы произведены не в полном объеме в результате несвоевременного предоставления счетов на оплату за октябрь, ноябрь и декабрь 2024 года;</w:t>
      </w:r>
    </w:p>
    <w:p w:rsidR="00AC049C" w:rsidRPr="00A94495" w:rsidP="00AC049C" w14:paraId="14494B59" w14:textId="3ED82125">
      <w:pPr>
        <w:shd w:val="clear" w:color="auto" w:fill="FFFFFF" w:themeFill="background1"/>
        <w:ind w:firstLine="567"/>
        <w:jc w:val="both"/>
        <w:rPr>
          <w:szCs w:val="28"/>
        </w:rPr>
      </w:pPr>
      <w:r w:rsidRPr="00A94495">
        <w:rPr>
          <w:szCs w:val="28"/>
        </w:rPr>
        <w:t xml:space="preserve">-  ямочный ремонт асфальтового покрытия дворовых территорий в сумме </w:t>
      </w:r>
      <w:r w:rsidRPr="00A94495" w:rsidR="00D5583B">
        <w:rPr>
          <w:szCs w:val="28"/>
        </w:rPr>
        <w:t xml:space="preserve">            </w:t>
      </w:r>
      <w:r w:rsidRPr="00A94495">
        <w:rPr>
          <w:szCs w:val="28"/>
        </w:rPr>
        <w:t>21 814,40633  тыс. руб.</w:t>
      </w:r>
      <w:r w:rsidRPr="00A94495" w:rsidR="00DE1272">
        <w:rPr>
          <w:szCs w:val="28"/>
        </w:rPr>
        <w:t>,</w:t>
      </w:r>
      <w:r w:rsidRPr="00A94495">
        <w:rPr>
          <w:szCs w:val="28"/>
        </w:rPr>
        <w:t xml:space="preserve"> или на 88,9% к плану. Остаток денежных средств сложился в сумме 2 715,88367 тыс. руб</w:t>
      </w:r>
      <w:bookmarkStart w:id="7" w:name="_Hlk190265733"/>
      <w:r w:rsidRPr="00A94495">
        <w:rPr>
          <w:szCs w:val="28"/>
        </w:rPr>
        <w:t xml:space="preserve">. </w:t>
      </w:r>
      <w:bookmarkStart w:id="8" w:name="_Hlk190264512"/>
      <w:r w:rsidRPr="00A94495">
        <w:rPr>
          <w:szCs w:val="28"/>
        </w:rPr>
        <w:t>в результате экономии на торгах;</w:t>
      </w:r>
    </w:p>
    <w:bookmarkEnd w:id="7"/>
    <w:bookmarkEnd w:id="8"/>
    <w:p w:rsidR="00AC049C" w:rsidRPr="00A94495" w:rsidP="00AC049C" w14:paraId="5ADC49B5" w14:textId="582F94D7">
      <w:pPr>
        <w:shd w:val="clear" w:color="auto" w:fill="FFFFFF" w:themeFill="background1"/>
        <w:ind w:firstLine="567"/>
        <w:jc w:val="both"/>
        <w:rPr>
          <w:color w:val="EE0000"/>
          <w:szCs w:val="28"/>
        </w:rPr>
      </w:pPr>
      <w:r w:rsidRPr="00A94495">
        <w:rPr>
          <w:color w:val="000000" w:themeColor="text1"/>
          <w:szCs w:val="28"/>
        </w:rPr>
        <w:t xml:space="preserve">-  создание и ремонт 32 пешеходных коммуникаций (тротуаров) </w:t>
      </w:r>
      <w:bookmarkStart w:id="9" w:name="_Hlk98192887"/>
      <w:r w:rsidRPr="00A94495">
        <w:rPr>
          <w:color w:val="000000" w:themeColor="text1"/>
          <w:szCs w:val="28"/>
        </w:rPr>
        <w:t>в сумме  31 692,76755 тыс. руб.</w:t>
      </w:r>
      <w:r w:rsidRPr="00A94495" w:rsidR="00D33D1D">
        <w:rPr>
          <w:color w:val="000000" w:themeColor="text1"/>
          <w:szCs w:val="28"/>
        </w:rPr>
        <w:t>,</w:t>
      </w:r>
      <w:r w:rsidRPr="00A94495">
        <w:rPr>
          <w:color w:val="000000" w:themeColor="text1"/>
          <w:szCs w:val="28"/>
        </w:rPr>
        <w:t xml:space="preserve"> или на 81,9% при  плане  в сумме 38 691,91000 тыс. руб. Не израсходовано 6 999,14245 тыс. руб. в результате экономии, сложившейся по итогам исполнения муниципальных контрактов на основании актов выполненных работ; </w:t>
      </w:r>
    </w:p>
    <w:bookmarkEnd w:id="9"/>
    <w:p w:rsidR="00D5583B" w:rsidRPr="00A61448" w:rsidP="00A94495" w14:paraId="516019BD" w14:textId="4BA88ECF">
      <w:pPr>
        <w:shd w:val="clear" w:color="auto" w:fill="FFFFFF" w:themeFill="background1"/>
        <w:ind w:firstLine="567"/>
        <w:jc w:val="both"/>
        <w:rPr>
          <w:szCs w:val="28"/>
        </w:rPr>
      </w:pPr>
      <w:r w:rsidRPr="00A94495">
        <w:rPr>
          <w:szCs w:val="28"/>
        </w:rPr>
        <w:t>- ремонт подъездов в многоквартирных домах в сумме 40 391,85806 тыс. руб. при годовом плане 63 696,00000 тыс. руб. Средства израсходованы на 63,4%. Остаток денежных средств в сумме 23 304,14194 тыс. руб. образовался в результате несвоевременного предоставления документов на оплату за работы, выполненные в декабре 2024 года.</w:t>
      </w:r>
    </w:p>
    <w:p w:rsidR="00A94495" w:rsidP="00765445" w14:paraId="7617C4C5" w14:textId="77777777">
      <w:pPr>
        <w:ind w:firstLine="709"/>
        <w:jc w:val="center"/>
        <w:rPr>
          <w:b/>
          <w:bCs/>
          <w:color w:val="000000"/>
          <w:szCs w:val="28"/>
        </w:rPr>
      </w:pPr>
    </w:p>
    <w:p w:rsidR="00154D4A" w:rsidRPr="00A94495" w:rsidP="00765445" w14:paraId="28612120" w14:textId="100049B1">
      <w:pPr>
        <w:ind w:firstLine="709"/>
        <w:jc w:val="center"/>
        <w:rPr>
          <w:b/>
          <w:bCs/>
          <w:color w:val="000000"/>
          <w:szCs w:val="28"/>
        </w:rPr>
      </w:pPr>
      <w:r w:rsidRPr="00A94495">
        <w:rPr>
          <w:b/>
          <w:bCs/>
          <w:color w:val="000000"/>
          <w:szCs w:val="28"/>
        </w:rPr>
        <w:t>Муниципальная программа «</w:t>
      </w:r>
      <w:r w:rsidRPr="00A94495" w:rsidR="00244CDF">
        <w:rPr>
          <w:b/>
          <w:bCs/>
          <w:color w:val="000000"/>
          <w:szCs w:val="28"/>
        </w:rPr>
        <w:t>Строительство и капитальный ремонт объ</w:t>
      </w:r>
      <w:r w:rsidRPr="00A94495">
        <w:rPr>
          <w:b/>
          <w:bCs/>
          <w:color w:val="000000"/>
          <w:szCs w:val="28"/>
        </w:rPr>
        <w:t>ектов социальной инфраструктуры»</w:t>
      </w:r>
      <w:r w:rsidRPr="00A94495">
        <w:rPr>
          <w:b/>
          <w:bCs/>
          <w:color w:val="000000"/>
          <w:szCs w:val="28"/>
        </w:rPr>
        <w:tab/>
      </w:r>
    </w:p>
    <w:p w:rsidR="00154D4A" w:rsidRPr="00A94495" w:rsidP="00765445" w14:paraId="31408385" w14:textId="77777777">
      <w:pPr>
        <w:ind w:firstLine="709"/>
        <w:jc w:val="center"/>
        <w:rPr>
          <w:b/>
          <w:bCs/>
          <w:color w:val="000000"/>
          <w:szCs w:val="28"/>
        </w:rPr>
      </w:pPr>
    </w:p>
    <w:p w:rsidR="00154D4A" w:rsidRPr="00A94495" w:rsidP="00765445" w14:paraId="13025651" w14:textId="095F3EF6">
      <w:pPr>
        <w:ind w:firstLine="709"/>
        <w:jc w:val="both"/>
        <w:rPr>
          <w:szCs w:val="28"/>
        </w:rPr>
      </w:pPr>
      <w:r w:rsidRPr="00A94495">
        <w:rPr>
          <w:szCs w:val="28"/>
        </w:rPr>
        <w:t>Расходы н</w:t>
      </w:r>
      <w:r w:rsidRPr="00A94495">
        <w:rPr>
          <w:szCs w:val="28"/>
        </w:rPr>
        <w:t xml:space="preserve">а реализацию мероприятий </w:t>
      </w:r>
      <w:r w:rsidRPr="00A94495" w:rsidR="00B70790">
        <w:rPr>
          <w:szCs w:val="28"/>
        </w:rPr>
        <w:t xml:space="preserve">данной </w:t>
      </w:r>
      <w:r w:rsidRPr="00A94495" w:rsidR="00A15888">
        <w:rPr>
          <w:szCs w:val="28"/>
        </w:rPr>
        <w:t>муниципальной программы в 2024</w:t>
      </w:r>
      <w:r w:rsidRPr="00A94495">
        <w:rPr>
          <w:szCs w:val="28"/>
        </w:rPr>
        <w:t xml:space="preserve"> году </w:t>
      </w:r>
      <w:r w:rsidRPr="00A94495" w:rsidR="008026D8">
        <w:rPr>
          <w:szCs w:val="28"/>
        </w:rPr>
        <w:t xml:space="preserve">сложились в сумме </w:t>
      </w:r>
      <w:r w:rsidRPr="00A94495" w:rsidR="00A15888">
        <w:rPr>
          <w:szCs w:val="28"/>
        </w:rPr>
        <w:t xml:space="preserve">4 865 208,90184 </w:t>
      </w:r>
      <w:r w:rsidRPr="00A94495">
        <w:rPr>
          <w:szCs w:val="28"/>
        </w:rPr>
        <w:t xml:space="preserve">тыс. руб., или </w:t>
      </w:r>
      <w:r w:rsidRPr="00A94495" w:rsidR="00A15888">
        <w:rPr>
          <w:szCs w:val="28"/>
        </w:rPr>
        <w:t>90,7</w:t>
      </w:r>
      <w:r w:rsidRPr="00A94495">
        <w:rPr>
          <w:szCs w:val="28"/>
        </w:rPr>
        <w:t xml:space="preserve"> % от плана года  </w:t>
      </w:r>
      <w:r w:rsidRPr="00A94495" w:rsidR="00A15888">
        <w:rPr>
          <w:szCs w:val="28"/>
        </w:rPr>
        <w:t>5 365 529,00717</w:t>
      </w:r>
      <w:r w:rsidRPr="00A94495">
        <w:rPr>
          <w:szCs w:val="28"/>
        </w:rPr>
        <w:t xml:space="preserve"> тыс. руб., в том числе:</w:t>
      </w:r>
    </w:p>
    <w:p w:rsidR="00154D4A" w:rsidRPr="00A94495" w:rsidP="00765445" w14:paraId="5BB62276" w14:textId="717BED7F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за счет средств федерального бюджета </w:t>
      </w:r>
      <w:r w:rsidRPr="00A94495" w:rsidR="00DE1272">
        <w:rPr>
          <w:szCs w:val="28"/>
        </w:rPr>
        <w:t xml:space="preserve">- </w:t>
      </w:r>
      <w:r w:rsidRPr="00A94495" w:rsidR="000F3751">
        <w:rPr>
          <w:szCs w:val="28"/>
        </w:rPr>
        <w:t xml:space="preserve">247 027,68000 </w:t>
      </w:r>
      <w:r w:rsidRPr="00A94495" w:rsidR="008026D8">
        <w:rPr>
          <w:szCs w:val="28"/>
        </w:rPr>
        <w:t xml:space="preserve"> </w:t>
      </w:r>
      <w:r w:rsidRPr="00A94495" w:rsidR="008026D8">
        <w:rPr>
          <w:szCs w:val="28"/>
        </w:rPr>
        <w:t>тыс</w:t>
      </w:r>
      <w:r w:rsidRPr="00A94495" w:rsidR="008026D8">
        <w:rPr>
          <w:szCs w:val="28"/>
        </w:rPr>
        <w:t>.р</w:t>
      </w:r>
      <w:r w:rsidRPr="00A94495" w:rsidR="008026D8">
        <w:rPr>
          <w:szCs w:val="28"/>
        </w:rPr>
        <w:t>уб</w:t>
      </w:r>
      <w:r w:rsidRPr="00A94495" w:rsidR="008026D8">
        <w:rPr>
          <w:szCs w:val="28"/>
        </w:rPr>
        <w:t>.</w:t>
      </w:r>
      <w:r w:rsidRPr="00A94495">
        <w:rPr>
          <w:szCs w:val="28"/>
        </w:rPr>
        <w:t xml:space="preserve">; </w:t>
      </w:r>
    </w:p>
    <w:p w:rsidR="00154D4A" w:rsidRPr="00A94495" w:rsidP="00765445" w14:paraId="7554FC2E" w14:textId="1DE02A12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за счет средств областного бюджета </w:t>
      </w:r>
      <w:r w:rsidRPr="00A94495" w:rsidR="00DE1272">
        <w:rPr>
          <w:szCs w:val="28"/>
        </w:rPr>
        <w:t xml:space="preserve">- </w:t>
      </w:r>
      <w:r w:rsidRPr="00A94495" w:rsidR="00BF7C47">
        <w:rPr>
          <w:szCs w:val="28"/>
        </w:rPr>
        <w:t>3 149 459,36581</w:t>
      </w:r>
      <w:r w:rsidRPr="00A94495" w:rsidR="008026D8">
        <w:rPr>
          <w:szCs w:val="28"/>
        </w:rPr>
        <w:t xml:space="preserve"> </w:t>
      </w:r>
      <w:r w:rsidRPr="00A94495" w:rsidR="008026D8">
        <w:rPr>
          <w:szCs w:val="28"/>
        </w:rPr>
        <w:t>тыс.руб</w:t>
      </w:r>
      <w:r w:rsidRPr="00A94495" w:rsidR="008026D8">
        <w:rPr>
          <w:szCs w:val="28"/>
        </w:rPr>
        <w:t>.</w:t>
      </w:r>
      <w:r w:rsidRPr="00A94495">
        <w:rPr>
          <w:szCs w:val="28"/>
        </w:rPr>
        <w:t>;</w:t>
      </w:r>
    </w:p>
    <w:p w:rsidR="00154D4A" w:rsidRPr="00A94495" w:rsidP="00765445" w14:paraId="585B5F74" w14:textId="77777777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за счет средств бюджета округа </w:t>
      </w:r>
      <w:r w:rsidRPr="00A94495" w:rsidR="00781483">
        <w:rPr>
          <w:szCs w:val="28"/>
        </w:rPr>
        <w:t>–</w:t>
      </w:r>
      <w:r w:rsidRPr="00A94495" w:rsidR="009C6F8C">
        <w:rPr>
          <w:szCs w:val="28"/>
        </w:rPr>
        <w:t xml:space="preserve"> </w:t>
      </w:r>
      <w:r w:rsidRPr="00A94495" w:rsidR="00781483">
        <w:rPr>
          <w:szCs w:val="28"/>
        </w:rPr>
        <w:t>1 468 721,85603</w:t>
      </w:r>
      <w:r w:rsidRPr="00A94495" w:rsidR="009C6F8C">
        <w:rPr>
          <w:szCs w:val="28"/>
        </w:rPr>
        <w:t xml:space="preserve"> тыс. руб</w:t>
      </w:r>
      <w:r w:rsidRPr="00A94495">
        <w:rPr>
          <w:szCs w:val="28"/>
        </w:rPr>
        <w:t>.</w:t>
      </w:r>
    </w:p>
    <w:p w:rsidR="001302AC" w:rsidRPr="00A94495" w:rsidP="00765445" w14:paraId="4469D0F6" w14:textId="77777777">
      <w:pPr>
        <w:ind w:firstLine="709"/>
        <w:jc w:val="both"/>
        <w:rPr>
          <w:color w:val="000000" w:themeColor="text1"/>
          <w:szCs w:val="28"/>
        </w:rPr>
      </w:pPr>
      <w:r w:rsidRPr="00A94495">
        <w:rPr>
          <w:color w:val="000000" w:themeColor="text1"/>
          <w:szCs w:val="28"/>
        </w:rPr>
        <w:t>Частично не использованные средства перенесены на 202</w:t>
      </w:r>
      <w:r w:rsidRPr="00A94495" w:rsidR="0097305C">
        <w:rPr>
          <w:color w:val="000000" w:themeColor="text1"/>
          <w:szCs w:val="28"/>
        </w:rPr>
        <w:t>5</w:t>
      </w:r>
      <w:r w:rsidRPr="00A94495">
        <w:rPr>
          <w:color w:val="000000" w:themeColor="text1"/>
          <w:szCs w:val="28"/>
        </w:rPr>
        <w:t xml:space="preserve"> год.</w:t>
      </w:r>
    </w:p>
    <w:p w:rsidR="00154D4A" w:rsidRPr="00A94495" w:rsidP="00765445" w14:paraId="2A8255D2" w14:textId="77777777">
      <w:pPr>
        <w:ind w:firstLine="709"/>
        <w:jc w:val="both"/>
        <w:rPr>
          <w:szCs w:val="28"/>
        </w:rPr>
      </w:pPr>
      <w:r w:rsidRPr="00A94495">
        <w:rPr>
          <w:szCs w:val="28"/>
        </w:rPr>
        <w:t>Расходы</w:t>
      </w:r>
      <w:r w:rsidRPr="00A94495">
        <w:rPr>
          <w:szCs w:val="28"/>
        </w:rPr>
        <w:t xml:space="preserve"> </w:t>
      </w:r>
      <w:r w:rsidRPr="00A94495" w:rsidR="00785716">
        <w:rPr>
          <w:szCs w:val="28"/>
        </w:rPr>
        <w:t xml:space="preserve">на строительство и реконструкцию объектов </w:t>
      </w:r>
      <w:r w:rsidRPr="00A94495">
        <w:rPr>
          <w:szCs w:val="28"/>
        </w:rPr>
        <w:t>сложились следующим образом:</w:t>
      </w:r>
    </w:p>
    <w:p w:rsidR="0097305C" w:rsidRPr="00A94495" w:rsidP="0097305C" w14:paraId="652314B5" w14:textId="564B2CFE">
      <w:pPr>
        <w:jc w:val="both"/>
        <w:rPr>
          <w:szCs w:val="28"/>
        </w:rPr>
      </w:pPr>
      <w:r w:rsidRPr="00A94495">
        <w:rPr>
          <w:szCs w:val="28"/>
        </w:rPr>
        <w:t xml:space="preserve">        - </w:t>
      </w:r>
      <w:r w:rsidRPr="00A94495" w:rsidR="00722694">
        <w:rPr>
          <w:szCs w:val="28"/>
        </w:rPr>
        <w:t>строительств</w:t>
      </w:r>
      <w:r w:rsidRPr="00A94495" w:rsidR="00973B6A">
        <w:rPr>
          <w:szCs w:val="28"/>
        </w:rPr>
        <w:t>о</w:t>
      </w:r>
      <w:r w:rsidRPr="00A94495" w:rsidR="00722694">
        <w:rPr>
          <w:szCs w:val="28"/>
        </w:rPr>
        <w:t xml:space="preserve"> детского сада</w:t>
      </w:r>
      <w:r w:rsidRPr="00A94495">
        <w:rPr>
          <w:szCs w:val="28"/>
        </w:rPr>
        <w:t xml:space="preserve"> на 300</w:t>
      </w:r>
      <w:r w:rsidRPr="00A94495" w:rsidR="00461808">
        <w:rPr>
          <w:szCs w:val="28"/>
        </w:rPr>
        <w:t xml:space="preserve"> мест в </w:t>
      </w:r>
      <w:r w:rsidRPr="00A94495">
        <w:rPr>
          <w:szCs w:val="28"/>
        </w:rPr>
        <w:t xml:space="preserve">г.п. Новоивановское </w:t>
      </w:r>
      <w:r w:rsidRPr="00A94495" w:rsidR="003B59BA">
        <w:rPr>
          <w:szCs w:val="28"/>
        </w:rPr>
        <w:t>–</w:t>
      </w:r>
      <w:r w:rsidRPr="00A94495">
        <w:rPr>
          <w:szCs w:val="28"/>
        </w:rPr>
        <w:t xml:space="preserve"> </w:t>
      </w:r>
      <w:r w:rsidRPr="00A94495" w:rsidR="003B59BA">
        <w:rPr>
          <w:szCs w:val="28"/>
        </w:rPr>
        <w:t xml:space="preserve">85 252,53600 </w:t>
      </w:r>
      <w:r w:rsidRPr="00A94495" w:rsidR="003B59BA">
        <w:rPr>
          <w:szCs w:val="28"/>
        </w:rPr>
        <w:t>тыс.руб</w:t>
      </w:r>
      <w:r w:rsidRPr="00A94495" w:rsidR="003B59BA">
        <w:rPr>
          <w:szCs w:val="28"/>
        </w:rPr>
        <w:t>.</w:t>
      </w:r>
      <w:r w:rsidRPr="00A94495" w:rsidR="00EC778B">
        <w:rPr>
          <w:szCs w:val="28"/>
        </w:rPr>
        <w:t>,</w:t>
      </w:r>
      <w:r w:rsidRPr="00A94495" w:rsidR="003B59BA">
        <w:rPr>
          <w:szCs w:val="28"/>
        </w:rPr>
        <w:t xml:space="preserve"> или 100% к плану года</w:t>
      </w:r>
      <w:r w:rsidRPr="00A94495" w:rsidR="00B02C11">
        <w:rPr>
          <w:szCs w:val="28"/>
        </w:rPr>
        <w:t>. Объект введен в эксплуатацию</w:t>
      </w:r>
      <w:r w:rsidRPr="00A94495" w:rsidR="003B59BA">
        <w:rPr>
          <w:szCs w:val="28"/>
        </w:rPr>
        <w:t>;</w:t>
      </w:r>
    </w:p>
    <w:p w:rsidR="00154D4A" w:rsidRPr="00A94495" w:rsidP="0097305C" w14:paraId="0DDE3F2B" w14:textId="1D7EEA25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</w:t>
      </w:r>
      <w:r w:rsidRPr="00A94495" w:rsidR="00722694">
        <w:rPr>
          <w:szCs w:val="28"/>
        </w:rPr>
        <w:t>строительство школы</w:t>
      </w:r>
      <w:r w:rsidRPr="00A94495">
        <w:rPr>
          <w:szCs w:val="28"/>
        </w:rPr>
        <w:t xml:space="preserve"> на 2200 мест по адресу ЖК «Гусарская баллада</w:t>
      </w:r>
      <w:r w:rsidRPr="00A94495" w:rsidR="00CE1AF1">
        <w:rPr>
          <w:szCs w:val="28"/>
        </w:rPr>
        <w:t xml:space="preserve">» - </w:t>
      </w:r>
      <w:r w:rsidRPr="00A94495" w:rsidR="00177BE1">
        <w:rPr>
          <w:szCs w:val="28"/>
        </w:rPr>
        <w:t xml:space="preserve">  </w:t>
      </w:r>
      <w:r w:rsidRPr="00A94495" w:rsidR="00B02C11">
        <w:rPr>
          <w:szCs w:val="28"/>
        </w:rPr>
        <w:t>21 340,31998</w:t>
      </w:r>
      <w:r w:rsidRPr="00A94495" w:rsidR="00177BE1">
        <w:rPr>
          <w:szCs w:val="28"/>
        </w:rPr>
        <w:t xml:space="preserve"> </w:t>
      </w:r>
      <w:r w:rsidRPr="00A94495" w:rsidR="00177BE1">
        <w:rPr>
          <w:szCs w:val="28"/>
        </w:rPr>
        <w:t>тыс.руб</w:t>
      </w:r>
      <w:r w:rsidRPr="00A94495" w:rsidR="00177BE1">
        <w:rPr>
          <w:szCs w:val="28"/>
        </w:rPr>
        <w:t>.</w:t>
      </w:r>
      <w:r w:rsidRPr="00A94495" w:rsidR="00EC778B">
        <w:rPr>
          <w:szCs w:val="28"/>
        </w:rPr>
        <w:t>,</w:t>
      </w:r>
      <w:r w:rsidRPr="00A94495" w:rsidR="00B02C11">
        <w:rPr>
          <w:szCs w:val="28"/>
        </w:rPr>
        <w:t xml:space="preserve"> или 100% к плану года. Объект введен в эксплуатацию</w:t>
      </w:r>
      <w:r w:rsidRPr="00A94495">
        <w:rPr>
          <w:szCs w:val="28"/>
        </w:rPr>
        <w:t xml:space="preserve">; </w:t>
      </w:r>
    </w:p>
    <w:p w:rsidR="00B02C11" w:rsidRPr="00A94495" w:rsidP="00765445" w14:paraId="222A1F2D" w14:textId="600C60D8">
      <w:pPr>
        <w:ind w:firstLine="709"/>
        <w:jc w:val="both"/>
        <w:rPr>
          <w:strike/>
          <w:szCs w:val="28"/>
        </w:rPr>
      </w:pPr>
      <w:r w:rsidRPr="00A94495">
        <w:rPr>
          <w:szCs w:val="28"/>
        </w:rPr>
        <w:t xml:space="preserve">- </w:t>
      </w:r>
      <w:r w:rsidRPr="00A94495" w:rsidR="00B92F0E">
        <w:rPr>
          <w:szCs w:val="28"/>
        </w:rPr>
        <w:t>строительство мн</w:t>
      </w:r>
      <w:r w:rsidRPr="00A94495">
        <w:rPr>
          <w:szCs w:val="28"/>
        </w:rPr>
        <w:t>огофункциональн</w:t>
      </w:r>
      <w:r w:rsidRPr="00A94495" w:rsidR="00B92F0E">
        <w:rPr>
          <w:szCs w:val="28"/>
        </w:rPr>
        <w:t>ого</w:t>
      </w:r>
      <w:r w:rsidRPr="00A94495">
        <w:rPr>
          <w:szCs w:val="28"/>
        </w:rPr>
        <w:t xml:space="preserve"> образовательн</w:t>
      </w:r>
      <w:r w:rsidRPr="00A94495" w:rsidR="00B92F0E">
        <w:rPr>
          <w:szCs w:val="28"/>
        </w:rPr>
        <w:t>ого</w:t>
      </w:r>
      <w:r w:rsidRPr="00A94495">
        <w:rPr>
          <w:szCs w:val="28"/>
        </w:rPr>
        <w:t xml:space="preserve"> комплекс</w:t>
      </w:r>
      <w:r w:rsidRPr="00A94495" w:rsidR="00B92F0E">
        <w:rPr>
          <w:szCs w:val="28"/>
        </w:rPr>
        <w:t xml:space="preserve">а вблизи д. Раздоры </w:t>
      </w:r>
      <w:r w:rsidRPr="00A94495">
        <w:rPr>
          <w:szCs w:val="28"/>
        </w:rPr>
        <w:t>–</w:t>
      </w:r>
      <w:r w:rsidRPr="00A94495" w:rsidR="00B92F0E">
        <w:rPr>
          <w:szCs w:val="28"/>
        </w:rPr>
        <w:t xml:space="preserve"> </w:t>
      </w:r>
      <w:r w:rsidRPr="00A94495">
        <w:rPr>
          <w:szCs w:val="28"/>
        </w:rPr>
        <w:t>637 110,20999</w:t>
      </w:r>
      <w:r w:rsidRPr="00A94495">
        <w:rPr>
          <w:szCs w:val="28"/>
        </w:rPr>
        <w:t xml:space="preserve">  </w:t>
      </w:r>
      <w:r w:rsidRPr="00A94495">
        <w:rPr>
          <w:szCs w:val="28"/>
        </w:rPr>
        <w:t>тыс</w:t>
      </w:r>
      <w:r w:rsidRPr="00A94495">
        <w:rPr>
          <w:szCs w:val="28"/>
        </w:rPr>
        <w:t>.р</w:t>
      </w:r>
      <w:r w:rsidRPr="00A94495">
        <w:rPr>
          <w:szCs w:val="28"/>
        </w:rPr>
        <w:t>уб</w:t>
      </w:r>
      <w:r w:rsidRPr="00A94495" w:rsidR="009057B5">
        <w:rPr>
          <w:szCs w:val="28"/>
        </w:rPr>
        <w:t>.</w:t>
      </w:r>
      <w:r w:rsidRPr="00A94495" w:rsidR="00EC778B">
        <w:rPr>
          <w:szCs w:val="28"/>
        </w:rPr>
        <w:t>,</w:t>
      </w:r>
      <w:r w:rsidRPr="00A94495">
        <w:rPr>
          <w:szCs w:val="28"/>
        </w:rPr>
        <w:t xml:space="preserve"> или 100 % к плану.</w:t>
      </w:r>
      <w:r w:rsidRPr="00A94495">
        <w:rPr>
          <w:szCs w:val="28"/>
        </w:rPr>
        <w:t xml:space="preserve"> Объект введен в эксплуатацию</w:t>
      </w:r>
      <w:r w:rsidRPr="00A94495">
        <w:rPr>
          <w:szCs w:val="28"/>
        </w:rPr>
        <w:t>;</w:t>
      </w:r>
    </w:p>
    <w:p w:rsidR="00154D4A" w:rsidRPr="00A94495" w:rsidP="00765445" w14:paraId="44FAD0EC" w14:textId="28E954A0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</w:t>
      </w:r>
      <w:r w:rsidRPr="00A94495" w:rsidR="00822F84">
        <w:rPr>
          <w:szCs w:val="28"/>
        </w:rPr>
        <w:t>реко</w:t>
      </w:r>
      <w:r w:rsidRPr="00A94495">
        <w:rPr>
          <w:szCs w:val="28"/>
        </w:rPr>
        <w:t>нструкци</w:t>
      </w:r>
      <w:r w:rsidRPr="00A94495" w:rsidR="00822F84">
        <w:rPr>
          <w:szCs w:val="28"/>
        </w:rPr>
        <w:t>я</w:t>
      </w:r>
      <w:r w:rsidRPr="00A94495">
        <w:rPr>
          <w:szCs w:val="28"/>
        </w:rPr>
        <w:t xml:space="preserve"> </w:t>
      </w:r>
      <w:r w:rsidRPr="00A94495">
        <w:rPr>
          <w:szCs w:val="28"/>
        </w:rPr>
        <w:t>Немчиновского</w:t>
      </w:r>
      <w:r w:rsidRPr="00A94495">
        <w:rPr>
          <w:szCs w:val="28"/>
        </w:rPr>
        <w:t xml:space="preserve"> лицея со строительством пристройки на 950 мест </w:t>
      </w:r>
      <w:r w:rsidRPr="00A94495" w:rsidR="00FD7AB3">
        <w:rPr>
          <w:szCs w:val="28"/>
        </w:rPr>
        <w:t>–</w:t>
      </w:r>
      <w:r w:rsidRPr="00A94495" w:rsidR="00822F84">
        <w:rPr>
          <w:szCs w:val="28"/>
        </w:rPr>
        <w:t xml:space="preserve"> </w:t>
      </w:r>
      <w:r w:rsidRPr="00A94495" w:rsidR="00FD7AB3">
        <w:rPr>
          <w:szCs w:val="28"/>
        </w:rPr>
        <w:t>750 757,58213</w:t>
      </w:r>
      <w:r w:rsidRPr="00A94495" w:rsidR="00822F84">
        <w:rPr>
          <w:szCs w:val="28"/>
        </w:rPr>
        <w:t xml:space="preserve"> </w:t>
      </w:r>
      <w:r w:rsidRPr="00A94495" w:rsidR="00822F84">
        <w:rPr>
          <w:szCs w:val="28"/>
        </w:rPr>
        <w:t>тыс.руб</w:t>
      </w:r>
      <w:r w:rsidRPr="00A94495">
        <w:rPr>
          <w:szCs w:val="28"/>
        </w:rPr>
        <w:t>.</w:t>
      </w:r>
      <w:r w:rsidRPr="00A94495" w:rsidR="00EC778B">
        <w:rPr>
          <w:szCs w:val="28"/>
        </w:rPr>
        <w:t>,</w:t>
      </w:r>
      <w:r w:rsidRPr="00A94495" w:rsidR="00FD7AB3">
        <w:rPr>
          <w:szCs w:val="28"/>
        </w:rPr>
        <w:t xml:space="preserve"> или 100% к плану года</w:t>
      </w:r>
      <w:r w:rsidRPr="00A94495">
        <w:rPr>
          <w:szCs w:val="28"/>
        </w:rPr>
        <w:t>;</w:t>
      </w:r>
    </w:p>
    <w:p w:rsidR="00154D4A" w:rsidRPr="00A94495" w:rsidP="00765445" w14:paraId="652DC3D3" w14:textId="4900F3DF">
      <w:pPr>
        <w:ind w:firstLine="709"/>
        <w:jc w:val="both"/>
        <w:rPr>
          <w:color w:val="000000" w:themeColor="text1"/>
          <w:szCs w:val="28"/>
        </w:rPr>
      </w:pPr>
      <w:r w:rsidRPr="00A94495">
        <w:rPr>
          <w:szCs w:val="28"/>
        </w:rPr>
        <w:t xml:space="preserve"> - </w:t>
      </w:r>
      <w:r w:rsidRPr="00A94495" w:rsidR="0047278F">
        <w:rPr>
          <w:szCs w:val="28"/>
        </w:rPr>
        <w:t>строительс</w:t>
      </w:r>
      <w:r w:rsidRPr="00A94495" w:rsidR="001C5F61">
        <w:rPr>
          <w:szCs w:val="28"/>
        </w:rPr>
        <w:t>т</w:t>
      </w:r>
      <w:r w:rsidRPr="00A94495" w:rsidR="0047278F">
        <w:rPr>
          <w:szCs w:val="28"/>
        </w:rPr>
        <w:t>во</w:t>
      </w:r>
      <w:r w:rsidRPr="00A94495">
        <w:rPr>
          <w:szCs w:val="28"/>
        </w:rPr>
        <w:t xml:space="preserve"> школы п.Горки-2 </w:t>
      </w:r>
      <w:r w:rsidRPr="00A94495" w:rsidR="0047278F">
        <w:rPr>
          <w:szCs w:val="28"/>
        </w:rPr>
        <w:t xml:space="preserve">- </w:t>
      </w:r>
      <w:r w:rsidRPr="00A94495" w:rsidR="004E0BC2">
        <w:rPr>
          <w:szCs w:val="28"/>
        </w:rPr>
        <w:t>1</w:t>
      </w:r>
      <w:r w:rsidRPr="00A94495" w:rsidR="00DE1272">
        <w:rPr>
          <w:szCs w:val="28"/>
        </w:rPr>
        <w:t> </w:t>
      </w:r>
      <w:r w:rsidRPr="00A94495" w:rsidR="004E0BC2">
        <w:rPr>
          <w:szCs w:val="28"/>
        </w:rPr>
        <w:t>226</w:t>
      </w:r>
      <w:r w:rsidRPr="00A94495" w:rsidR="00DE1272">
        <w:rPr>
          <w:szCs w:val="28"/>
        </w:rPr>
        <w:t xml:space="preserve"> </w:t>
      </w:r>
      <w:r w:rsidRPr="00A94495" w:rsidR="004E0BC2">
        <w:rPr>
          <w:szCs w:val="28"/>
        </w:rPr>
        <w:t>517,26525</w:t>
      </w:r>
      <w:r w:rsidRPr="00A94495">
        <w:rPr>
          <w:szCs w:val="28"/>
        </w:rPr>
        <w:t xml:space="preserve"> </w:t>
      </w:r>
      <w:r w:rsidRPr="00A94495">
        <w:rPr>
          <w:szCs w:val="28"/>
        </w:rPr>
        <w:t>тыс.руб</w:t>
      </w:r>
      <w:r w:rsidRPr="00A94495">
        <w:rPr>
          <w:szCs w:val="28"/>
        </w:rPr>
        <w:t>.</w:t>
      </w:r>
      <w:r w:rsidRPr="00A94495" w:rsidR="00EC778B">
        <w:rPr>
          <w:szCs w:val="28"/>
        </w:rPr>
        <w:t>,</w:t>
      </w:r>
      <w:r w:rsidRPr="00A94495" w:rsidR="004E0BC2">
        <w:rPr>
          <w:szCs w:val="28"/>
        </w:rPr>
        <w:t xml:space="preserve"> или 100% к </w:t>
      </w:r>
      <w:r w:rsidRPr="00A94495" w:rsidR="004E0BC2">
        <w:rPr>
          <w:color w:val="000000" w:themeColor="text1"/>
          <w:szCs w:val="28"/>
        </w:rPr>
        <w:t xml:space="preserve">плану. </w:t>
      </w:r>
      <w:r w:rsidRPr="00A94495" w:rsidR="004E0BC2">
        <w:rPr>
          <w:color w:val="000000" w:themeColor="text1"/>
          <w:szCs w:val="28"/>
        </w:rPr>
        <w:t>Обьект</w:t>
      </w:r>
      <w:r w:rsidRPr="00A94495" w:rsidR="004E0BC2">
        <w:rPr>
          <w:color w:val="000000" w:themeColor="text1"/>
          <w:szCs w:val="28"/>
        </w:rPr>
        <w:t xml:space="preserve"> введен в эксплуатацию</w:t>
      </w:r>
      <w:r w:rsidRPr="00A94495">
        <w:rPr>
          <w:color w:val="000000" w:themeColor="text1"/>
          <w:szCs w:val="28"/>
        </w:rPr>
        <w:t>;</w:t>
      </w:r>
    </w:p>
    <w:p w:rsidR="00154D4A" w:rsidRPr="00A94495" w:rsidP="00765445" w14:paraId="27BE6A8B" w14:textId="7735A30C">
      <w:pPr>
        <w:ind w:firstLine="709"/>
        <w:jc w:val="both"/>
        <w:rPr>
          <w:color w:val="000000" w:themeColor="text1"/>
          <w:szCs w:val="28"/>
        </w:rPr>
      </w:pPr>
      <w:r w:rsidRPr="00A94495">
        <w:rPr>
          <w:color w:val="000000" w:themeColor="text1"/>
          <w:szCs w:val="28"/>
        </w:rPr>
        <w:t xml:space="preserve">- </w:t>
      </w:r>
      <w:r w:rsidRPr="00A94495" w:rsidR="00E55FE8">
        <w:rPr>
          <w:color w:val="000000" w:themeColor="text1"/>
          <w:szCs w:val="28"/>
        </w:rPr>
        <w:t xml:space="preserve">строительство школы </w:t>
      </w:r>
      <w:r w:rsidRPr="00A94495">
        <w:rPr>
          <w:color w:val="000000" w:themeColor="text1"/>
          <w:szCs w:val="28"/>
        </w:rPr>
        <w:t xml:space="preserve">на 550 мест </w:t>
      </w:r>
      <w:r w:rsidRPr="00A94495" w:rsidR="00E55FE8">
        <w:rPr>
          <w:color w:val="000000" w:themeColor="text1"/>
          <w:szCs w:val="28"/>
        </w:rPr>
        <w:t xml:space="preserve">в </w:t>
      </w:r>
      <w:r w:rsidRPr="00A94495" w:rsidR="00E55FE8">
        <w:rPr>
          <w:color w:val="000000" w:themeColor="text1"/>
          <w:szCs w:val="28"/>
        </w:rPr>
        <w:t>с</w:t>
      </w:r>
      <w:r w:rsidRPr="00A94495" w:rsidR="00E55FE8">
        <w:rPr>
          <w:color w:val="000000" w:themeColor="text1"/>
          <w:szCs w:val="28"/>
        </w:rPr>
        <w:t>.Н</w:t>
      </w:r>
      <w:r w:rsidRPr="00A94495" w:rsidR="00E55FE8">
        <w:rPr>
          <w:color w:val="000000" w:themeColor="text1"/>
          <w:szCs w:val="28"/>
        </w:rPr>
        <w:t>емчиновка</w:t>
      </w:r>
      <w:r w:rsidRPr="00A94495">
        <w:rPr>
          <w:color w:val="000000" w:themeColor="text1"/>
          <w:szCs w:val="28"/>
        </w:rPr>
        <w:t xml:space="preserve">  </w:t>
      </w:r>
      <w:r w:rsidRPr="00A94495" w:rsidR="00E55FE8">
        <w:rPr>
          <w:color w:val="000000" w:themeColor="text1"/>
          <w:szCs w:val="28"/>
        </w:rPr>
        <w:t>-</w:t>
      </w:r>
      <w:r w:rsidRPr="00A94495">
        <w:rPr>
          <w:color w:val="000000" w:themeColor="text1"/>
          <w:szCs w:val="28"/>
        </w:rPr>
        <w:t xml:space="preserve"> </w:t>
      </w:r>
      <w:r w:rsidRPr="00A94495" w:rsidR="00FD7AB3">
        <w:rPr>
          <w:color w:val="000000" w:themeColor="text1"/>
          <w:szCs w:val="28"/>
        </w:rPr>
        <w:t>212 597,83404</w:t>
      </w:r>
      <w:r w:rsidRPr="00A94495" w:rsidR="00021C43">
        <w:rPr>
          <w:color w:val="000000" w:themeColor="text1"/>
          <w:szCs w:val="28"/>
        </w:rPr>
        <w:t xml:space="preserve"> </w:t>
      </w:r>
      <w:r w:rsidRPr="00A94495" w:rsidR="00021C43">
        <w:rPr>
          <w:color w:val="000000" w:themeColor="text1"/>
          <w:szCs w:val="28"/>
        </w:rPr>
        <w:t>тыс.руб</w:t>
      </w:r>
      <w:r w:rsidRPr="00A94495" w:rsidR="00021C43">
        <w:rPr>
          <w:color w:val="000000" w:themeColor="text1"/>
          <w:szCs w:val="28"/>
        </w:rPr>
        <w:t>.</w:t>
      </w:r>
      <w:r w:rsidRPr="00A94495" w:rsidR="00EC778B">
        <w:rPr>
          <w:color w:val="000000" w:themeColor="text1"/>
          <w:szCs w:val="28"/>
        </w:rPr>
        <w:t>,</w:t>
      </w:r>
      <w:r w:rsidRPr="00A94495" w:rsidR="00FD7AB3">
        <w:rPr>
          <w:color w:val="000000" w:themeColor="text1"/>
          <w:szCs w:val="28"/>
        </w:rPr>
        <w:t xml:space="preserve"> или 46,3% к плану года 458 895,75000 </w:t>
      </w:r>
      <w:r w:rsidRPr="00A94495" w:rsidR="00FD7AB3">
        <w:rPr>
          <w:color w:val="000000" w:themeColor="text1"/>
          <w:szCs w:val="28"/>
        </w:rPr>
        <w:t>тыс.руб</w:t>
      </w:r>
      <w:r w:rsidRPr="00A94495" w:rsidR="00FD7AB3">
        <w:rPr>
          <w:color w:val="000000" w:themeColor="text1"/>
          <w:szCs w:val="28"/>
        </w:rPr>
        <w:t>. Не</w:t>
      </w:r>
      <w:r w:rsidRPr="00A94495" w:rsidR="00DE1272">
        <w:rPr>
          <w:color w:val="000000" w:themeColor="text1"/>
          <w:szCs w:val="28"/>
        </w:rPr>
        <w:t xml:space="preserve"> </w:t>
      </w:r>
      <w:r w:rsidRPr="00A94495" w:rsidR="00FD7AB3">
        <w:rPr>
          <w:color w:val="000000" w:themeColor="text1"/>
          <w:szCs w:val="28"/>
        </w:rPr>
        <w:t>освое</w:t>
      </w:r>
      <w:r w:rsidRPr="00A94495" w:rsidR="007F219B">
        <w:rPr>
          <w:color w:val="000000" w:themeColor="text1"/>
          <w:szCs w:val="28"/>
        </w:rPr>
        <w:t>ны</w:t>
      </w:r>
      <w:r w:rsidRPr="00A94495" w:rsidR="00FD7AB3">
        <w:rPr>
          <w:color w:val="000000" w:themeColor="text1"/>
          <w:szCs w:val="28"/>
        </w:rPr>
        <w:t xml:space="preserve"> средства в сумме 246 297,91596 </w:t>
      </w:r>
      <w:r w:rsidRPr="00A94495" w:rsidR="00FD7AB3">
        <w:rPr>
          <w:color w:val="000000" w:themeColor="text1"/>
          <w:szCs w:val="28"/>
        </w:rPr>
        <w:t>тыс.руб</w:t>
      </w:r>
      <w:r w:rsidRPr="00A94495" w:rsidR="00FD7AB3">
        <w:rPr>
          <w:color w:val="000000" w:themeColor="text1"/>
          <w:szCs w:val="28"/>
        </w:rPr>
        <w:t xml:space="preserve">. </w:t>
      </w:r>
      <w:r w:rsidRPr="00A94495" w:rsidR="007F219B">
        <w:rPr>
          <w:color w:val="000000" w:themeColor="text1"/>
          <w:szCs w:val="28"/>
        </w:rPr>
        <w:t xml:space="preserve">в связи с </w:t>
      </w:r>
      <w:r w:rsidRPr="00A94495" w:rsidR="00DE1272">
        <w:rPr>
          <w:color w:val="000000" w:themeColor="text1"/>
          <w:szCs w:val="28"/>
        </w:rPr>
        <w:t xml:space="preserve">непредоставлением подрядчиком </w:t>
      </w:r>
      <w:r w:rsidRPr="00A94495" w:rsidR="00DE1272">
        <w:rPr>
          <w:color w:val="000000" w:themeColor="text1"/>
          <w:shd w:val="clear" w:color="auto" w:fill="FFFFFF"/>
        </w:rPr>
        <w:t>документов, подтверждающих</w:t>
      </w:r>
      <w:r w:rsidRPr="00A94495" w:rsidR="007F219B">
        <w:rPr>
          <w:color w:val="000000" w:themeColor="text1"/>
          <w:shd w:val="clear" w:color="auto" w:fill="FFFFFF"/>
        </w:rPr>
        <w:t xml:space="preserve"> выполнение обязательств по </w:t>
      </w:r>
      <w:r w:rsidRPr="00A94495" w:rsidR="004E0BC2">
        <w:rPr>
          <w:color w:val="000000" w:themeColor="text1"/>
          <w:shd w:val="clear" w:color="auto" w:fill="FFFFFF"/>
        </w:rPr>
        <w:t>муниципальному контракту (</w:t>
      </w:r>
      <w:r w:rsidRPr="00A94495" w:rsidR="007F219B">
        <w:rPr>
          <w:color w:val="000000" w:themeColor="text1"/>
          <w:shd w:val="clear" w:color="auto" w:fill="FFFFFF"/>
        </w:rPr>
        <w:t>приемка документации ФБУ «</w:t>
      </w:r>
      <w:r w:rsidRPr="00A94495" w:rsidR="007F219B">
        <w:rPr>
          <w:color w:val="000000" w:themeColor="text1"/>
          <w:shd w:val="clear" w:color="auto" w:fill="FFFFFF"/>
        </w:rPr>
        <w:t>Росстройконтроль</w:t>
      </w:r>
      <w:r w:rsidRPr="00A94495" w:rsidR="007F219B">
        <w:rPr>
          <w:color w:val="000000" w:themeColor="text1"/>
          <w:shd w:val="clear" w:color="auto" w:fill="FFFFFF"/>
        </w:rPr>
        <w:t>»).</w:t>
      </w:r>
      <w:r w:rsidRPr="00A94495" w:rsidR="007F219B">
        <w:rPr>
          <w:color w:val="000000" w:themeColor="text1"/>
          <w:szCs w:val="28"/>
        </w:rPr>
        <w:t xml:space="preserve"> Расходы перенесены </w:t>
      </w:r>
      <w:r w:rsidRPr="00A94495" w:rsidR="00FD7AB3">
        <w:rPr>
          <w:color w:val="000000" w:themeColor="text1"/>
          <w:szCs w:val="28"/>
        </w:rPr>
        <w:t xml:space="preserve"> на 2025 год</w:t>
      </w:r>
      <w:r w:rsidRPr="00A94495">
        <w:rPr>
          <w:color w:val="000000" w:themeColor="text1"/>
          <w:szCs w:val="28"/>
        </w:rPr>
        <w:t>;</w:t>
      </w:r>
    </w:p>
    <w:p w:rsidR="00154D4A" w:rsidRPr="00A94495" w:rsidP="00765445" w14:paraId="4F0A17C2" w14:textId="5FBCEAFC">
      <w:pPr>
        <w:ind w:firstLine="709"/>
        <w:jc w:val="both"/>
        <w:rPr>
          <w:color w:val="000000" w:themeColor="text1"/>
          <w:szCs w:val="28"/>
        </w:rPr>
      </w:pPr>
      <w:r w:rsidRPr="00A94495">
        <w:rPr>
          <w:color w:val="000000" w:themeColor="text1"/>
          <w:szCs w:val="28"/>
        </w:rPr>
        <w:t xml:space="preserve">- строительство СОШ на 1100 мест </w:t>
      </w:r>
      <w:r w:rsidRPr="00A94495" w:rsidR="006A049D">
        <w:rPr>
          <w:color w:val="000000" w:themeColor="text1"/>
          <w:szCs w:val="28"/>
        </w:rPr>
        <w:t xml:space="preserve">в </w:t>
      </w:r>
      <w:r w:rsidRPr="00A94495" w:rsidR="006A049D">
        <w:rPr>
          <w:color w:val="000000" w:themeColor="text1"/>
          <w:szCs w:val="28"/>
        </w:rPr>
        <w:t>мкр</w:t>
      </w:r>
      <w:r w:rsidRPr="00A94495" w:rsidR="006A049D">
        <w:rPr>
          <w:color w:val="000000" w:themeColor="text1"/>
          <w:szCs w:val="28"/>
        </w:rPr>
        <w:t>. Восточный, г. Звенигород</w:t>
      </w:r>
      <w:r w:rsidRPr="00A94495">
        <w:rPr>
          <w:color w:val="000000" w:themeColor="text1"/>
          <w:szCs w:val="28"/>
        </w:rPr>
        <w:t xml:space="preserve"> </w:t>
      </w:r>
      <w:r w:rsidRPr="00A94495" w:rsidR="003B59BA">
        <w:rPr>
          <w:color w:val="000000" w:themeColor="text1"/>
          <w:szCs w:val="28"/>
        </w:rPr>
        <w:t>–</w:t>
      </w:r>
      <w:r w:rsidRPr="00A94495">
        <w:rPr>
          <w:color w:val="000000" w:themeColor="text1"/>
          <w:szCs w:val="28"/>
        </w:rPr>
        <w:t xml:space="preserve"> </w:t>
      </w:r>
      <w:r w:rsidRPr="00A94495" w:rsidR="003B59BA">
        <w:rPr>
          <w:color w:val="000000" w:themeColor="text1"/>
          <w:szCs w:val="28"/>
        </w:rPr>
        <w:t>755 622,13801</w:t>
      </w:r>
      <w:r w:rsidRPr="00A94495">
        <w:rPr>
          <w:color w:val="000000" w:themeColor="text1"/>
          <w:szCs w:val="28"/>
        </w:rPr>
        <w:t xml:space="preserve"> </w:t>
      </w:r>
      <w:r w:rsidRPr="00A94495">
        <w:rPr>
          <w:color w:val="000000" w:themeColor="text1"/>
          <w:szCs w:val="28"/>
        </w:rPr>
        <w:t>тыс.руб</w:t>
      </w:r>
      <w:r w:rsidRPr="00A94495">
        <w:rPr>
          <w:color w:val="000000" w:themeColor="text1"/>
          <w:szCs w:val="28"/>
        </w:rPr>
        <w:t>.</w:t>
      </w:r>
      <w:r w:rsidRPr="00A94495" w:rsidR="00EC778B">
        <w:rPr>
          <w:color w:val="000000" w:themeColor="text1"/>
          <w:szCs w:val="28"/>
        </w:rPr>
        <w:t>,</w:t>
      </w:r>
      <w:r w:rsidRPr="00A94495" w:rsidR="003B59BA">
        <w:rPr>
          <w:color w:val="000000" w:themeColor="text1"/>
          <w:szCs w:val="28"/>
        </w:rPr>
        <w:t xml:space="preserve"> или 76,4% к плану года 989 276,37000 </w:t>
      </w:r>
      <w:r w:rsidRPr="00A94495" w:rsidR="003B59BA">
        <w:rPr>
          <w:color w:val="000000" w:themeColor="text1"/>
          <w:szCs w:val="28"/>
        </w:rPr>
        <w:t>тыс.руб</w:t>
      </w:r>
      <w:r w:rsidRPr="00A94495" w:rsidR="003B59BA">
        <w:rPr>
          <w:color w:val="000000" w:themeColor="text1"/>
          <w:szCs w:val="28"/>
        </w:rPr>
        <w:t xml:space="preserve">. </w:t>
      </w:r>
      <w:r w:rsidRPr="00A94495" w:rsidR="0071068F">
        <w:rPr>
          <w:color w:val="000000" w:themeColor="text1"/>
          <w:szCs w:val="28"/>
        </w:rPr>
        <w:t>Не</w:t>
      </w:r>
      <w:r w:rsidRPr="00A94495" w:rsidR="00DE1272">
        <w:rPr>
          <w:color w:val="000000" w:themeColor="text1"/>
          <w:szCs w:val="28"/>
        </w:rPr>
        <w:t xml:space="preserve"> </w:t>
      </w:r>
      <w:r w:rsidRPr="00A94495" w:rsidR="0071068F">
        <w:rPr>
          <w:color w:val="000000" w:themeColor="text1"/>
          <w:szCs w:val="28"/>
        </w:rPr>
        <w:t>освоены</w:t>
      </w:r>
      <w:r w:rsidRPr="00A94495" w:rsidR="003B59BA">
        <w:rPr>
          <w:color w:val="000000" w:themeColor="text1"/>
          <w:szCs w:val="28"/>
        </w:rPr>
        <w:t xml:space="preserve"> средства в сумме 233 654,23199 </w:t>
      </w:r>
      <w:r w:rsidRPr="00A94495" w:rsidR="003B59BA">
        <w:rPr>
          <w:color w:val="000000" w:themeColor="text1"/>
          <w:szCs w:val="28"/>
        </w:rPr>
        <w:t>тыс.руб</w:t>
      </w:r>
      <w:r w:rsidRPr="00A94495" w:rsidR="003B59BA">
        <w:rPr>
          <w:color w:val="000000" w:themeColor="text1"/>
          <w:szCs w:val="28"/>
        </w:rPr>
        <w:t>.</w:t>
      </w:r>
      <w:r w:rsidRPr="00A94495" w:rsidR="0071068F">
        <w:rPr>
          <w:color w:val="000000" w:themeColor="text1"/>
          <w:szCs w:val="28"/>
        </w:rPr>
        <w:t xml:space="preserve"> </w:t>
      </w:r>
      <w:r w:rsidRPr="00A94495" w:rsidR="0071068F">
        <w:rPr>
          <w:color w:val="000000" w:themeColor="text1"/>
          <w:shd w:val="clear" w:color="auto" w:fill="FFFFFF"/>
        </w:rPr>
        <w:t>в связи с невозможностью оплаты аванса</w:t>
      </w:r>
      <w:r w:rsidRPr="00A94495" w:rsidR="00CB2029">
        <w:rPr>
          <w:color w:val="000000" w:themeColor="text1"/>
          <w:shd w:val="clear" w:color="auto" w:fill="FFFFFF"/>
        </w:rPr>
        <w:t xml:space="preserve"> в 2024 году</w:t>
      </w:r>
      <w:r w:rsidRPr="00A94495" w:rsidR="0071068F">
        <w:rPr>
          <w:color w:val="000000" w:themeColor="text1"/>
          <w:shd w:val="clear" w:color="auto" w:fill="FFFFFF"/>
        </w:rPr>
        <w:t xml:space="preserve"> по муниципальному контракту, так как подрядчиком не внесено дополнительное обеспечение исполнения контракта на основании п. 1 ч. 6 ст. 96 Федерального закона № 44-ФЗ. Средства</w:t>
      </w:r>
      <w:r w:rsidRPr="00A94495" w:rsidR="003B59BA">
        <w:rPr>
          <w:color w:val="000000" w:themeColor="text1"/>
          <w:szCs w:val="28"/>
        </w:rPr>
        <w:t xml:space="preserve"> перенесены на 2025 год</w:t>
      </w:r>
      <w:r w:rsidRPr="00A94495">
        <w:rPr>
          <w:color w:val="000000" w:themeColor="text1"/>
          <w:szCs w:val="28"/>
        </w:rPr>
        <w:t>;</w:t>
      </w:r>
    </w:p>
    <w:p w:rsidR="00347A39" w:rsidRPr="00A94495" w:rsidP="00765445" w14:paraId="513E4F55" w14:textId="10864F06">
      <w:pPr>
        <w:ind w:firstLine="709"/>
        <w:jc w:val="both"/>
        <w:rPr>
          <w:color w:val="000000" w:themeColor="text1"/>
          <w:szCs w:val="28"/>
        </w:rPr>
      </w:pPr>
      <w:r w:rsidRPr="00A94495">
        <w:rPr>
          <w:color w:val="000000" w:themeColor="text1"/>
          <w:szCs w:val="28"/>
        </w:rPr>
        <w:t xml:space="preserve">- </w:t>
      </w:r>
      <w:r w:rsidRPr="00A94495" w:rsidR="0097305C">
        <w:rPr>
          <w:color w:val="000000" w:themeColor="text1"/>
          <w:szCs w:val="28"/>
        </w:rPr>
        <w:t>окончательный расчет за услу</w:t>
      </w:r>
      <w:r w:rsidRPr="00A94495" w:rsidR="00DE1272">
        <w:rPr>
          <w:color w:val="000000" w:themeColor="text1"/>
          <w:szCs w:val="28"/>
        </w:rPr>
        <w:t>ги подключения (технологического присоединения</w:t>
      </w:r>
      <w:r w:rsidRPr="00A94495" w:rsidR="0097305C">
        <w:rPr>
          <w:color w:val="000000" w:themeColor="text1"/>
          <w:szCs w:val="28"/>
        </w:rPr>
        <w:t>) к це</w:t>
      </w:r>
      <w:r w:rsidRPr="00A94495" w:rsidR="00DE1272">
        <w:rPr>
          <w:color w:val="000000" w:themeColor="text1"/>
          <w:szCs w:val="28"/>
        </w:rPr>
        <w:t>н</w:t>
      </w:r>
      <w:r w:rsidRPr="00A94495" w:rsidR="0097305C">
        <w:rPr>
          <w:color w:val="000000" w:themeColor="text1"/>
          <w:szCs w:val="28"/>
        </w:rPr>
        <w:t xml:space="preserve">трализованной системе водоотведения </w:t>
      </w:r>
      <w:r w:rsidRPr="00A94495">
        <w:rPr>
          <w:color w:val="000000" w:themeColor="text1"/>
          <w:szCs w:val="28"/>
        </w:rPr>
        <w:t>пристро</w:t>
      </w:r>
      <w:r w:rsidRPr="00A94495" w:rsidR="003524BA">
        <w:rPr>
          <w:color w:val="000000" w:themeColor="text1"/>
          <w:szCs w:val="28"/>
        </w:rPr>
        <w:t>я</w:t>
      </w:r>
      <w:r w:rsidRPr="00A94495">
        <w:rPr>
          <w:color w:val="000000" w:themeColor="text1"/>
          <w:szCs w:val="28"/>
        </w:rPr>
        <w:t xml:space="preserve"> к средней общеобразовательной школе № 8 </w:t>
      </w:r>
      <w:r w:rsidRPr="00A94495" w:rsidR="003524BA">
        <w:rPr>
          <w:color w:val="000000" w:themeColor="text1"/>
          <w:szCs w:val="28"/>
        </w:rPr>
        <w:t>в</w:t>
      </w:r>
      <w:r w:rsidRPr="00A94495">
        <w:rPr>
          <w:color w:val="000000" w:themeColor="text1"/>
          <w:szCs w:val="28"/>
        </w:rPr>
        <w:t xml:space="preserve"> </w:t>
      </w:r>
      <w:r w:rsidRPr="00A94495">
        <w:rPr>
          <w:color w:val="000000" w:themeColor="text1"/>
          <w:szCs w:val="28"/>
        </w:rPr>
        <w:t>г.Одинцово</w:t>
      </w:r>
      <w:r w:rsidRPr="00A94495">
        <w:rPr>
          <w:color w:val="000000" w:themeColor="text1"/>
          <w:szCs w:val="28"/>
        </w:rPr>
        <w:t xml:space="preserve">, </w:t>
      </w:r>
      <w:r w:rsidRPr="00A94495">
        <w:rPr>
          <w:color w:val="000000" w:themeColor="text1"/>
          <w:szCs w:val="28"/>
        </w:rPr>
        <w:t>мкр</w:t>
      </w:r>
      <w:r w:rsidRPr="00A94495">
        <w:rPr>
          <w:color w:val="000000" w:themeColor="text1"/>
          <w:szCs w:val="28"/>
        </w:rPr>
        <w:t>.</w:t>
      </w:r>
      <w:r w:rsidRPr="00A94495" w:rsidR="00DE1272">
        <w:rPr>
          <w:color w:val="000000" w:themeColor="text1"/>
          <w:szCs w:val="28"/>
        </w:rPr>
        <w:t xml:space="preserve"> 7-7А, ул. Вокзальная, д. 35 А </w:t>
      </w:r>
      <w:r w:rsidRPr="00A94495" w:rsidR="0097305C">
        <w:rPr>
          <w:color w:val="000000" w:themeColor="text1"/>
          <w:szCs w:val="28"/>
        </w:rPr>
        <w:t>–</w:t>
      </w:r>
      <w:r w:rsidRPr="00A94495" w:rsidR="003524BA">
        <w:rPr>
          <w:color w:val="000000" w:themeColor="text1"/>
          <w:szCs w:val="28"/>
        </w:rPr>
        <w:t xml:space="preserve"> </w:t>
      </w:r>
      <w:r w:rsidRPr="00A94495" w:rsidR="0097305C">
        <w:rPr>
          <w:color w:val="000000" w:themeColor="text1"/>
          <w:szCs w:val="28"/>
        </w:rPr>
        <w:t>8,22844</w:t>
      </w:r>
      <w:r w:rsidRPr="00A94495" w:rsidR="003524BA">
        <w:rPr>
          <w:color w:val="000000" w:themeColor="text1"/>
          <w:szCs w:val="28"/>
        </w:rPr>
        <w:t xml:space="preserve"> </w:t>
      </w:r>
      <w:r w:rsidRPr="00A94495" w:rsidR="003524BA">
        <w:rPr>
          <w:color w:val="000000" w:themeColor="text1"/>
          <w:szCs w:val="28"/>
        </w:rPr>
        <w:t>тыс.руб</w:t>
      </w:r>
      <w:r w:rsidRPr="00A94495" w:rsidR="003524BA">
        <w:rPr>
          <w:color w:val="000000" w:themeColor="text1"/>
          <w:szCs w:val="28"/>
        </w:rPr>
        <w:t>.</w:t>
      </w:r>
    </w:p>
    <w:p w:rsidR="00F713E0" w:rsidRPr="00A94495" w:rsidP="00765445" w14:paraId="5E765242" w14:textId="578AEB3A">
      <w:pPr>
        <w:ind w:firstLine="709"/>
        <w:jc w:val="both"/>
        <w:rPr>
          <w:color w:val="000000" w:themeColor="text1"/>
          <w:szCs w:val="28"/>
        </w:rPr>
      </w:pPr>
      <w:r w:rsidRPr="00A94495">
        <w:rPr>
          <w:color w:val="000000" w:themeColor="text1"/>
          <w:szCs w:val="28"/>
        </w:rPr>
        <w:t>Расходы на капитальный ремонт, благоус</w:t>
      </w:r>
      <w:r w:rsidRPr="00A94495" w:rsidR="004E2B17">
        <w:rPr>
          <w:color w:val="000000" w:themeColor="text1"/>
          <w:szCs w:val="28"/>
        </w:rPr>
        <w:t>т</w:t>
      </w:r>
      <w:r w:rsidRPr="00A94495">
        <w:rPr>
          <w:color w:val="000000" w:themeColor="text1"/>
          <w:szCs w:val="28"/>
        </w:rPr>
        <w:t>ройство территорий, оснащение учреждений образова</w:t>
      </w:r>
      <w:r w:rsidRPr="00A94495" w:rsidR="00AD1D62">
        <w:rPr>
          <w:color w:val="000000" w:themeColor="text1"/>
          <w:szCs w:val="28"/>
        </w:rPr>
        <w:t>ния сложились следующим образом:</w:t>
      </w:r>
    </w:p>
    <w:p w:rsidR="00AD1D62" w:rsidRPr="00A94495" w:rsidP="00765445" w14:paraId="7C3E9AC5" w14:textId="25915436">
      <w:pPr>
        <w:ind w:firstLine="709"/>
        <w:jc w:val="both"/>
        <w:rPr>
          <w:color w:val="000000" w:themeColor="text1"/>
          <w:szCs w:val="28"/>
        </w:rPr>
      </w:pPr>
      <w:r w:rsidRPr="00A94495">
        <w:rPr>
          <w:color w:val="000000" w:themeColor="text1"/>
          <w:szCs w:val="28"/>
        </w:rPr>
        <w:t xml:space="preserve">- </w:t>
      </w:r>
      <w:r w:rsidRPr="00A94495" w:rsidR="00DE1272">
        <w:rPr>
          <w:color w:val="000000" w:themeColor="text1"/>
          <w:szCs w:val="28"/>
        </w:rPr>
        <w:t>МБОУ «</w:t>
      </w:r>
      <w:r w:rsidRPr="00A94495" w:rsidR="005347D2">
        <w:rPr>
          <w:color w:val="000000" w:themeColor="text1"/>
          <w:szCs w:val="28"/>
        </w:rPr>
        <w:t xml:space="preserve">Первая школа имени М.А. Пронина»  г. Звенигород, ул.  – 308 785,18923 </w:t>
      </w:r>
      <w:r w:rsidRPr="00A94495" w:rsidR="005347D2">
        <w:rPr>
          <w:color w:val="000000" w:themeColor="text1"/>
          <w:szCs w:val="28"/>
        </w:rPr>
        <w:t>тыс</w:t>
      </w:r>
      <w:r w:rsidRPr="00A94495" w:rsidR="005347D2">
        <w:rPr>
          <w:color w:val="000000" w:themeColor="text1"/>
          <w:szCs w:val="28"/>
        </w:rPr>
        <w:t>.р</w:t>
      </w:r>
      <w:r w:rsidRPr="00A94495" w:rsidR="005347D2">
        <w:rPr>
          <w:color w:val="000000" w:themeColor="text1"/>
          <w:szCs w:val="28"/>
        </w:rPr>
        <w:t>уб</w:t>
      </w:r>
      <w:r w:rsidRPr="00A94495" w:rsidR="005347D2">
        <w:rPr>
          <w:color w:val="000000" w:themeColor="text1"/>
          <w:szCs w:val="28"/>
        </w:rPr>
        <w:t xml:space="preserve">., или 99,8  % к уточненному плану года 309 455,26669 </w:t>
      </w:r>
      <w:r w:rsidRPr="00A94495" w:rsidR="005347D2">
        <w:rPr>
          <w:color w:val="000000" w:themeColor="text1"/>
          <w:szCs w:val="28"/>
        </w:rPr>
        <w:t>тыс.руб</w:t>
      </w:r>
      <w:r w:rsidRPr="00A94495" w:rsidR="005347D2">
        <w:rPr>
          <w:color w:val="000000" w:themeColor="text1"/>
          <w:szCs w:val="28"/>
        </w:rPr>
        <w:t>.;</w:t>
      </w:r>
    </w:p>
    <w:p w:rsidR="005347D2" w:rsidRPr="00A94495" w:rsidP="00765445" w14:paraId="08C46DE2" w14:textId="076EFF7E">
      <w:pPr>
        <w:ind w:firstLine="709"/>
        <w:jc w:val="both"/>
        <w:rPr>
          <w:color w:val="000000" w:themeColor="text1"/>
          <w:szCs w:val="28"/>
        </w:rPr>
      </w:pPr>
      <w:r w:rsidRPr="00A94495">
        <w:rPr>
          <w:color w:val="000000" w:themeColor="text1"/>
          <w:szCs w:val="28"/>
        </w:rPr>
        <w:t xml:space="preserve">- МБОУ Голицынская СОШ № 2, </w:t>
      </w:r>
      <w:r w:rsidRPr="00A94495">
        <w:rPr>
          <w:color w:val="000000" w:themeColor="text1"/>
          <w:szCs w:val="28"/>
        </w:rPr>
        <w:t>р.п</w:t>
      </w:r>
      <w:r w:rsidRPr="00A94495">
        <w:rPr>
          <w:color w:val="000000" w:themeColor="text1"/>
          <w:szCs w:val="28"/>
        </w:rPr>
        <w:t xml:space="preserve">. Большие Вяземы – 400 279,96522 </w:t>
      </w:r>
      <w:r w:rsidRPr="00A94495">
        <w:rPr>
          <w:color w:val="000000" w:themeColor="text1"/>
          <w:szCs w:val="28"/>
        </w:rPr>
        <w:t>тыс</w:t>
      </w:r>
      <w:r w:rsidRPr="00A94495">
        <w:rPr>
          <w:color w:val="000000" w:themeColor="text1"/>
          <w:szCs w:val="28"/>
        </w:rPr>
        <w:t>.р</w:t>
      </w:r>
      <w:r w:rsidRPr="00A94495">
        <w:rPr>
          <w:color w:val="000000" w:themeColor="text1"/>
          <w:szCs w:val="28"/>
        </w:rPr>
        <w:t>уб</w:t>
      </w:r>
      <w:r w:rsidRPr="00A94495">
        <w:rPr>
          <w:color w:val="000000" w:themeColor="text1"/>
          <w:szCs w:val="28"/>
        </w:rPr>
        <w:t xml:space="preserve">.,  или 99,9% к плану года 400 589,11684 </w:t>
      </w:r>
      <w:r w:rsidRPr="00A94495">
        <w:rPr>
          <w:color w:val="000000" w:themeColor="text1"/>
          <w:szCs w:val="28"/>
        </w:rPr>
        <w:t>тыс.руб</w:t>
      </w:r>
      <w:r w:rsidRPr="00A94495">
        <w:rPr>
          <w:color w:val="000000" w:themeColor="text1"/>
          <w:szCs w:val="28"/>
        </w:rPr>
        <w:t>.;</w:t>
      </w:r>
    </w:p>
    <w:p w:rsidR="00F713E0" w:rsidRPr="00A94495" w:rsidP="00765445" w14:paraId="72B82362" w14:textId="37F1D4EF">
      <w:pPr>
        <w:ind w:firstLine="709"/>
        <w:jc w:val="both"/>
        <w:rPr>
          <w:color w:val="000000" w:themeColor="text1"/>
          <w:szCs w:val="28"/>
        </w:rPr>
      </w:pPr>
      <w:r w:rsidRPr="00A94495">
        <w:rPr>
          <w:color w:val="000000" w:themeColor="text1"/>
          <w:szCs w:val="28"/>
        </w:rPr>
        <w:t xml:space="preserve">- Детский сад № </w:t>
      </w:r>
      <w:r w:rsidRPr="00A94495" w:rsidR="00DE1272">
        <w:rPr>
          <w:color w:val="000000" w:themeColor="text1"/>
          <w:szCs w:val="28"/>
        </w:rPr>
        <w:t xml:space="preserve">55 (Одинцовская гимназия №7, ул. </w:t>
      </w:r>
      <w:r w:rsidRPr="00A94495">
        <w:rPr>
          <w:color w:val="000000" w:themeColor="text1"/>
          <w:szCs w:val="28"/>
        </w:rPr>
        <w:t xml:space="preserve">Маршала Бирюзова) – 79 556,24330 </w:t>
      </w:r>
      <w:r w:rsidRPr="00A94495">
        <w:rPr>
          <w:color w:val="000000" w:themeColor="text1"/>
          <w:szCs w:val="28"/>
        </w:rPr>
        <w:t>тыс.руб</w:t>
      </w:r>
      <w:r w:rsidRPr="00A94495">
        <w:rPr>
          <w:color w:val="000000" w:themeColor="text1"/>
          <w:szCs w:val="28"/>
        </w:rPr>
        <w:t xml:space="preserve">., или </w:t>
      </w:r>
      <w:r w:rsidRPr="00A94495" w:rsidR="00852898">
        <w:rPr>
          <w:color w:val="000000" w:themeColor="text1"/>
          <w:szCs w:val="28"/>
        </w:rPr>
        <w:t>100% к плану года;</w:t>
      </w:r>
    </w:p>
    <w:p w:rsidR="00852898" w:rsidRPr="00A94495" w:rsidP="00765445" w14:paraId="1D324DDB" w14:textId="7CBA44FD">
      <w:pPr>
        <w:ind w:firstLine="709"/>
        <w:jc w:val="both"/>
        <w:rPr>
          <w:color w:val="00B050"/>
          <w:szCs w:val="28"/>
        </w:rPr>
      </w:pPr>
      <w:r w:rsidRPr="00A94495">
        <w:rPr>
          <w:color w:val="000000" w:themeColor="text1"/>
          <w:szCs w:val="28"/>
        </w:rPr>
        <w:t xml:space="preserve">- МБОУ Одинцовская СОШ № 9 имени М.И. Неделина (дошкольное отделение), МО, г. Одинцово, ул. Северная, д. 22 – при плане 234 692,20000 </w:t>
      </w:r>
      <w:r w:rsidRPr="00A94495">
        <w:rPr>
          <w:color w:val="000000" w:themeColor="text1"/>
          <w:szCs w:val="28"/>
        </w:rPr>
        <w:t>тыс.руб</w:t>
      </w:r>
      <w:r w:rsidRPr="00A94495">
        <w:rPr>
          <w:color w:val="000000" w:themeColor="text1"/>
          <w:szCs w:val="28"/>
        </w:rPr>
        <w:t xml:space="preserve">. освоены на 95,3% (223 602,54374 </w:t>
      </w:r>
      <w:r w:rsidRPr="00A94495">
        <w:rPr>
          <w:color w:val="000000" w:themeColor="text1"/>
          <w:szCs w:val="28"/>
        </w:rPr>
        <w:t>тыс.руб</w:t>
      </w:r>
      <w:r w:rsidRPr="00A94495">
        <w:rPr>
          <w:color w:val="000000" w:themeColor="text1"/>
          <w:szCs w:val="28"/>
        </w:rPr>
        <w:t>.)</w:t>
      </w:r>
      <w:r w:rsidRPr="00A94495" w:rsidR="000A29D9">
        <w:rPr>
          <w:color w:val="000000" w:themeColor="text1"/>
          <w:szCs w:val="28"/>
        </w:rPr>
        <w:t>. Капитальный ремонт завершен, оплата произведена по фактически выполненным работам;</w:t>
      </w:r>
    </w:p>
    <w:p w:rsidR="00852898" w:rsidRPr="00A94495" w:rsidP="00765445" w14:paraId="2DE189B9" w14:textId="1DA82FE6">
      <w:pPr>
        <w:ind w:firstLine="709"/>
        <w:jc w:val="both"/>
        <w:rPr>
          <w:color w:val="00B050"/>
          <w:szCs w:val="28"/>
        </w:rPr>
      </w:pPr>
      <w:r w:rsidRPr="00A94495">
        <w:rPr>
          <w:szCs w:val="28"/>
        </w:rPr>
        <w:t xml:space="preserve">- МБОУ </w:t>
      </w:r>
      <w:r w:rsidRPr="00A94495">
        <w:rPr>
          <w:szCs w:val="28"/>
        </w:rPr>
        <w:t>К</w:t>
      </w:r>
      <w:r w:rsidRPr="00A94495">
        <w:rPr>
          <w:szCs w:val="28"/>
        </w:rPr>
        <w:t xml:space="preserve">убинская СОШ № 2 </w:t>
      </w:r>
      <w:r w:rsidRPr="00A94495">
        <w:rPr>
          <w:szCs w:val="28"/>
        </w:rPr>
        <w:t xml:space="preserve"> – расходы сложились в сумме 159 254,87154 </w:t>
      </w:r>
      <w:r w:rsidRPr="00A94495">
        <w:rPr>
          <w:szCs w:val="28"/>
        </w:rPr>
        <w:t>тыс</w:t>
      </w:r>
      <w:r w:rsidRPr="00A94495">
        <w:rPr>
          <w:szCs w:val="28"/>
        </w:rPr>
        <w:t>.р</w:t>
      </w:r>
      <w:r w:rsidRPr="00A94495">
        <w:rPr>
          <w:szCs w:val="28"/>
        </w:rPr>
        <w:t>уб</w:t>
      </w:r>
      <w:r w:rsidRPr="00A94495">
        <w:rPr>
          <w:szCs w:val="28"/>
        </w:rPr>
        <w:t>.</w:t>
      </w:r>
      <w:r w:rsidRPr="00A94495" w:rsidR="00EC778B">
        <w:rPr>
          <w:szCs w:val="28"/>
        </w:rPr>
        <w:t>,</w:t>
      </w:r>
      <w:r w:rsidRPr="00A94495">
        <w:rPr>
          <w:szCs w:val="28"/>
        </w:rPr>
        <w:t xml:space="preserve"> или 95,1% к плану года 167 448,59187 </w:t>
      </w:r>
      <w:r w:rsidRPr="00A94495">
        <w:rPr>
          <w:szCs w:val="28"/>
        </w:rPr>
        <w:t>тыс.руб</w:t>
      </w:r>
      <w:r w:rsidRPr="00A94495">
        <w:rPr>
          <w:szCs w:val="28"/>
        </w:rPr>
        <w:t>.</w:t>
      </w:r>
      <w:r w:rsidRPr="00A94495" w:rsidR="000A29D9">
        <w:t xml:space="preserve"> </w:t>
      </w:r>
      <w:r w:rsidRPr="00A94495" w:rsidR="000A29D9">
        <w:rPr>
          <w:szCs w:val="28"/>
        </w:rPr>
        <w:t>Экономия в сумме</w:t>
      </w:r>
      <w:r w:rsidR="00DE766A">
        <w:rPr>
          <w:szCs w:val="28"/>
        </w:rPr>
        <w:t xml:space="preserve">            </w:t>
      </w:r>
      <w:r w:rsidRPr="00A94495" w:rsidR="000A29D9">
        <w:rPr>
          <w:szCs w:val="28"/>
        </w:rPr>
        <w:t xml:space="preserve"> 5 8 193,72033 </w:t>
      </w:r>
      <w:r w:rsidRPr="00A94495" w:rsidR="000A29D9">
        <w:rPr>
          <w:szCs w:val="28"/>
        </w:rPr>
        <w:t>тыс.руб</w:t>
      </w:r>
      <w:r w:rsidRPr="00A94495" w:rsidR="000A29D9">
        <w:rPr>
          <w:szCs w:val="28"/>
        </w:rPr>
        <w:t>. сложилась по итогам проведения закупочных процедур и оплатой по факту выполнения работ. Ремонт завершен;</w:t>
      </w:r>
    </w:p>
    <w:p w:rsidR="000F3751" w:rsidRPr="00A94495" w:rsidP="00765445" w14:paraId="406D5CC4" w14:textId="34C53ED4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завершение </w:t>
      </w:r>
      <w:r w:rsidRPr="00A94495">
        <w:rPr>
          <w:szCs w:val="28"/>
        </w:rPr>
        <w:t>кап</w:t>
      </w:r>
      <w:r w:rsidRPr="00A94495">
        <w:rPr>
          <w:szCs w:val="28"/>
        </w:rPr>
        <w:t>.р</w:t>
      </w:r>
      <w:r w:rsidRPr="00A94495">
        <w:rPr>
          <w:szCs w:val="28"/>
        </w:rPr>
        <w:t>емонта</w:t>
      </w:r>
      <w:r w:rsidRPr="00A94495">
        <w:rPr>
          <w:szCs w:val="28"/>
        </w:rPr>
        <w:t xml:space="preserve"> МБОУ Одинцовская СОШ №8 дошкольное отделение</w:t>
      </w:r>
      <w:r w:rsidRPr="00A94495" w:rsidR="00EC778B">
        <w:rPr>
          <w:szCs w:val="28"/>
        </w:rPr>
        <w:t xml:space="preserve"> </w:t>
      </w:r>
      <w:r w:rsidRPr="00A94495">
        <w:rPr>
          <w:szCs w:val="28"/>
        </w:rPr>
        <w:t>- детский сад №10 (г. Одинцово, ул. Можайское шоссе, д. 9) расходы сложились в сумме 2 729,44618 руб.</w:t>
      </w:r>
      <w:r w:rsidRPr="00A94495" w:rsidR="00EC778B">
        <w:rPr>
          <w:szCs w:val="28"/>
        </w:rPr>
        <w:t>,</w:t>
      </w:r>
      <w:r w:rsidRPr="00A94495">
        <w:rPr>
          <w:szCs w:val="28"/>
        </w:rPr>
        <w:t xml:space="preserve"> или 100 % к плану года;</w:t>
      </w:r>
    </w:p>
    <w:p w:rsidR="003645B8" w:rsidRPr="00A94495" w:rsidP="003645B8" w14:paraId="3E8CADE2" w14:textId="2C1EA59F">
      <w:pPr>
        <w:ind w:firstLine="709"/>
        <w:jc w:val="both"/>
        <w:rPr>
          <w:color w:val="000000" w:themeColor="text1"/>
          <w:szCs w:val="28"/>
        </w:rPr>
      </w:pPr>
      <w:r w:rsidRPr="00A94495">
        <w:rPr>
          <w:color w:val="000000" w:themeColor="text1"/>
          <w:szCs w:val="28"/>
        </w:rPr>
        <w:t xml:space="preserve">- </w:t>
      </w:r>
      <w:r w:rsidRPr="00A94495">
        <w:rPr>
          <w:color w:val="000000" w:themeColor="text1"/>
          <w:szCs w:val="28"/>
        </w:rPr>
        <w:t>МКОУ РАООП «</w:t>
      </w:r>
      <w:r w:rsidRPr="00A94495">
        <w:rPr>
          <w:color w:val="000000" w:themeColor="text1"/>
          <w:szCs w:val="28"/>
        </w:rPr>
        <w:t>Старогородковская</w:t>
      </w:r>
      <w:r w:rsidRPr="00A94495">
        <w:rPr>
          <w:color w:val="000000" w:themeColor="text1"/>
          <w:szCs w:val="28"/>
        </w:rPr>
        <w:t xml:space="preserve"> специальная (коррекционная) школа-интернат им. Заслуженного учителя РФ </w:t>
      </w:r>
      <w:r w:rsidRPr="00A94495">
        <w:rPr>
          <w:color w:val="000000" w:themeColor="text1"/>
          <w:szCs w:val="28"/>
        </w:rPr>
        <w:t>Фурагиной</w:t>
      </w:r>
      <w:r w:rsidRPr="00A94495">
        <w:rPr>
          <w:color w:val="000000" w:themeColor="text1"/>
          <w:szCs w:val="28"/>
        </w:rPr>
        <w:t xml:space="preserve"> А.В.</w:t>
      </w:r>
      <w:r w:rsidRPr="00A94495" w:rsidR="004A648E">
        <w:rPr>
          <w:color w:val="000000" w:themeColor="text1"/>
          <w:szCs w:val="28"/>
        </w:rPr>
        <w:t>»</w:t>
      </w:r>
      <w:r w:rsidRPr="00A94495">
        <w:rPr>
          <w:color w:val="000000" w:themeColor="text1"/>
          <w:szCs w:val="28"/>
        </w:rPr>
        <w:t xml:space="preserve"> – расходы на оплату кредиторской задолженности сложились 0,00</w:t>
      </w:r>
      <w:r w:rsidRPr="00A94495" w:rsidR="003D17FE">
        <w:rPr>
          <w:color w:val="000000" w:themeColor="text1"/>
          <w:szCs w:val="28"/>
        </w:rPr>
        <w:t>0</w:t>
      </w:r>
      <w:r w:rsidRPr="00A94495">
        <w:rPr>
          <w:color w:val="000000" w:themeColor="text1"/>
          <w:szCs w:val="28"/>
        </w:rPr>
        <w:t xml:space="preserve">79 </w:t>
      </w:r>
      <w:r w:rsidRPr="00A94495">
        <w:rPr>
          <w:color w:val="000000" w:themeColor="text1"/>
          <w:szCs w:val="28"/>
        </w:rPr>
        <w:t>тыс.руб</w:t>
      </w:r>
      <w:r w:rsidRPr="00A94495">
        <w:rPr>
          <w:color w:val="000000" w:themeColor="text1"/>
          <w:szCs w:val="28"/>
        </w:rPr>
        <w:t>.</w:t>
      </w:r>
      <w:r w:rsidRPr="00A94495" w:rsidR="00EC778B">
        <w:rPr>
          <w:color w:val="000000" w:themeColor="text1"/>
          <w:szCs w:val="28"/>
        </w:rPr>
        <w:t>,</w:t>
      </w:r>
      <w:r w:rsidRPr="00A94495">
        <w:rPr>
          <w:color w:val="000000" w:themeColor="text1"/>
          <w:szCs w:val="28"/>
        </w:rPr>
        <w:t xml:space="preserve"> или 100% к плану;</w:t>
      </w:r>
    </w:p>
    <w:p w:rsidR="003645B8" w:rsidRPr="00A94495" w:rsidP="003645B8" w14:paraId="35F79969" w14:textId="01182670">
      <w:pPr>
        <w:ind w:firstLine="709"/>
        <w:jc w:val="both"/>
        <w:rPr>
          <w:color w:val="000000" w:themeColor="text1"/>
          <w:szCs w:val="28"/>
        </w:rPr>
      </w:pPr>
      <w:r w:rsidRPr="00A94495">
        <w:rPr>
          <w:color w:val="000000" w:themeColor="text1"/>
          <w:szCs w:val="28"/>
        </w:rPr>
        <w:t xml:space="preserve">- на </w:t>
      </w:r>
      <w:r w:rsidRPr="00A94495" w:rsidR="004A648E">
        <w:rPr>
          <w:color w:val="000000" w:themeColor="text1"/>
          <w:szCs w:val="28"/>
        </w:rPr>
        <w:t xml:space="preserve">подготовку заключений государственной </w:t>
      </w:r>
      <w:r w:rsidRPr="00A94495" w:rsidR="000F3751">
        <w:rPr>
          <w:color w:val="000000" w:themeColor="text1"/>
          <w:szCs w:val="28"/>
        </w:rPr>
        <w:t>экспертизы и с</w:t>
      </w:r>
      <w:r w:rsidRPr="00A94495" w:rsidR="004A648E">
        <w:rPr>
          <w:color w:val="000000" w:themeColor="text1"/>
          <w:szCs w:val="28"/>
        </w:rPr>
        <w:t xml:space="preserve">ведений о сметной стоимости капитального </w:t>
      </w:r>
      <w:r w:rsidRPr="00A94495" w:rsidR="000F3751">
        <w:rPr>
          <w:color w:val="000000" w:themeColor="text1"/>
          <w:szCs w:val="28"/>
        </w:rPr>
        <w:t>ремонта учреждений образования с цел</w:t>
      </w:r>
      <w:r w:rsidRPr="00A94495" w:rsidR="004A648E">
        <w:rPr>
          <w:color w:val="000000" w:themeColor="text1"/>
          <w:szCs w:val="28"/>
        </w:rPr>
        <w:t>ью участия в отборе на получение</w:t>
      </w:r>
      <w:r w:rsidRPr="00A94495" w:rsidR="000F3751">
        <w:rPr>
          <w:color w:val="000000" w:themeColor="text1"/>
          <w:szCs w:val="28"/>
        </w:rPr>
        <w:t xml:space="preserve"> субсидии МО расходы в целом сложились в сумме 1 794,52800 </w:t>
      </w:r>
      <w:r w:rsidRPr="00A94495" w:rsidR="000F3751">
        <w:rPr>
          <w:color w:val="000000" w:themeColor="text1"/>
          <w:szCs w:val="28"/>
        </w:rPr>
        <w:t>тыс.руб</w:t>
      </w:r>
      <w:r w:rsidRPr="00A94495" w:rsidR="000F3751">
        <w:rPr>
          <w:color w:val="000000" w:themeColor="text1"/>
          <w:szCs w:val="28"/>
        </w:rPr>
        <w:t>.</w:t>
      </w:r>
      <w:r w:rsidRPr="00A94495" w:rsidR="00EC778B">
        <w:rPr>
          <w:color w:val="000000" w:themeColor="text1"/>
          <w:szCs w:val="28"/>
        </w:rPr>
        <w:t>,</w:t>
      </w:r>
      <w:r w:rsidRPr="00A94495" w:rsidR="000F3751">
        <w:rPr>
          <w:color w:val="000000" w:themeColor="text1"/>
          <w:szCs w:val="28"/>
        </w:rPr>
        <w:t xml:space="preserve"> или 100 % к плану года.</w:t>
      </w:r>
    </w:p>
    <w:p w:rsidR="003645B8" w:rsidRPr="00A94495" w:rsidP="003645B8" w14:paraId="011B04BF" w14:textId="77777777">
      <w:pPr>
        <w:ind w:firstLine="709"/>
        <w:jc w:val="both"/>
        <w:rPr>
          <w:color w:val="000000" w:themeColor="text1"/>
          <w:szCs w:val="28"/>
        </w:rPr>
      </w:pPr>
    </w:p>
    <w:p w:rsidR="00347A39" w:rsidRPr="00A94495" w:rsidP="003645B8" w14:paraId="0491BF60" w14:textId="45E4EFA5">
      <w:pPr>
        <w:ind w:firstLine="709"/>
        <w:jc w:val="center"/>
        <w:rPr>
          <w:b/>
          <w:szCs w:val="28"/>
        </w:rPr>
      </w:pPr>
      <w:bookmarkStart w:id="10" w:name="_GoBack"/>
      <w:bookmarkEnd w:id="10"/>
      <w:r w:rsidRPr="00A94495">
        <w:rPr>
          <w:b/>
          <w:szCs w:val="28"/>
        </w:rPr>
        <w:t>Муниципальная программа «Переселение граждан из аварийного жилищного фонда»</w:t>
      </w:r>
    </w:p>
    <w:p w:rsidR="005E7C8D" w:rsidRPr="00A94495" w:rsidP="00765445" w14:paraId="66676AE4" w14:textId="77777777">
      <w:pPr>
        <w:ind w:firstLine="709"/>
        <w:jc w:val="center"/>
        <w:rPr>
          <w:b/>
          <w:szCs w:val="28"/>
        </w:rPr>
      </w:pPr>
    </w:p>
    <w:p w:rsidR="00414656" w:rsidRPr="00A94495" w:rsidP="00414656" w14:paraId="287C87D3" w14:textId="74F29A29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Средства на реализацию мероприятий данной муниципальной программы </w:t>
      </w:r>
      <w:r w:rsidRPr="00A94495" w:rsidR="009603D7">
        <w:rPr>
          <w:szCs w:val="28"/>
        </w:rPr>
        <w:t xml:space="preserve">             </w:t>
      </w:r>
      <w:r w:rsidRPr="00A94495">
        <w:rPr>
          <w:szCs w:val="28"/>
        </w:rPr>
        <w:t xml:space="preserve">в 2024 </w:t>
      </w:r>
      <w:r w:rsidRPr="00A94495" w:rsidR="009603D7">
        <w:rPr>
          <w:szCs w:val="28"/>
        </w:rPr>
        <w:t xml:space="preserve">году </w:t>
      </w:r>
      <w:r w:rsidRPr="00A94495" w:rsidR="00E37C2A">
        <w:rPr>
          <w:szCs w:val="28"/>
        </w:rPr>
        <w:t>в сумме 224 819,79608</w:t>
      </w:r>
      <w:r w:rsidRPr="00A94495" w:rsidR="00BC64D9">
        <w:rPr>
          <w:szCs w:val="28"/>
        </w:rPr>
        <w:t xml:space="preserve"> </w:t>
      </w:r>
      <w:r w:rsidRPr="00A94495" w:rsidR="00BC64D9">
        <w:rPr>
          <w:szCs w:val="28"/>
        </w:rPr>
        <w:t>тыс.руб</w:t>
      </w:r>
      <w:r w:rsidRPr="00A94495" w:rsidR="00BC64D9">
        <w:rPr>
          <w:szCs w:val="28"/>
        </w:rPr>
        <w:t xml:space="preserve">. </w:t>
      </w:r>
      <w:r w:rsidRPr="00A94495">
        <w:rPr>
          <w:szCs w:val="28"/>
        </w:rPr>
        <w:t>освоены в полном объеме, в том числе:</w:t>
      </w:r>
    </w:p>
    <w:p w:rsidR="00414656" w:rsidRPr="00A94495" w:rsidP="00414656" w14:paraId="4C737FD2" w14:textId="77777777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- за счет средств областного бюджета расходы составили 117 015,52075 </w:t>
      </w:r>
      <w:r w:rsidRPr="00A94495">
        <w:rPr>
          <w:szCs w:val="28"/>
        </w:rPr>
        <w:t>тыс.руб</w:t>
      </w:r>
      <w:r w:rsidRPr="00A94495">
        <w:rPr>
          <w:szCs w:val="28"/>
        </w:rPr>
        <w:t>.;</w:t>
      </w:r>
    </w:p>
    <w:p w:rsidR="00414656" w:rsidRPr="00A94495" w:rsidP="00414656" w14:paraId="05FB70C9" w14:textId="77777777">
      <w:pPr>
        <w:ind w:firstLine="709"/>
        <w:jc w:val="both"/>
        <w:rPr>
          <w:szCs w:val="28"/>
        </w:rPr>
      </w:pPr>
      <w:r w:rsidRPr="00A94495">
        <w:rPr>
          <w:szCs w:val="28"/>
        </w:rPr>
        <w:t>- за счет средств бюджета округа расходы составили 107 804,2</w:t>
      </w:r>
      <w:r w:rsidRPr="00A94495" w:rsidR="0074597C">
        <w:rPr>
          <w:szCs w:val="28"/>
        </w:rPr>
        <w:t>7</w:t>
      </w:r>
      <w:r w:rsidRPr="00A94495">
        <w:rPr>
          <w:szCs w:val="28"/>
        </w:rPr>
        <w:t xml:space="preserve">533  тыс. руб. </w:t>
      </w:r>
    </w:p>
    <w:p w:rsidR="00766AB2" w:rsidRPr="00593003" w:rsidP="00A94495" w14:paraId="3A67E320" w14:textId="08E49F9F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В рамках мероприятия по переселению граждан из аварийного жилищного фонда, признанного таковым после 1 января 2017 </w:t>
      </w:r>
      <w:r w:rsidRPr="00A94495" w:rsidR="00E37C2A">
        <w:rPr>
          <w:szCs w:val="28"/>
        </w:rPr>
        <w:t xml:space="preserve">года, </w:t>
      </w:r>
      <w:r w:rsidRPr="00A94495">
        <w:rPr>
          <w:szCs w:val="28"/>
        </w:rPr>
        <w:t>было расселено 36 семей, проживавших в авари</w:t>
      </w:r>
      <w:r w:rsidRPr="00A94495" w:rsidR="00E37C2A">
        <w:rPr>
          <w:szCs w:val="28"/>
        </w:rPr>
        <w:t>й</w:t>
      </w:r>
      <w:r w:rsidRPr="00A94495">
        <w:rPr>
          <w:szCs w:val="28"/>
        </w:rPr>
        <w:t xml:space="preserve">ном жилом доме по адресу: Одинцовский городской округ, г. Звенигород, </w:t>
      </w:r>
      <w:r w:rsidRPr="00A94495">
        <w:rPr>
          <w:szCs w:val="28"/>
        </w:rPr>
        <w:t>Нахабинское</w:t>
      </w:r>
      <w:r w:rsidRPr="00A94495">
        <w:rPr>
          <w:szCs w:val="28"/>
        </w:rPr>
        <w:t xml:space="preserve"> шоссе, д. 9. </w:t>
      </w:r>
      <w:r w:rsidRPr="002360DF">
        <w:rPr>
          <w:szCs w:val="28"/>
        </w:rPr>
        <w:t xml:space="preserve">17 собственникам жилых помещений, которые выбрали способ расселения </w:t>
      </w:r>
      <w:r w:rsidRPr="002360DF" w:rsidR="00E37C2A">
        <w:rPr>
          <w:szCs w:val="28"/>
        </w:rPr>
        <w:t xml:space="preserve">- </w:t>
      </w:r>
      <w:r w:rsidRPr="002360DF">
        <w:rPr>
          <w:szCs w:val="28"/>
        </w:rPr>
        <w:t>получение денежной выплаты за изымаемые помещения, произведены выплаты выкупной стоимости. 19 семьям предоставлены квартиры в многоквартирных домах в микрорайоне Восточный в городе Звенигороде, приобретенные посредством проведения электронных аукционов.</w:t>
      </w:r>
    </w:p>
    <w:p w:rsidR="00593003" w:rsidP="00766AB2" w14:paraId="1E5DF307" w14:textId="77777777">
      <w:pPr>
        <w:jc w:val="center"/>
        <w:rPr>
          <w:b/>
          <w:szCs w:val="28"/>
        </w:rPr>
      </w:pPr>
    </w:p>
    <w:p w:rsidR="002360DF" w:rsidP="00765445" w14:paraId="7BDF55A5" w14:textId="77777777">
      <w:pPr>
        <w:ind w:firstLine="709"/>
        <w:jc w:val="both"/>
        <w:rPr>
          <w:szCs w:val="28"/>
        </w:rPr>
      </w:pPr>
    </w:p>
    <w:p w:rsidR="00007824" w:rsidRPr="00A94495" w:rsidP="00765445" w14:paraId="0E7035E8" w14:textId="43C1C640">
      <w:pPr>
        <w:ind w:firstLine="709"/>
        <w:jc w:val="both"/>
        <w:rPr>
          <w:szCs w:val="28"/>
        </w:rPr>
      </w:pPr>
      <w:r w:rsidRPr="00A94495">
        <w:rPr>
          <w:szCs w:val="28"/>
        </w:rPr>
        <w:t xml:space="preserve">В целом бюджет Одинцовского городского округа исполнен с дефицитом в объеме </w:t>
      </w:r>
      <w:r w:rsidRPr="00A94495" w:rsidR="00781483">
        <w:rPr>
          <w:szCs w:val="28"/>
        </w:rPr>
        <w:t>228 510,61628</w:t>
      </w:r>
      <w:r w:rsidRPr="00A94495">
        <w:rPr>
          <w:szCs w:val="28"/>
        </w:rPr>
        <w:t xml:space="preserve"> </w:t>
      </w:r>
      <w:r w:rsidRPr="00A94495">
        <w:rPr>
          <w:szCs w:val="28"/>
        </w:rPr>
        <w:t>тыс.руб</w:t>
      </w:r>
      <w:r w:rsidRPr="00A94495">
        <w:rPr>
          <w:szCs w:val="28"/>
        </w:rPr>
        <w:t>.</w:t>
      </w:r>
    </w:p>
    <w:p w:rsidR="00F20342" w:rsidP="005E7C8D" w14:paraId="01D0CA38" w14:textId="2BBA0BD7">
      <w:pPr>
        <w:ind w:firstLine="709"/>
        <w:jc w:val="both"/>
        <w:rPr>
          <w:color w:val="00B050"/>
          <w:szCs w:val="28"/>
        </w:rPr>
      </w:pPr>
      <w:r w:rsidRPr="00A94495">
        <w:rPr>
          <w:szCs w:val="28"/>
        </w:rPr>
        <w:t xml:space="preserve">План по </w:t>
      </w:r>
      <w:r w:rsidRPr="00A94495" w:rsidR="00781483">
        <w:rPr>
          <w:szCs w:val="28"/>
        </w:rPr>
        <w:t>привлечению заимствований в 2024</w:t>
      </w:r>
      <w:r w:rsidRPr="00A94495">
        <w:rPr>
          <w:szCs w:val="28"/>
        </w:rPr>
        <w:t xml:space="preserve"> году исполнен на </w:t>
      </w:r>
      <w:r w:rsidRPr="00A94495" w:rsidR="00781483">
        <w:rPr>
          <w:szCs w:val="28"/>
        </w:rPr>
        <w:t>100,0</w:t>
      </w:r>
      <w:r w:rsidRPr="00A94495">
        <w:rPr>
          <w:szCs w:val="28"/>
        </w:rPr>
        <w:t>%</w:t>
      </w:r>
      <w:r w:rsidRPr="00A94495" w:rsidR="003D70A2">
        <w:rPr>
          <w:szCs w:val="28"/>
        </w:rPr>
        <w:t xml:space="preserve"> </w:t>
      </w:r>
      <w:r w:rsidRPr="00A94495" w:rsidR="00A479D5">
        <w:rPr>
          <w:color w:val="000000" w:themeColor="text1"/>
          <w:szCs w:val="28"/>
        </w:rPr>
        <w:t xml:space="preserve">в сумме </w:t>
      </w:r>
      <w:r w:rsidRPr="00A94495" w:rsidR="00781483">
        <w:rPr>
          <w:color w:val="000000" w:themeColor="text1"/>
          <w:szCs w:val="28"/>
        </w:rPr>
        <w:t>7 244 000,00000</w:t>
      </w:r>
      <w:r w:rsidRPr="00A94495" w:rsidR="00A479D5">
        <w:rPr>
          <w:color w:val="000000" w:themeColor="text1"/>
          <w:szCs w:val="28"/>
        </w:rPr>
        <w:t xml:space="preserve"> </w:t>
      </w:r>
      <w:r w:rsidRPr="00A94495" w:rsidR="00A479D5">
        <w:rPr>
          <w:color w:val="000000" w:themeColor="text1"/>
          <w:szCs w:val="28"/>
        </w:rPr>
        <w:t>тыс.руб</w:t>
      </w:r>
      <w:r w:rsidRPr="00A94495" w:rsidR="00A479D5">
        <w:rPr>
          <w:color w:val="000000" w:themeColor="text1"/>
          <w:szCs w:val="28"/>
        </w:rPr>
        <w:t>.</w:t>
      </w:r>
      <w:r w:rsidRPr="00A94495">
        <w:rPr>
          <w:szCs w:val="28"/>
        </w:rPr>
        <w:t xml:space="preserve"> </w:t>
      </w:r>
      <w:r w:rsidRPr="00A94495">
        <w:rPr>
          <w:color w:val="000000" w:themeColor="text1"/>
          <w:szCs w:val="28"/>
        </w:rPr>
        <w:t>План по погашению з</w:t>
      </w:r>
      <w:r w:rsidRPr="00A94495" w:rsidR="004F43DD">
        <w:rPr>
          <w:color w:val="000000" w:themeColor="text1"/>
          <w:szCs w:val="28"/>
        </w:rPr>
        <w:t xml:space="preserve">аимствований исполнен на </w:t>
      </w:r>
      <w:r w:rsidRPr="00A94495" w:rsidR="00781483">
        <w:rPr>
          <w:color w:val="000000" w:themeColor="text1"/>
          <w:szCs w:val="28"/>
        </w:rPr>
        <w:t>126,0%</w:t>
      </w:r>
      <w:r w:rsidRPr="00A94495" w:rsidR="00A479D5">
        <w:rPr>
          <w:color w:val="000000" w:themeColor="text1"/>
          <w:szCs w:val="28"/>
        </w:rPr>
        <w:t xml:space="preserve"> в сумме </w:t>
      </w:r>
      <w:r w:rsidRPr="00A94495" w:rsidR="00781483">
        <w:rPr>
          <w:color w:val="000000" w:themeColor="text1"/>
          <w:szCs w:val="28"/>
        </w:rPr>
        <w:t>6 754 000,00000</w:t>
      </w:r>
      <w:r w:rsidRPr="00A94495" w:rsidR="00A479D5">
        <w:rPr>
          <w:color w:val="000000" w:themeColor="text1"/>
          <w:szCs w:val="28"/>
        </w:rPr>
        <w:t xml:space="preserve"> </w:t>
      </w:r>
      <w:r w:rsidRPr="00A94495" w:rsidR="00A479D5">
        <w:rPr>
          <w:color w:val="000000" w:themeColor="text1"/>
          <w:szCs w:val="28"/>
        </w:rPr>
        <w:t>тыс.руб</w:t>
      </w:r>
      <w:r w:rsidRPr="00A94495" w:rsidR="00E37C2A">
        <w:rPr>
          <w:color w:val="00B050"/>
          <w:szCs w:val="28"/>
        </w:rPr>
        <w:t>.</w:t>
      </w:r>
      <w:r w:rsidRPr="00781483" w:rsidR="006F6FF6">
        <w:rPr>
          <w:color w:val="00B050"/>
          <w:szCs w:val="28"/>
        </w:rPr>
        <w:t xml:space="preserve"> </w:t>
      </w:r>
    </w:p>
    <w:p w:rsidR="00560A3F" w:rsidP="002360DF" w14:paraId="5BF137B8" w14:textId="5D0BA4C4">
      <w:pPr>
        <w:ind w:firstLine="709"/>
        <w:jc w:val="both"/>
        <w:rPr>
          <w:szCs w:val="28"/>
        </w:rPr>
      </w:pPr>
      <w:r>
        <w:rPr>
          <w:szCs w:val="28"/>
        </w:rPr>
        <w:t>Объем муниципального долга на 01.01.2025 составил 3 385 000,00000 тыс. руб.</w:t>
      </w:r>
    </w:p>
    <w:p w:rsidR="00C60699" w:rsidRPr="00A61448" w:rsidP="00765445" w14:paraId="0F8A151F" w14:textId="77777777">
      <w:pPr>
        <w:rPr>
          <w:szCs w:val="28"/>
        </w:rPr>
      </w:pPr>
    </w:p>
    <w:p w:rsidR="0025105A" w:rsidRPr="00A61448" w:rsidP="00765445" w14:paraId="4FF37DA3" w14:textId="5132A1B3">
      <w:pPr>
        <w:rPr>
          <w:szCs w:val="28"/>
        </w:rPr>
      </w:pPr>
      <w:r>
        <w:rPr>
          <w:szCs w:val="28"/>
        </w:rPr>
        <w:t>И.о</w:t>
      </w:r>
      <w:r>
        <w:rPr>
          <w:szCs w:val="28"/>
        </w:rPr>
        <w:t>. заместителя</w:t>
      </w:r>
      <w:r w:rsidRPr="00A61448">
        <w:rPr>
          <w:szCs w:val="28"/>
        </w:rPr>
        <w:t xml:space="preserve"> </w:t>
      </w:r>
      <w:r w:rsidRPr="00A61448" w:rsidR="009468E8">
        <w:rPr>
          <w:szCs w:val="28"/>
        </w:rPr>
        <w:t>Главы</w:t>
      </w:r>
      <w:r w:rsidRPr="00A61448" w:rsidR="00605EF7">
        <w:rPr>
          <w:szCs w:val="28"/>
        </w:rPr>
        <w:t xml:space="preserve"> </w:t>
      </w:r>
      <w:r w:rsidRPr="00A61448" w:rsidR="00007824">
        <w:rPr>
          <w:szCs w:val="28"/>
        </w:rPr>
        <w:t xml:space="preserve">Одинцовского </w:t>
      </w:r>
      <w:r w:rsidR="004C74B9">
        <w:rPr>
          <w:szCs w:val="28"/>
        </w:rPr>
        <w:t xml:space="preserve">городского </w:t>
      </w:r>
      <w:r w:rsidRPr="00A61448" w:rsidR="00007824">
        <w:rPr>
          <w:szCs w:val="28"/>
        </w:rPr>
        <w:t xml:space="preserve">округа </w:t>
      </w:r>
      <w:r w:rsidRPr="00A61448" w:rsidR="00605EF7">
        <w:rPr>
          <w:szCs w:val="28"/>
        </w:rPr>
        <w:t>-</w:t>
      </w:r>
    </w:p>
    <w:p w:rsidR="0025105A" w:rsidRPr="00014594" w:rsidP="00765445" w14:paraId="4B27B05A" w14:textId="334ED9D9">
      <w:pPr>
        <w:rPr>
          <w:szCs w:val="28"/>
        </w:rPr>
      </w:pPr>
      <w:r>
        <w:rPr>
          <w:szCs w:val="28"/>
        </w:rPr>
        <w:t xml:space="preserve">начальника </w:t>
      </w:r>
      <w:r w:rsidRPr="00A61448">
        <w:rPr>
          <w:szCs w:val="28"/>
        </w:rPr>
        <w:t>Финансово-казначейского</w:t>
      </w:r>
      <w:r w:rsidRPr="00A61448" w:rsidR="00F34923">
        <w:rPr>
          <w:szCs w:val="28"/>
        </w:rPr>
        <w:t xml:space="preserve"> </w:t>
      </w:r>
      <w:r w:rsidRPr="00A61448">
        <w:rPr>
          <w:szCs w:val="28"/>
        </w:rPr>
        <w:t xml:space="preserve">управления     </w:t>
      </w:r>
      <w:r w:rsidRPr="00A61448" w:rsidR="009468E8">
        <w:rPr>
          <w:szCs w:val="28"/>
        </w:rPr>
        <w:t xml:space="preserve">   </w:t>
      </w:r>
      <w:r w:rsidRPr="00A61448" w:rsidR="005148D1">
        <w:rPr>
          <w:szCs w:val="28"/>
        </w:rPr>
        <w:t xml:space="preserve">              </w:t>
      </w:r>
      <w:r w:rsidRPr="00A61448">
        <w:rPr>
          <w:szCs w:val="28"/>
        </w:rPr>
        <w:t xml:space="preserve">  </w:t>
      </w:r>
      <w:r>
        <w:rPr>
          <w:szCs w:val="28"/>
        </w:rPr>
        <w:t xml:space="preserve">    </w:t>
      </w:r>
      <w:r w:rsidR="002360DF">
        <w:rPr>
          <w:szCs w:val="28"/>
        </w:rPr>
        <w:t xml:space="preserve">           </w:t>
      </w:r>
      <w:r>
        <w:rPr>
          <w:szCs w:val="28"/>
        </w:rPr>
        <w:t>А.И.Бендо</w:t>
      </w:r>
    </w:p>
    <w:sectPr w:rsidSect="00F34923">
      <w:footerReference w:type="even" r:id="rId5"/>
      <w:footerReference w:type="default" r:id="rId6"/>
      <w:pgSz w:w="11906" w:h="16838"/>
      <w:pgMar w:top="720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B38D9" w:rsidP="00FB7B5A" w14:paraId="27D7374E" w14:textId="777777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:rsidR="003B38D9" w:rsidP="00687769" w14:paraId="06717EE3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B38D9" w:rsidP="00FB7B5A" w14:paraId="42C09764" w14:textId="777777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B7273">
      <w:rPr>
        <w:rStyle w:val="PageNumber"/>
        <w:noProof/>
      </w:rPr>
      <w:t>27</w:t>
    </w:r>
    <w:r>
      <w:rPr>
        <w:rStyle w:val="PageNumber"/>
      </w:rPr>
      <w:fldChar w:fldCharType="end"/>
    </w:r>
  </w:p>
  <w:p w:rsidR="003B38D9" w:rsidP="00687769" w14:paraId="717CAC72" w14:textId="77777777">
    <w:pPr>
      <w:pStyle w:val="Footer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C316C74"/>
    <w:multiLevelType w:val="hybridMultilevel"/>
    <w:tmpl w:val="77EC32A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14EEB"/>
    <w:multiLevelType w:val="hybridMultilevel"/>
    <w:tmpl w:val="BDD8AE7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7470A"/>
    <w:multiLevelType w:val="hybridMultilevel"/>
    <w:tmpl w:val="1A324F90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9F25C6"/>
    <w:multiLevelType w:val="hybridMultilevel"/>
    <w:tmpl w:val="CADE47E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6020152"/>
    <w:multiLevelType w:val="hybridMultilevel"/>
    <w:tmpl w:val="5B6E2558"/>
    <w:lvl w:ilvl="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6CA7C75"/>
    <w:multiLevelType w:val="hybridMultilevel"/>
    <w:tmpl w:val="A0124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8877D4"/>
    <w:multiLevelType w:val="hybridMultilevel"/>
    <w:tmpl w:val="9BD26708"/>
    <w:lvl w:ilvl="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7F53792"/>
    <w:multiLevelType w:val="hybridMultilevel"/>
    <w:tmpl w:val="9EDE32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D0EF6"/>
    <w:multiLevelType w:val="hybridMultilevel"/>
    <w:tmpl w:val="2D104642"/>
    <w:lvl w:ilvl="0">
      <w:start w:val="3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198D7142"/>
    <w:multiLevelType w:val="hybridMultilevel"/>
    <w:tmpl w:val="6234CA90"/>
    <w:lvl w:ilvl="0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>
    <w:nsid w:val="1A71286C"/>
    <w:multiLevelType w:val="hybridMultilevel"/>
    <w:tmpl w:val="8328007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D174018"/>
    <w:multiLevelType w:val="hybridMultilevel"/>
    <w:tmpl w:val="8F5E94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C512EB"/>
    <w:multiLevelType w:val="hybridMultilevel"/>
    <w:tmpl w:val="42D2FB3A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19" w:hanging="360"/>
      </w:pPr>
    </w:lvl>
    <w:lvl w:ilvl="2" w:tentative="1">
      <w:start w:val="1"/>
      <w:numFmt w:val="lowerRoman"/>
      <w:lvlText w:val="%3."/>
      <w:lvlJc w:val="right"/>
      <w:pPr>
        <w:ind w:left="2339" w:hanging="180"/>
      </w:pPr>
    </w:lvl>
    <w:lvl w:ilvl="3" w:tentative="1">
      <w:start w:val="1"/>
      <w:numFmt w:val="decimal"/>
      <w:lvlText w:val="%4."/>
      <w:lvlJc w:val="left"/>
      <w:pPr>
        <w:ind w:left="3059" w:hanging="360"/>
      </w:pPr>
    </w:lvl>
    <w:lvl w:ilvl="4" w:tentative="1">
      <w:start w:val="1"/>
      <w:numFmt w:val="lowerLetter"/>
      <w:lvlText w:val="%5."/>
      <w:lvlJc w:val="left"/>
      <w:pPr>
        <w:ind w:left="3779" w:hanging="360"/>
      </w:pPr>
    </w:lvl>
    <w:lvl w:ilvl="5" w:tentative="1">
      <w:start w:val="1"/>
      <w:numFmt w:val="lowerRoman"/>
      <w:lvlText w:val="%6."/>
      <w:lvlJc w:val="right"/>
      <w:pPr>
        <w:ind w:left="4499" w:hanging="180"/>
      </w:pPr>
    </w:lvl>
    <w:lvl w:ilvl="6" w:tentative="1">
      <w:start w:val="1"/>
      <w:numFmt w:val="decimal"/>
      <w:lvlText w:val="%7."/>
      <w:lvlJc w:val="left"/>
      <w:pPr>
        <w:ind w:left="5219" w:hanging="360"/>
      </w:pPr>
    </w:lvl>
    <w:lvl w:ilvl="7" w:tentative="1">
      <w:start w:val="1"/>
      <w:numFmt w:val="lowerLetter"/>
      <w:lvlText w:val="%8."/>
      <w:lvlJc w:val="left"/>
      <w:pPr>
        <w:ind w:left="5939" w:hanging="360"/>
      </w:pPr>
    </w:lvl>
    <w:lvl w:ilvl="8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>
    <w:nsid w:val="24EB7443"/>
    <w:multiLevelType w:val="hybridMultilevel"/>
    <w:tmpl w:val="F0F8E78C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5D7C9C"/>
    <w:multiLevelType w:val="hybridMultilevel"/>
    <w:tmpl w:val="151642C4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F92586"/>
    <w:multiLevelType w:val="hybridMultilevel"/>
    <w:tmpl w:val="1E9C867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8" w:hanging="360"/>
      </w:p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A4131F4"/>
    <w:multiLevelType w:val="hybridMultilevel"/>
    <w:tmpl w:val="2E3AC3F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2AB2321E"/>
    <w:multiLevelType w:val="hybridMultilevel"/>
    <w:tmpl w:val="EF0AEE3A"/>
    <w:lvl w:ilvl="0">
      <w:start w:val="1"/>
      <w:numFmt w:val="bullet"/>
      <w:lvlText w:val="-"/>
      <w:lvlJc w:val="left"/>
      <w:pPr>
        <w:tabs>
          <w:tab w:val="num" w:pos="2210"/>
        </w:tabs>
        <w:ind w:left="2210" w:hanging="75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2360"/>
        </w:tabs>
        <w:ind w:left="23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080"/>
        </w:tabs>
        <w:ind w:left="30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800"/>
        </w:tabs>
        <w:ind w:left="38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520"/>
        </w:tabs>
        <w:ind w:left="45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240"/>
        </w:tabs>
        <w:ind w:left="52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960"/>
        </w:tabs>
        <w:ind w:left="59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80"/>
        </w:tabs>
        <w:ind w:left="66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400"/>
        </w:tabs>
        <w:ind w:left="7400" w:hanging="360"/>
      </w:pPr>
      <w:rPr>
        <w:rFonts w:ascii="Wingdings" w:hAnsi="Wingdings" w:hint="default"/>
      </w:rPr>
    </w:lvl>
  </w:abstractNum>
  <w:abstractNum w:abstractNumId="18">
    <w:nsid w:val="2D722B87"/>
    <w:multiLevelType w:val="hybridMultilevel"/>
    <w:tmpl w:val="FCF4B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24D6F23"/>
    <w:multiLevelType w:val="hybridMultilevel"/>
    <w:tmpl w:val="87BA781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8E90D7B"/>
    <w:multiLevelType w:val="hybridMultilevel"/>
    <w:tmpl w:val="E2D45AC6"/>
    <w:lvl w:ilvl="0">
      <w:start w:val="1"/>
      <w:numFmt w:val="decimal"/>
      <w:lvlText w:val="%1."/>
      <w:lvlJc w:val="left"/>
      <w:pPr>
        <w:ind w:left="1095" w:hanging="735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AD7EEC"/>
    <w:multiLevelType w:val="hybridMultilevel"/>
    <w:tmpl w:val="43F20ED0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1EE79B0"/>
    <w:multiLevelType w:val="hybridMultilevel"/>
    <w:tmpl w:val="753E3E50"/>
    <w:lvl w:ilvl="0">
      <w:start w:val="17"/>
      <w:numFmt w:val="bullet"/>
      <w:lvlText w:val="-"/>
      <w:lvlJc w:val="left"/>
      <w:pPr>
        <w:tabs>
          <w:tab w:val="num" w:pos="1908"/>
        </w:tabs>
        <w:ind w:left="1908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2628"/>
        </w:tabs>
        <w:ind w:left="2628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348"/>
        </w:tabs>
        <w:ind w:left="334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068"/>
        </w:tabs>
        <w:ind w:left="406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788"/>
        </w:tabs>
        <w:ind w:left="478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508"/>
        </w:tabs>
        <w:ind w:left="550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228"/>
        </w:tabs>
        <w:ind w:left="622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948"/>
        </w:tabs>
        <w:ind w:left="694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668"/>
        </w:tabs>
        <w:ind w:left="7668" w:hanging="360"/>
      </w:pPr>
      <w:rPr>
        <w:rFonts w:ascii="Wingdings" w:hAnsi="Wingdings" w:hint="default"/>
      </w:rPr>
    </w:lvl>
  </w:abstractNum>
  <w:abstractNum w:abstractNumId="23">
    <w:nsid w:val="43A14164"/>
    <w:multiLevelType w:val="hybridMultilevel"/>
    <w:tmpl w:val="941449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F70456"/>
    <w:multiLevelType w:val="hybridMultilevel"/>
    <w:tmpl w:val="AD0C2734"/>
    <w:lvl w:ilvl="0">
      <w:start w:val="1"/>
      <w:numFmt w:val="decimal"/>
      <w:lvlText w:val="%1)"/>
      <w:lvlJc w:val="left"/>
      <w:pPr>
        <w:ind w:left="145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75" w:hanging="360"/>
      </w:pPr>
    </w:lvl>
    <w:lvl w:ilvl="2" w:tentative="1">
      <w:start w:val="1"/>
      <w:numFmt w:val="lowerRoman"/>
      <w:lvlText w:val="%3."/>
      <w:lvlJc w:val="right"/>
      <w:pPr>
        <w:ind w:left="2895" w:hanging="180"/>
      </w:pPr>
    </w:lvl>
    <w:lvl w:ilvl="3" w:tentative="1">
      <w:start w:val="1"/>
      <w:numFmt w:val="decimal"/>
      <w:lvlText w:val="%4."/>
      <w:lvlJc w:val="left"/>
      <w:pPr>
        <w:ind w:left="3615" w:hanging="360"/>
      </w:pPr>
    </w:lvl>
    <w:lvl w:ilvl="4" w:tentative="1">
      <w:start w:val="1"/>
      <w:numFmt w:val="lowerLetter"/>
      <w:lvlText w:val="%5."/>
      <w:lvlJc w:val="left"/>
      <w:pPr>
        <w:ind w:left="4335" w:hanging="360"/>
      </w:pPr>
    </w:lvl>
    <w:lvl w:ilvl="5" w:tentative="1">
      <w:start w:val="1"/>
      <w:numFmt w:val="lowerRoman"/>
      <w:lvlText w:val="%6."/>
      <w:lvlJc w:val="right"/>
      <w:pPr>
        <w:ind w:left="5055" w:hanging="180"/>
      </w:pPr>
    </w:lvl>
    <w:lvl w:ilvl="6" w:tentative="1">
      <w:start w:val="1"/>
      <w:numFmt w:val="decimal"/>
      <w:lvlText w:val="%7."/>
      <w:lvlJc w:val="left"/>
      <w:pPr>
        <w:ind w:left="5775" w:hanging="360"/>
      </w:pPr>
    </w:lvl>
    <w:lvl w:ilvl="7" w:tentative="1">
      <w:start w:val="1"/>
      <w:numFmt w:val="lowerLetter"/>
      <w:lvlText w:val="%8."/>
      <w:lvlJc w:val="left"/>
      <w:pPr>
        <w:ind w:left="6495" w:hanging="360"/>
      </w:pPr>
    </w:lvl>
    <w:lvl w:ilvl="8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5">
    <w:nsid w:val="4CF813C9"/>
    <w:multiLevelType w:val="hybridMultilevel"/>
    <w:tmpl w:val="88824B9A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765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0D6761"/>
    <w:multiLevelType w:val="hybridMultilevel"/>
    <w:tmpl w:val="0E2AE670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32E3204"/>
    <w:multiLevelType w:val="hybridMultilevel"/>
    <w:tmpl w:val="16564F6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3C24E23"/>
    <w:multiLevelType w:val="hybridMultilevel"/>
    <w:tmpl w:val="6032EDE2"/>
    <w:lvl w:ilvl="0">
      <w:start w:val="1"/>
      <w:numFmt w:val="decimal"/>
      <w:lvlText w:val="%1)"/>
      <w:lvlJc w:val="left"/>
      <w:pPr>
        <w:ind w:left="1984" w:hanging="127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6A401B6"/>
    <w:multiLevelType w:val="hybridMultilevel"/>
    <w:tmpl w:val="81AAC79A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>
    <w:nsid w:val="68704C06"/>
    <w:multiLevelType w:val="hybridMultilevel"/>
    <w:tmpl w:val="931AF3E0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77585B"/>
    <w:multiLevelType w:val="hybridMultilevel"/>
    <w:tmpl w:val="DCE0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A2B3DAD"/>
    <w:multiLevelType w:val="hybridMultilevel"/>
    <w:tmpl w:val="AE3A765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A825AE3"/>
    <w:multiLevelType w:val="hybridMultilevel"/>
    <w:tmpl w:val="00040A10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1290363"/>
    <w:multiLevelType w:val="hybridMultilevel"/>
    <w:tmpl w:val="160413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8A02FF"/>
    <w:multiLevelType w:val="hybridMultilevel"/>
    <w:tmpl w:val="16BA32CE"/>
    <w:lvl w:ilvl="0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B84A62"/>
    <w:multiLevelType w:val="hybridMultilevel"/>
    <w:tmpl w:val="3EACAA1A"/>
    <w:lvl w:ilvl="0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90" w:hanging="360"/>
      </w:pPr>
    </w:lvl>
    <w:lvl w:ilvl="2" w:tentative="1">
      <w:start w:val="1"/>
      <w:numFmt w:val="lowerRoman"/>
      <w:lvlText w:val="%3."/>
      <w:lvlJc w:val="right"/>
      <w:pPr>
        <w:ind w:left="2310" w:hanging="180"/>
      </w:pPr>
    </w:lvl>
    <w:lvl w:ilvl="3" w:tentative="1">
      <w:start w:val="1"/>
      <w:numFmt w:val="decimal"/>
      <w:lvlText w:val="%4."/>
      <w:lvlJc w:val="left"/>
      <w:pPr>
        <w:ind w:left="3030" w:hanging="360"/>
      </w:pPr>
    </w:lvl>
    <w:lvl w:ilvl="4" w:tentative="1">
      <w:start w:val="1"/>
      <w:numFmt w:val="lowerLetter"/>
      <w:lvlText w:val="%5."/>
      <w:lvlJc w:val="left"/>
      <w:pPr>
        <w:ind w:left="3750" w:hanging="360"/>
      </w:pPr>
    </w:lvl>
    <w:lvl w:ilvl="5" w:tentative="1">
      <w:start w:val="1"/>
      <w:numFmt w:val="lowerRoman"/>
      <w:lvlText w:val="%6."/>
      <w:lvlJc w:val="right"/>
      <w:pPr>
        <w:ind w:left="4470" w:hanging="180"/>
      </w:pPr>
    </w:lvl>
    <w:lvl w:ilvl="6" w:tentative="1">
      <w:start w:val="1"/>
      <w:numFmt w:val="decimal"/>
      <w:lvlText w:val="%7."/>
      <w:lvlJc w:val="left"/>
      <w:pPr>
        <w:ind w:left="5190" w:hanging="360"/>
      </w:pPr>
    </w:lvl>
    <w:lvl w:ilvl="7" w:tentative="1">
      <w:start w:val="1"/>
      <w:numFmt w:val="lowerLetter"/>
      <w:lvlText w:val="%8."/>
      <w:lvlJc w:val="left"/>
      <w:pPr>
        <w:ind w:left="5910" w:hanging="360"/>
      </w:pPr>
    </w:lvl>
    <w:lvl w:ilvl="8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17"/>
  </w:num>
  <w:num w:numId="2">
    <w:abstractNumId w:val="32"/>
  </w:num>
  <w:num w:numId="3">
    <w:abstractNumId w:val="25"/>
  </w:num>
  <w:num w:numId="4">
    <w:abstractNumId w:val="18"/>
  </w:num>
  <w:num w:numId="5">
    <w:abstractNumId w:val="22"/>
  </w:num>
  <w:num w:numId="6">
    <w:abstractNumId w:val="16"/>
  </w:num>
  <w:num w:numId="7">
    <w:abstractNumId w:val="4"/>
  </w:num>
  <w:num w:numId="8">
    <w:abstractNumId w:val="5"/>
  </w:num>
  <w:num w:numId="9">
    <w:abstractNumId w:val="11"/>
  </w:num>
  <w:num w:numId="10">
    <w:abstractNumId w:val="23"/>
  </w:num>
  <w:num w:numId="11">
    <w:abstractNumId w:val="8"/>
  </w:num>
  <w:num w:numId="12">
    <w:abstractNumId w:val="33"/>
  </w:num>
  <w:num w:numId="13">
    <w:abstractNumId w:val="31"/>
  </w:num>
  <w:num w:numId="14">
    <w:abstractNumId w:val="26"/>
  </w:num>
  <w:num w:numId="15">
    <w:abstractNumId w:val="15"/>
  </w:num>
  <w:num w:numId="16">
    <w:abstractNumId w:val="10"/>
  </w:num>
  <w:num w:numId="17">
    <w:abstractNumId w:val="12"/>
  </w:num>
  <w:num w:numId="18">
    <w:abstractNumId w:val="13"/>
  </w:num>
  <w:num w:numId="19">
    <w:abstractNumId w:val="36"/>
  </w:num>
  <w:num w:numId="20">
    <w:abstractNumId w:val="20"/>
  </w:num>
  <w:num w:numId="21">
    <w:abstractNumId w:val="7"/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30"/>
  </w:num>
  <w:num w:numId="25">
    <w:abstractNumId w:val="0"/>
  </w:num>
  <w:num w:numId="26">
    <w:abstractNumId w:val="3"/>
  </w:num>
  <w:num w:numId="27">
    <w:abstractNumId w:val="14"/>
  </w:num>
  <w:num w:numId="28">
    <w:abstractNumId w:val="6"/>
  </w:num>
  <w:num w:numId="29">
    <w:abstractNumId w:val="24"/>
  </w:num>
  <w:num w:numId="30">
    <w:abstractNumId w:val="21"/>
  </w:num>
  <w:num w:numId="31">
    <w:abstractNumId w:val="2"/>
  </w:num>
  <w:num w:numId="32">
    <w:abstractNumId w:val="28"/>
  </w:num>
  <w:num w:numId="33">
    <w:abstractNumId w:val="35"/>
  </w:num>
  <w:num w:numId="34">
    <w:abstractNumId w:val="9"/>
  </w:num>
  <w:num w:numId="35">
    <w:abstractNumId w:val="29"/>
  </w:num>
  <w:num w:numId="36">
    <w:abstractNumId w:val="27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04F"/>
    <w:rsid w:val="00000B89"/>
    <w:rsid w:val="00000EE5"/>
    <w:rsid w:val="00001184"/>
    <w:rsid w:val="0000123D"/>
    <w:rsid w:val="00002A2D"/>
    <w:rsid w:val="00003291"/>
    <w:rsid w:val="00003495"/>
    <w:rsid w:val="00003816"/>
    <w:rsid w:val="00003828"/>
    <w:rsid w:val="00004E1D"/>
    <w:rsid w:val="00005E47"/>
    <w:rsid w:val="000064E5"/>
    <w:rsid w:val="00007824"/>
    <w:rsid w:val="0001091E"/>
    <w:rsid w:val="00010A37"/>
    <w:rsid w:val="000116BE"/>
    <w:rsid w:val="0001249D"/>
    <w:rsid w:val="000125DC"/>
    <w:rsid w:val="00012704"/>
    <w:rsid w:val="00012B9B"/>
    <w:rsid w:val="000132C9"/>
    <w:rsid w:val="00013855"/>
    <w:rsid w:val="00013C94"/>
    <w:rsid w:val="00014148"/>
    <w:rsid w:val="00014594"/>
    <w:rsid w:val="00014E0C"/>
    <w:rsid w:val="00014F42"/>
    <w:rsid w:val="00015EB8"/>
    <w:rsid w:val="00016510"/>
    <w:rsid w:val="00016519"/>
    <w:rsid w:val="00016776"/>
    <w:rsid w:val="00017560"/>
    <w:rsid w:val="00017663"/>
    <w:rsid w:val="00017AB4"/>
    <w:rsid w:val="00017E43"/>
    <w:rsid w:val="000202C8"/>
    <w:rsid w:val="000208BC"/>
    <w:rsid w:val="0002176B"/>
    <w:rsid w:val="000217F9"/>
    <w:rsid w:val="0002192A"/>
    <w:rsid w:val="00021C37"/>
    <w:rsid w:val="00021C43"/>
    <w:rsid w:val="0002207D"/>
    <w:rsid w:val="00022845"/>
    <w:rsid w:val="000230C2"/>
    <w:rsid w:val="0002345F"/>
    <w:rsid w:val="000235BD"/>
    <w:rsid w:val="0002392E"/>
    <w:rsid w:val="00023E82"/>
    <w:rsid w:val="0002472F"/>
    <w:rsid w:val="00024A99"/>
    <w:rsid w:val="00024C2F"/>
    <w:rsid w:val="00025D7C"/>
    <w:rsid w:val="00026095"/>
    <w:rsid w:val="000264F2"/>
    <w:rsid w:val="000267CB"/>
    <w:rsid w:val="00027485"/>
    <w:rsid w:val="00031A0D"/>
    <w:rsid w:val="00031E45"/>
    <w:rsid w:val="000321CB"/>
    <w:rsid w:val="00032A15"/>
    <w:rsid w:val="00032C1C"/>
    <w:rsid w:val="00034208"/>
    <w:rsid w:val="00034671"/>
    <w:rsid w:val="0003480D"/>
    <w:rsid w:val="0003496F"/>
    <w:rsid w:val="00034A79"/>
    <w:rsid w:val="0003503C"/>
    <w:rsid w:val="00035D41"/>
    <w:rsid w:val="000360D2"/>
    <w:rsid w:val="00036C42"/>
    <w:rsid w:val="00036FBE"/>
    <w:rsid w:val="00037E4C"/>
    <w:rsid w:val="0004006B"/>
    <w:rsid w:val="00040A2B"/>
    <w:rsid w:val="00041921"/>
    <w:rsid w:val="00042168"/>
    <w:rsid w:val="0004268B"/>
    <w:rsid w:val="00042EB5"/>
    <w:rsid w:val="00043824"/>
    <w:rsid w:val="00043839"/>
    <w:rsid w:val="000438E1"/>
    <w:rsid w:val="00043F05"/>
    <w:rsid w:val="000442C5"/>
    <w:rsid w:val="00045231"/>
    <w:rsid w:val="00046C2B"/>
    <w:rsid w:val="00046FAD"/>
    <w:rsid w:val="000470FD"/>
    <w:rsid w:val="000472A2"/>
    <w:rsid w:val="000475FF"/>
    <w:rsid w:val="00047EBE"/>
    <w:rsid w:val="0005037E"/>
    <w:rsid w:val="0005093B"/>
    <w:rsid w:val="0005125B"/>
    <w:rsid w:val="00051E22"/>
    <w:rsid w:val="000522DD"/>
    <w:rsid w:val="0005230D"/>
    <w:rsid w:val="00052D8B"/>
    <w:rsid w:val="000532B6"/>
    <w:rsid w:val="00053E3E"/>
    <w:rsid w:val="00054101"/>
    <w:rsid w:val="0005410E"/>
    <w:rsid w:val="0005461A"/>
    <w:rsid w:val="00054A44"/>
    <w:rsid w:val="0005513B"/>
    <w:rsid w:val="00055466"/>
    <w:rsid w:val="0005637D"/>
    <w:rsid w:val="00057AD3"/>
    <w:rsid w:val="00060155"/>
    <w:rsid w:val="00060176"/>
    <w:rsid w:val="00060238"/>
    <w:rsid w:val="00060691"/>
    <w:rsid w:val="000611EF"/>
    <w:rsid w:val="00061344"/>
    <w:rsid w:val="000623C6"/>
    <w:rsid w:val="0006259C"/>
    <w:rsid w:val="000631CD"/>
    <w:rsid w:val="00063589"/>
    <w:rsid w:val="00064AB6"/>
    <w:rsid w:val="00066216"/>
    <w:rsid w:val="00066AE9"/>
    <w:rsid w:val="0006762C"/>
    <w:rsid w:val="000678CE"/>
    <w:rsid w:val="00067A84"/>
    <w:rsid w:val="00067CDB"/>
    <w:rsid w:val="0007025E"/>
    <w:rsid w:val="00070403"/>
    <w:rsid w:val="0007041D"/>
    <w:rsid w:val="000704A7"/>
    <w:rsid w:val="000706F5"/>
    <w:rsid w:val="00070952"/>
    <w:rsid w:val="00070F42"/>
    <w:rsid w:val="000711C3"/>
    <w:rsid w:val="00071CC4"/>
    <w:rsid w:val="00071DB0"/>
    <w:rsid w:val="00072B87"/>
    <w:rsid w:val="00072D50"/>
    <w:rsid w:val="00072E1A"/>
    <w:rsid w:val="0007327C"/>
    <w:rsid w:val="00073E93"/>
    <w:rsid w:val="000746CA"/>
    <w:rsid w:val="0007481C"/>
    <w:rsid w:val="00074A19"/>
    <w:rsid w:val="00074E7B"/>
    <w:rsid w:val="00074FC1"/>
    <w:rsid w:val="00075E98"/>
    <w:rsid w:val="0007648E"/>
    <w:rsid w:val="000764CE"/>
    <w:rsid w:val="00076568"/>
    <w:rsid w:val="00076E51"/>
    <w:rsid w:val="00076F6E"/>
    <w:rsid w:val="0007781D"/>
    <w:rsid w:val="0007790E"/>
    <w:rsid w:val="00077D92"/>
    <w:rsid w:val="00080050"/>
    <w:rsid w:val="00080111"/>
    <w:rsid w:val="00080708"/>
    <w:rsid w:val="00080751"/>
    <w:rsid w:val="0008124B"/>
    <w:rsid w:val="000812BF"/>
    <w:rsid w:val="00081AE0"/>
    <w:rsid w:val="00082186"/>
    <w:rsid w:val="00082CD2"/>
    <w:rsid w:val="00082F40"/>
    <w:rsid w:val="00083A11"/>
    <w:rsid w:val="00083DAD"/>
    <w:rsid w:val="00084548"/>
    <w:rsid w:val="00084DDE"/>
    <w:rsid w:val="000858A7"/>
    <w:rsid w:val="000859AE"/>
    <w:rsid w:val="000870D6"/>
    <w:rsid w:val="0008746F"/>
    <w:rsid w:val="000877DF"/>
    <w:rsid w:val="00087954"/>
    <w:rsid w:val="00087ABC"/>
    <w:rsid w:val="0009029F"/>
    <w:rsid w:val="000909E7"/>
    <w:rsid w:val="00090EE7"/>
    <w:rsid w:val="00091030"/>
    <w:rsid w:val="000910BF"/>
    <w:rsid w:val="00091B93"/>
    <w:rsid w:val="00091FA7"/>
    <w:rsid w:val="00092CB8"/>
    <w:rsid w:val="00093795"/>
    <w:rsid w:val="00093822"/>
    <w:rsid w:val="0009402E"/>
    <w:rsid w:val="00094699"/>
    <w:rsid w:val="00094A7C"/>
    <w:rsid w:val="000951CE"/>
    <w:rsid w:val="0009539F"/>
    <w:rsid w:val="000959E9"/>
    <w:rsid w:val="00095F48"/>
    <w:rsid w:val="0009704B"/>
    <w:rsid w:val="000970B7"/>
    <w:rsid w:val="00097C81"/>
    <w:rsid w:val="00097DBB"/>
    <w:rsid w:val="000A0078"/>
    <w:rsid w:val="000A00C5"/>
    <w:rsid w:val="000A012E"/>
    <w:rsid w:val="000A034F"/>
    <w:rsid w:val="000A1A69"/>
    <w:rsid w:val="000A204F"/>
    <w:rsid w:val="000A23C9"/>
    <w:rsid w:val="000A2483"/>
    <w:rsid w:val="000A29D9"/>
    <w:rsid w:val="000A2F0C"/>
    <w:rsid w:val="000A3293"/>
    <w:rsid w:val="000A3422"/>
    <w:rsid w:val="000A39A8"/>
    <w:rsid w:val="000A4032"/>
    <w:rsid w:val="000A581A"/>
    <w:rsid w:val="000A7E93"/>
    <w:rsid w:val="000B06BC"/>
    <w:rsid w:val="000B0777"/>
    <w:rsid w:val="000B17F8"/>
    <w:rsid w:val="000B2BDB"/>
    <w:rsid w:val="000B362C"/>
    <w:rsid w:val="000B3718"/>
    <w:rsid w:val="000B3883"/>
    <w:rsid w:val="000B3A77"/>
    <w:rsid w:val="000B3C41"/>
    <w:rsid w:val="000B3C71"/>
    <w:rsid w:val="000B3D96"/>
    <w:rsid w:val="000B4CAD"/>
    <w:rsid w:val="000B5069"/>
    <w:rsid w:val="000B50CA"/>
    <w:rsid w:val="000B58FC"/>
    <w:rsid w:val="000B6A56"/>
    <w:rsid w:val="000B6AFB"/>
    <w:rsid w:val="000B6E51"/>
    <w:rsid w:val="000B77AB"/>
    <w:rsid w:val="000B7855"/>
    <w:rsid w:val="000C04F3"/>
    <w:rsid w:val="000C0A94"/>
    <w:rsid w:val="000C0C60"/>
    <w:rsid w:val="000C12E3"/>
    <w:rsid w:val="000C14D5"/>
    <w:rsid w:val="000C15A5"/>
    <w:rsid w:val="000C185E"/>
    <w:rsid w:val="000C1958"/>
    <w:rsid w:val="000C25C1"/>
    <w:rsid w:val="000C2F55"/>
    <w:rsid w:val="000C33FB"/>
    <w:rsid w:val="000C34C6"/>
    <w:rsid w:val="000C4657"/>
    <w:rsid w:val="000C4F42"/>
    <w:rsid w:val="000C512C"/>
    <w:rsid w:val="000C5A72"/>
    <w:rsid w:val="000C64F6"/>
    <w:rsid w:val="000C6612"/>
    <w:rsid w:val="000C7F77"/>
    <w:rsid w:val="000D01C4"/>
    <w:rsid w:val="000D024D"/>
    <w:rsid w:val="000D1320"/>
    <w:rsid w:val="000D2377"/>
    <w:rsid w:val="000D24C9"/>
    <w:rsid w:val="000D2500"/>
    <w:rsid w:val="000D2683"/>
    <w:rsid w:val="000D2816"/>
    <w:rsid w:val="000D2ED5"/>
    <w:rsid w:val="000D2FAA"/>
    <w:rsid w:val="000D3587"/>
    <w:rsid w:val="000D440B"/>
    <w:rsid w:val="000D4467"/>
    <w:rsid w:val="000D46B2"/>
    <w:rsid w:val="000D5094"/>
    <w:rsid w:val="000D5906"/>
    <w:rsid w:val="000D6236"/>
    <w:rsid w:val="000D66C9"/>
    <w:rsid w:val="000D678D"/>
    <w:rsid w:val="000D6966"/>
    <w:rsid w:val="000D6FB6"/>
    <w:rsid w:val="000D737A"/>
    <w:rsid w:val="000D7A12"/>
    <w:rsid w:val="000E05DD"/>
    <w:rsid w:val="000E0EBE"/>
    <w:rsid w:val="000E142E"/>
    <w:rsid w:val="000E16F8"/>
    <w:rsid w:val="000E1D2F"/>
    <w:rsid w:val="000E2AE2"/>
    <w:rsid w:val="000E448C"/>
    <w:rsid w:val="000E4668"/>
    <w:rsid w:val="000E47FE"/>
    <w:rsid w:val="000E4A5E"/>
    <w:rsid w:val="000E51F4"/>
    <w:rsid w:val="000E5967"/>
    <w:rsid w:val="000E5ABD"/>
    <w:rsid w:val="000E5E49"/>
    <w:rsid w:val="000E5FE5"/>
    <w:rsid w:val="000E67C2"/>
    <w:rsid w:val="000E67D3"/>
    <w:rsid w:val="000E6983"/>
    <w:rsid w:val="000E6AF2"/>
    <w:rsid w:val="000E7019"/>
    <w:rsid w:val="000E7E9F"/>
    <w:rsid w:val="000E7F22"/>
    <w:rsid w:val="000F043B"/>
    <w:rsid w:val="000F049F"/>
    <w:rsid w:val="000F071C"/>
    <w:rsid w:val="000F09D5"/>
    <w:rsid w:val="000F0F33"/>
    <w:rsid w:val="000F17B2"/>
    <w:rsid w:val="000F17F7"/>
    <w:rsid w:val="000F2F05"/>
    <w:rsid w:val="000F3751"/>
    <w:rsid w:val="000F3CD5"/>
    <w:rsid w:val="000F4250"/>
    <w:rsid w:val="000F49D6"/>
    <w:rsid w:val="000F5C08"/>
    <w:rsid w:val="000F5D26"/>
    <w:rsid w:val="000F5EF3"/>
    <w:rsid w:val="000F67EF"/>
    <w:rsid w:val="000F6BB8"/>
    <w:rsid w:val="000F723C"/>
    <w:rsid w:val="000F7661"/>
    <w:rsid w:val="00100436"/>
    <w:rsid w:val="001006F8"/>
    <w:rsid w:val="0010234E"/>
    <w:rsid w:val="0010301E"/>
    <w:rsid w:val="00103560"/>
    <w:rsid w:val="00103AD1"/>
    <w:rsid w:val="00103B60"/>
    <w:rsid w:val="00103E87"/>
    <w:rsid w:val="00104A52"/>
    <w:rsid w:val="00105F6F"/>
    <w:rsid w:val="00106167"/>
    <w:rsid w:val="00106576"/>
    <w:rsid w:val="00106B24"/>
    <w:rsid w:val="00107C16"/>
    <w:rsid w:val="0011028A"/>
    <w:rsid w:val="00111436"/>
    <w:rsid w:val="00111AFA"/>
    <w:rsid w:val="00112D2C"/>
    <w:rsid w:val="00113531"/>
    <w:rsid w:val="0011422F"/>
    <w:rsid w:val="00114357"/>
    <w:rsid w:val="001145FD"/>
    <w:rsid w:val="001147FE"/>
    <w:rsid w:val="00114C17"/>
    <w:rsid w:val="001161CE"/>
    <w:rsid w:val="00116200"/>
    <w:rsid w:val="001162E3"/>
    <w:rsid w:val="00116588"/>
    <w:rsid w:val="00116A2B"/>
    <w:rsid w:val="00117859"/>
    <w:rsid w:val="00117C77"/>
    <w:rsid w:val="00120766"/>
    <w:rsid w:val="001209D6"/>
    <w:rsid w:val="00121CBE"/>
    <w:rsid w:val="00121FED"/>
    <w:rsid w:val="0012206B"/>
    <w:rsid w:val="00123422"/>
    <w:rsid w:val="00123DF0"/>
    <w:rsid w:val="00123E4A"/>
    <w:rsid w:val="0012402D"/>
    <w:rsid w:val="001245DA"/>
    <w:rsid w:val="00125089"/>
    <w:rsid w:val="001258EA"/>
    <w:rsid w:val="001259DA"/>
    <w:rsid w:val="00125A66"/>
    <w:rsid w:val="00126918"/>
    <w:rsid w:val="00127153"/>
    <w:rsid w:val="001277D0"/>
    <w:rsid w:val="001300F2"/>
    <w:rsid w:val="001301FB"/>
    <w:rsid w:val="001302AC"/>
    <w:rsid w:val="001303ED"/>
    <w:rsid w:val="001304B5"/>
    <w:rsid w:val="00130A14"/>
    <w:rsid w:val="00131453"/>
    <w:rsid w:val="001337DD"/>
    <w:rsid w:val="00133AD5"/>
    <w:rsid w:val="00133CA7"/>
    <w:rsid w:val="00133DC2"/>
    <w:rsid w:val="001353E8"/>
    <w:rsid w:val="0013591E"/>
    <w:rsid w:val="0013612A"/>
    <w:rsid w:val="00136960"/>
    <w:rsid w:val="00136F93"/>
    <w:rsid w:val="00137B14"/>
    <w:rsid w:val="00140184"/>
    <w:rsid w:val="0014116C"/>
    <w:rsid w:val="00141307"/>
    <w:rsid w:val="001421B9"/>
    <w:rsid w:val="00142E31"/>
    <w:rsid w:val="001434BE"/>
    <w:rsid w:val="00143B3D"/>
    <w:rsid w:val="00143E8C"/>
    <w:rsid w:val="001457CF"/>
    <w:rsid w:val="00146493"/>
    <w:rsid w:val="001466DF"/>
    <w:rsid w:val="00146E7A"/>
    <w:rsid w:val="00146EAA"/>
    <w:rsid w:val="00147A6D"/>
    <w:rsid w:val="00150E57"/>
    <w:rsid w:val="0015100F"/>
    <w:rsid w:val="00151921"/>
    <w:rsid w:val="00151996"/>
    <w:rsid w:val="00152075"/>
    <w:rsid w:val="00152DD9"/>
    <w:rsid w:val="001534B3"/>
    <w:rsid w:val="001545F1"/>
    <w:rsid w:val="00154D4A"/>
    <w:rsid w:val="00154D5C"/>
    <w:rsid w:val="00154DA8"/>
    <w:rsid w:val="00154DC8"/>
    <w:rsid w:val="00154E39"/>
    <w:rsid w:val="00155221"/>
    <w:rsid w:val="00155426"/>
    <w:rsid w:val="00155652"/>
    <w:rsid w:val="00155EAD"/>
    <w:rsid w:val="00155EFF"/>
    <w:rsid w:val="0015610B"/>
    <w:rsid w:val="0015641C"/>
    <w:rsid w:val="00156551"/>
    <w:rsid w:val="001573F8"/>
    <w:rsid w:val="00157C52"/>
    <w:rsid w:val="00160041"/>
    <w:rsid w:val="001600E5"/>
    <w:rsid w:val="0016084C"/>
    <w:rsid w:val="00160958"/>
    <w:rsid w:val="00160BC2"/>
    <w:rsid w:val="00160C93"/>
    <w:rsid w:val="00160E15"/>
    <w:rsid w:val="001619A7"/>
    <w:rsid w:val="00162837"/>
    <w:rsid w:val="00162B19"/>
    <w:rsid w:val="00162C22"/>
    <w:rsid w:val="00163262"/>
    <w:rsid w:val="001633A7"/>
    <w:rsid w:val="00163750"/>
    <w:rsid w:val="00164944"/>
    <w:rsid w:val="00165276"/>
    <w:rsid w:val="0016584E"/>
    <w:rsid w:val="001664D5"/>
    <w:rsid w:val="001669B2"/>
    <w:rsid w:val="00166CA7"/>
    <w:rsid w:val="00166FD3"/>
    <w:rsid w:val="0016712E"/>
    <w:rsid w:val="001676B3"/>
    <w:rsid w:val="001677B6"/>
    <w:rsid w:val="00167DDE"/>
    <w:rsid w:val="00170861"/>
    <w:rsid w:val="00170A4D"/>
    <w:rsid w:val="00170A61"/>
    <w:rsid w:val="00171126"/>
    <w:rsid w:val="00172C26"/>
    <w:rsid w:val="00173123"/>
    <w:rsid w:val="001740F5"/>
    <w:rsid w:val="00174B38"/>
    <w:rsid w:val="00174D34"/>
    <w:rsid w:val="00174DCA"/>
    <w:rsid w:val="00174E19"/>
    <w:rsid w:val="0017536B"/>
    <w:rsid w:val="00176462"/>
    <w:rsid w:val="0017657F"/>
    <w:rsid w:val="0017685B"/>
    <w:rsid w:val="00176BC1"/>
    <w:rsid w:val="00176D11"/>
    <w:rsid w:val="001774B1"/>
    <w:rsid w:val="00177706"/>
    <w:rsid w:val="001778CA"/>
    <w:rsid w:val="00177BE1"/>
    <w:rsid w:val="00180E1B"/>
    <w:rsid w:val="00180F96"/>
    <w:rsid w:val="00181A34"/>
    <w:rsid w:val="00181E1E"/>
    <w:rsid w:val="001822EF"/>
    <w:rsid w:val="00182397"/>
    <w:rsid w:val="00182733"/>
    <w:rsid w:val="00182D1B"/>
    <w:rsid w:val="00184477"/>
    <w:rsid w:val="0018462E"/>
    <w:rsid w:val="00184F6F"/>
    <w:rsid w:val="00185CE0"/>
    <w:rsid w:val="00185D83"/>
    <w:rsid w:val="00186126"/>
    <w:rsid w:val="00186516"/>
    <w:rsid w:val="00186838"/>
    <w:rsid w:val="001873A0"/>
    <w:rsid w:val="00187CF4"/>
    <w:rsid w:val="001909B0"/>
    <w:rsid w:val="00190DF1"/>
    <w:rsid w:val="00191062"/>
    <w:rsid w:val="001912B0"/>
    <w:rsid w:val="00191CA8"/>
    <w:rsid w:val="001925BB"/>
    <w:rsid w:val="001926B6"/>
    <w:rsid w:val="001938BE"/>
    <w:rsid w:val="00193F71"/>
    <w:rsid w:val="00194252"/>
    <w:rsid w:val="00195891"/>
    <w:rsid w:val="00195D47"/>
    <w:rsid w:val="001965AB"/>
    <w:rsid w:val="0019701C"/>
    <w:rsid w:val="00197314"/>
    <w:rsid w:val="00197424"/>
    <w:rsid w:val="00197C8D"/>
    <w:rsid w:val="001A14D6"/>
    <w:rsid w:val="001A15B4"/>
    <w:rsid w:val="001A17E6"/>
    <w:rsid w:val="001A29C7"/>
    <w:rsid w:val="001A2C23"/>
    <w:rsid w:val="001A2FF8"/>
    <w:rsid w:val="001A4625"/>
    <w:rsid w:val="001A4E36"/>
    <w:rsid w:val="001A53A0"/>
    <w:rsid w:val="001A6663"/>
    <w:rsid w:val="001A691A"/>
    <w:rsid w:val="001A7462"/>
    <w:rsid w:val="001A7CA0"/>
    <w:rsid w:val="001B03F4"/>
    <w:rsid w:val="001B0FC6"/>
    <w:rsid w:val="001B128E"/>
    <w:rsid w:val="001B20F5"/>
    <w:rsid w:val="001B3A8C"/>
    <w:rsid w:val="001B4454"/>
    <w:rsid w:val="001B5AE1"/>
    <w:rsid w:val="001B5B59"/>
    <w:rsid w:val="001B6117"/>
    <w:rsid w:val="001B6280"/>
    <w:rsid w:val="001B62AF"/>
    <w:rsid w:val="001B6ACD"/>
    <w:rsid w:val="001B6C2A"/>
    <w:rsid w:val="001C11EE"/>
    <w:rsid w:val="001C1696"/>
    <w:rsid w:val="001C24CE"/>
    <w:rsid w:val="001C2541"/>
    <w:rsid w:val="001C296B"/>
    <w:rsid w:val="001C2D7A"/>
    <w:rsid w:val="001C45CF"/>
    <w:rsid w:val="001C5F61"/>
    <w:rsid w:val="001C64B5"/>
    <w:rsid w:val="001C6533"/>
    <w:rsid w:val="001C73FA"/>
    <w:rsid w:val="001C7B03"/>
    <w:rsid w:val="001D0A97"/>
    <w:rsid w:val="001D0ACF"/>
    <w:rsid w:val="001D0FD0"/>
    <w:rsid w:val="001D11DF"/>
    <w:rsid w:val="001D1858"/>
    <w:rsid w:val="001D1B3E"/>
    <w:rsid w:val="001D2822"/>
    <w:rsid w:val="001D2CF2"/>
    <w:rsid w:val="001D3AD0"/>
    <w:rsid w:val="001D3E53"/>
    <w:rsid w:val="001D3F3F"/>
    <w:rsid w:val="001D3FFC"/>
    <w:rsid w:val="001D428A"/>
    <w:rsid w:val="001D459A"/>
    <w:rsid w:val="001D4939"/>
    <w:rsid w:val="001D4A33"/>
    <w:rsid w:val="001D52D1"/>
    <w:rsid w:val="001D546A"/>
    <w:rsid w:val="001D5827"/>
    <w:rsid w:val="001D5A4A"/>
    <w:rsid w:val="001D6281"/>
    <w:rsid w:val="001D6835"/>
    <w:rsid w:val="001D7262"/>
    <w:rsid w:val="001D78B1"/>
    <w:rsid w:val="001D7908"/>
    <w:rsid w:val="001D7D73"/>
    <w:rsid w:val="001E08B0"/>
    <w:rsid w:val="001E18EE"/>
    <w:rsid w:val="001E1C23"/>
    <w:rsid w:val="001E1E41"/>
    <w:rsid w:val="001E2A0E"/>
    <w:rsid w:val="001E2C65"/>
    <w:rsid w:val="001E3A7A"/>
    <w:rsid w:val="001E40A7"/>
    <w:rsid w:val="001E4919"/>
    <w:rsid w:val="001E4BD2"/>
    <w:rsid w:val="001E5104"/>
    <w:rsid w:val="001E510A"/>
    <w:rsid w:val="001E6416"/>
    <w:rsid w:val="001F0564"/>
    <w:rsid w:val="001F07C0"/>
    <w:rsid w:val="001F0AD9"/>
    <w:rsid w:val="001F1B6C"/>
    <w:rsid w:val="001F1E26"/>
    <w:rsid w:val="001F243B"/>
    <w:rsid w:val="001F3609"/>
    <w:rsid w:val="001F38A0"/>
    <w:rsid w:val="001F3E2D"/>
    <w:rsid w:val="001F40D1"/>
    <w:rsid w:val="001F4227"/>
    <w:rsid w:val="001F4FD6"/>
    <w:rsid w:val="001F5D3C"/>
    <w:rsid w:val="001F6D2F"/>
    <w:rsid w:val="001F7666"/>
    <w:rsid w:val="001F7A79"/>
    <w:rsid w:val="001F7ABB"/>
    <w:rsid w:val="0020009E"/>
    <w:rsid w:val="00200397"/>
    <w:rsid w:val="002019D8"/>
    <w:rsid w:val="0020285C"/>
    <w:rsid w:val="00202C35"/>
    <w:rsid w:val="00203A53"/>
    <w:rsid w:val="00203ACC"/>
    <w:rsid w:val="00203AE6"/>
    <w:rsid w:val="00203BBD"/>
    <w:rsid w:val="00203D43"/>
    <w:rsid w:val="00205AE0"/>
    <w:rsid w:val="00205C6B"/>
    <w:rsid w:val="00205E23"/>
    <w:rsid w:val="00206820"/>
    <w:rsid w:val="0021008B"/>
    <w:rsid w:val="00210EDC"/>
    <w:rsid w:val="00211542"/>
    <w:rsid w:val="00211607"/>
    <w:rsid w:val="00213CAF"/>
    <w:rsid w:val="0021476F"/>
    <w:rsid w:val="0021501B"/>
    <w:rsid w:val="00215EBB"/>
    <w:rsid w:val="00216A13"/>
    <w:rsid w:val="00216C80"/>
    <w:rsid w:val="00216DCF"/>
    <w:rsid w:val="0021701F"/>
    <w:rsid w:val="0021757C"/>
    <w:rsid w:val="00217922"/>
    <w:rsid w:val="002209C4"/>
    <w:rsid w:val="00220D86"/>
    <w:rsid w:val="00220DE8"/>
    <w:rsid w:val="00220E79"/>
    <w:rsid w:val="00221180"/>
    <w:rsid w:val="00221C42"/>
    <w:rsid w:val="00223915"/>
    <w:rsid w:val="00223D3F"/>
    <w:rsid w:val="002262C2"/>
    <w:rsid w:val="00226EEE"/>
    <w:rsid w:val="00230242"/>
    <w:rsid w:val="0023057C"/>
    <w:rsid w:val="0023165D"/>
    <w:rsid w:val="00231E7E"/>
    <w:rsid w:val="00232253"/>
    <w:rsid w:val="00232474"/>
    <w:rsid w:val="00232804"/>
    <w:rsid w:val="0023330B"/>
    <w:rsid w:val="002335A1"/>
    <w:rsid w:val="002341A2"/>
    <w:rsid w:val="0023540A"/>
    <w:rsid w:val="002360DF"/>
    <w:rsid w:val="00236C3C"/>
    <w:rsid w:val="00237199"/>
    <w:rsid w:val="002377BB"/>
    <w:rsid w:val="00237992"/>
    <w:rsid w:val="0024166D"/>
    <w:rsid w:val="002418F7"/>
    <w:rsid w:val="0024199C"/>
    <w:rsid w:val="00242213"/>
    <w:rsid w:val="002425BB"/>
    <w:rsid w:val="00242F6D"/>
    <w:rsid w:val="00243141"/>
    <w:rsid w:val="002433E9"/>
    <w:rsid w:val="0024397A"/>
    <w:rsid w:val="0024431F"/>
    <w:rsid w:val="00244CDF"/>
    <w:rsid w:val="00244F93"/>
    <w:rsid w:val="00245D55"/>
    <w:rsid w:val="00247998"/>
    <w:rsid w:val="002509B0"/>
    <w:rsid w:val="00250B99"/>
    <w:rsid w:val="0025105A"/>
    <w:rsid w:val="00251111"/>
    <w:rsid w:val="0025124A"/>
    <w:rsid w:val="002517B5"/>
    <w:rsid w:val="00252797"/>
    <w:rsid w:val="00252818"/>
    <w:rsid w:val="00252C30"/>
    <w:rsid w:val="002534B4"/>
    <w:rsid w:val="0025484F"/>
    <w:rsid w:val="00254F4B"/>
    <w:rsid w:val="00255823"/>
    <w:rsid w:val="00256001"/>
    <w:rsid w:val="0025610F"/>
    <w:rsid w:val="00256917"/>
    <w:rsid w:val="00256926"/>
    <w:rsid w:val="002569CC"/>
    <w:rsid w:val="00260720"/>
    <w:rsid w:val="002608BA"/>
    <w:rsid w:val="00260F8A"/>
    <w:rsid w:val="002611E6"/>
    <w:rsid w:val="00261327"/>
    <w:rsid w:val="002613BA"/>
    <w:rsid w:val="0026148A"/>
    <w:rsid w:val="00261DE5"/>
    <w:rsid w:val="00261F3D"/>
    <w:rsid w:val="00262D2B"/>
    <w:rsid w:val="00262DF5"/>
    <w:rsid w:val="00263221"/>
    <w:rsid w:val="0026354E"/>
    <w:rsid w:val="00265528"/>
    <w:rsid w:val="00265A8A"/>
    <w:rsid w:val="00266CC8"/>
    <w:rsid w:val="002673AB"/>
    <w:rsid w:val="002673E0"/>
    <w:rsid w:val="002701E4"/>
    <w:rsid w:val="00270D53"/>
    <w:rsid w:val="00271370"/>
    <w:rsid w:val="002713D0"/>
    <w:rsid w:val="00272084"/>
    <w:rsid w:val="00272AA1"/>
    <w:rsid w:val="00275194"/>
    <w:rsid w:val="00275ADD"/>
    <w:rsid w:val="00276648"/>
    <w:rsid w:val="00276C31"/>
    <w:rsid w:val="002770EA"/>
    <w:rsid w:val="002802EB"/>
    <w:rsid w:val="0028065D"/>
    <w:rsid w:val="002808FC"/>
    <w:rsid w:val="002816B2"/>
    <w:rsid w:val="00281A09"/>
    <w:rsid w:val="00281DF1"/>
    <w:rsid w:val="00283F79"/>
    <w:rsid w:val="00284B06"/>
    <w:rsid w:val="00284B94"/>
    <w:rsid w:val="00284DC0"/>
    <w:rsid w:val="002852DC"/>
    <w:rsid w:val="00285E08"/>
    <w:rsid w:val="002863EB"/>
    <w:rsid w:val="00287890"/>
    <w:rsid w:val="00287AF0"/>
    <w:rsid w:val="00290D75"/>
    <w:rsid w:val="00291848"/>
    <w:rsid w:val="00291D67"/>
    <w:rsid w:val="00292093"/>
    <w:rsid w:val="002922DF"/>
    <w:rsid w:val="0029248E"/>
    <w:rsid w:val="00293078"/>
    <w:rsid w:val="00293CA6"/>
    <w:rsid w:val="002940EB"/>
    <w:rsid w:val="002943D7"/>
    <w:rsid w:val="002946C5"/>
    <w:rsid w:val="00294AA3"/>
    <w:rsid w:val="00295209"/>
    <w:rsid w:val="002958DC"/>
    <w:rsid w:val="00295AFE"/>
    <w:rsid w:val="00295BAC"/>
    <w:rsid w:val="00295D86"/>
    <w:rsid w:val="00296A72"/>
    <w:rsid w:val="00297EEB"/>
    <w:rsid w:val="002A0005"/>
    <w:rsid w:val="002A06C8"/>
    <w:rsid w:val="002A0A35"/>
    <w:rsid w:val="002A0B32"/>
    <w:rsid w:val="002A0C2F"/>
    <w:rsid w:val="002A13CD"/>
    <w:rsid w:val="002A2145"/>
    <w:rsid w:val="002A2D60"/>
    <w:rsid w:val="002A2EA8"/>
    <w:rsid w:val="002A51D4"/>
    <w:rsid w:val="002A5839"/>
    <w:rsid w:val="002A6415"/>
    <w:rsid w:val="002A69C5"/>
    <w:rsid w:val="002A6B55"/>
    <w:rsid w:val="002A71C8"/>
    <w:rsid w:val="002A79E3"/>
    <w:rsid w:val="002A7C47"/>
    <w:rsid w:val="002B02A6"/>
    <w:rsid w:val="002B04ED"/>
    <w:rsid w:val="002B1D5B"/>
    <w:rsid w:val="002B24FB"/>
    <w:rsid w:val="002B3CAD"/>
    <w:rsid w:val="002B537A"/>
    <w:rsid w:val="002B56EA"/>
    <w:rsid w:val="002B6317"/>
    <w:rsid w:val="002B6356"/>
    <w:rsid w:val="002B677A"/>
    <w:rsid w:val="002B68A5"/>
    <w:rsid w:val="002B71E7"/>
    <w:rsid w:val="002B7A23"/>
    <w:rsid w:val="002B7A57"/>
    <w:rsid w:val="002B7B97"/>
    <w:rsid w:val="002C0505"/>
    <w:rsid w:val="002C08EC"/>
    <w:rsid w:val="002C0A71"/>
    <w:rsid w:val="002C0C43"/>
    <w:rsid w:val="002C1304"/>
    <w:rsid w:val="002C163E"/>
    <w:rsid w:val="002C1D2D"/>
    <w:rsid w:val="002C22F8"/>
    <w:rsid w:val="002C2FEB"/>
    <w:rsid w:val="002C3499"/>
    <w:rsid w:val="002C359E"/>
    <w:rsid w:val="002C3D12"/>
    <w:rsid w:val="002C4549"/>
    <w:rsid w:val="002C5318"/>
    <w:rsid w:val="002C5520"/>
    <w:rsid w:val="002C5FAA"/>
    <w:rsid w:val="002C7099"/>
    <w:rsid w:val="002C742B"/>
    <w:rsid w:val="002C7560"/>
    <w:rsid w:val="002C767F"/>
    <w:rsid w:val="002C7FC7"/>
    <w:rsid w:val="002D028A"/>
    <w:rsid w:val="002D1076"/>
    <w:rsid w:val="002D12C1"/>
    <w:rsid w:val="002D1B44"/>
    <w:rsid w:val="002D23B5"/>
    <w:rsid w:val="002D23D9"/>
    <w:rsid w:val="002D2B59"/>
    <w:rsid w:val="002D2CE4"/>
    <w:rsid w:val="002D2DE5"/>
    <w:rsid w:val="002D351E"/>
    <w:rsid w:val="002D39DE"/>
    <w:rsid w:val="002D3D2E"/>
    <w:rsid w:val="002D3FD1"/>
    <w:rsid w:val="002D4623"/>
    <w:rsid w:val="002D57D3"/>
    <w:rsid w:val="002D5A4F"/>
    <w:rsid w:val="002D5C11"/>
    <w:rsid w:val="002D6584"/>
    <w:rsid w:val="002D6BC2"/>
    <w:rsid w:val="002D7158"/>
    <w:rsid w:val="002D75D4"/>
    <w:rsid w:val="002D7D0F"/>
    <w:rsid w:val="002E0163"/>
    <w:rsid w:val="002E01EC"/>
    <w:rsid w:val="002E05C6"/>
    <w:rsid w:val="002E10F1"/>
    <w:rsid w:val="002E1345"/>
    <w:rsid w:val="002E281E"/>
    <w:rsid w:val="002E2A5F"/>
    <w:rsid w:val="002E330F"/>
    <w:rsid w:val="002E35A7"/>
    <w:rsid w:val="002E560C"/>
    <w:rsid w:val="002E59D8"/>
    <w:rsid w:val="002E5BE1"/>
    <w:rsid w:val="002E5E3D"/>
    <w:rsid w:val="002E5F0F"/>
    <w:rsid w:val="002E676C"/>
    <w:rsid w:val="002F0018"/>
    <w:rsid w:val="002F038C"/>
    <w:rsid w:val="002F1D15"/>
    <w:rsid w:val="002F226D"/>
    <w:rsid w:val="002F23CE"/>
    <w:rsid w:val="002F30E1"/>
    <w:rsid w:val="002F3526"/>
    <w:rsid w:val="002F3736"/>
    <w:rsid w:val="002F3E84"/>
    <w:rsid w:val="002F406A"/>
    <w:rsid w:val="002F4523"/>
    <w:rsid w:val="002F4615"/>
    <w:rsid w:val="002F4A14"/>
    <w:rsid w:val="002F517A"/>
    <w:rsid w:val="002F5D3A"/>
    <w:rsid w:val="002F657E"/>
    <w:rsid w:val="002F6C6F"/>
    <w:rsid w:val="002F6FC5"/>
    <w:rsid w:val="002F7555"/>
    <w:rsid w:val="002F7874"/>
    <w:rsid w:val="002F7D44"/>
    <w:rsid w:val="003004F9"/>
    <w:rsid w:val="00301783"/>
    <w:rsid w:val="00301A32"/>
    <w:rsid w:val="00302F95"/>
    <w:rsid w:val="00303129"/>
    <w:rsid w:val="0030422C"/>
    <w:rsid w:val="00304AE5"/>
    <w:rsid w:val="00304FB7"/>
    <w:rsid w:val="00305607"/>
    <w:rsid w:val="00305684"/>
    <w:rsid w:val="0030746D"/>
    <w:rsid w:val="003078FC"/>
    <w:rsid w:val="00310113"/>
    <w:rsid w:val="00310250"/>
    <w:rsid w:val="003107A9"/>
    <w:rsid w:val="0031107F"/>
    <w:rsid w:val="003112E5"/>
    <w:rsid w:val="0031193E"/>
    <w:rsid w:val="00311946"/>
    <w:rsid w:val="003127A2"/>
    <w:rsid w:val="00312C21"/>
    <w:rsid w:val="00312E13"/>
    <w:rsid w:val="003134A7"/>
    <w:rsid w:val="0031373E"/>
    <w:rsid w:val="00313925"/>
    <w:rsid w:val="00313ED1"/>
    <w:rsid w:val="00314501"/>
    <w:rsid w:val="00315AFC"/>
    <w:rsid w:val="00315DB2"/>
    <w:rsid w:val="003160A4"/>
    <w:rsid w:val="003162A5"/>
    <w:rsid w:val="0031630A"/>
    <w:rsid w:val="003165F1"/>
    <w:rsid w:val="00316BF7"/>
    <w:rsid w:val="00316F61"/>
    <w:rsid w:val="00317337"/>
    <w:rsid w:val="003176DA"/>
    <w:rsid w:val="0032028F"/>
    <w:rsid w:val="003204CB"/>
    <w:rsid w:val="003204D9"/>
    <w:rsid w:val="0032050E"/>
    <w:rsid w:val="00320737"/>
    <w:rsid w:val="00320C3A"/>
    <w:rsid w:val="00320CE2"/>
    <w:rsid w:val="003211C9"/>
    <w:rsid w:val="003226BC"/>
    <w:rsid w:val="00323CB3"/>
    <w:rsid w:val="00324253"/>
    <w:rsid w:val="003243B4"/>
    <w:rsid w:val="00326724"/>
    <w:rsid w:val="00326B13"/>
    <w:rsid w:val="0032762F"/>
    <w:rsid w:val="00330036"/>
    <w:rsid w:val="00330130"/>
    <w:rsid w:val="0033071E"/>
    <w:rsid w:val="00330CE8"/>
    <w:rsid w:val="00331796"/>
    <w:rsid w:val="00332126"/>
    <w:rsid w:val="00332371"/>
    <w:rsid w:val="003323CE"/>
    <w:rsid w:val="00333005"/>
    <w:rsid w:val="00333D7D"/>
    <w:rsid w:val="00334DCD"/>
    <w:rsid w:val="0033591C"/>
    <w:rsid w:val="00336722"/>
    <w:rsid w:val="00337FEC"/>
    <w:rsid w:val="0034092E"/>
    <w:rsid w:val="00340F2A"/>
    <w:rsid w:val="0034111C"/>
    <w:rsid w:val="00341457"/>
    <w:rsid w:val="0034211C"/>
    <w:rsid w:val="003432A4"/>
    <w:rsid w:val="003434D5"/>
    <w:rsid w:val="00343A2F"/>
    <w:rsid w:val="00343EAE"/>
    <w:rsid w:val="0034442E"/>
    <w:rsid w:val="00344659"/>
    <w:rsid w:val="00344939"/>
    <w:rsid w:val="00344B58"/>
    <w:rsid w:val="003451C1"/>
    <w:rsid w:val="003457A2"/>
    <w:rsid w:val="003457D8"/>
    <w:rsid w:val="00345E0F"/>
    <w:rsid w:val="00346073"/>
    <w:rsid w:val="0034635D"/>
    <w:rsid w:val="003468D9"/>
    <w:rsid w:val="0034764D"/>
    <w:rsid w:val="00347A39"/>
    <w:rsid w:val="00347CD8"/>
    <w:rsid w:val="00347E90"/>
    <w:rsid w:val="003507C5"/>
    <w:rsid w:val="00350CE9"/>
    <w:rsid w:val="00350DB6"/>
    <w:rsid w:val="003513E6"/>
    <w:rsid w:val="00352168"/>
    <w:rsid w:val="0035217E"/>
    <w:rsid w:val="0035223D"/>
    <w:rsid w:val="003524BA"/>
    <w:rsid w:val="003528CE"/>
    <w:rsid w:val="00352AED"/>
    <w:rsid w:val="00352F9B"/>
    <w:rsid w:val="003535CA"/>
    <w:rsid w:val="00354169"/>
    <w:rsid w:val="0035499F"/>
    <w:rsid w:val="00354AC4"/>
    <w:rsid w:val="00355387"/>
    <w:rsid w:val="0035559E"/>
    <w:rsid w:val="0035614F"/>
    <w:rsid w:val="00356352"/>
    <w:rsid w:val="00356829"/>
    <w:rsid w:val="00357B0C"/>
    <w:rsid w:val="00360376"/>
    <w:rsid w:val="00360803"/>
    <w:rsid w:val="00360B07"/>
    <w:rsid w:val="00360EB0"/>
    <w:rsid w:val="003611A9"/>
    <w:rsid w:val="0036180F"/>
    <w:rsid w:val="00362430"/>
    <w:rsid w:val="00362869"/>
    <w:rsid w:val="00362A59"/>
    <w:rsid w:val="0036331A"/>
    <w:rsid w:val="003638C8"/>
    <w:rsid w:val="003645B8"/>
    <w:rsid w:val="00364FE7"/>
    <w:rsid w:val="00365138"/>
    <w:rsid w:val="00365462"/>
    <w:rsid w:val="00365838"/>
    <w:rsid w:val="00365969"/>
    <w:rsid w:val="00365B82"/>
    <w:rsid w:val="00365B88"/>
    <w:rsid w:val="00365F7B"/>
    <w:rsid w:val="003663AE"/>
    <w:rsid w:val="00366720"/>
    <w:rsid w:val="00366D8F"/>
    <w:rsid w:val="0036705A"/>
    <w:rsid w:val="003671A5"/>
    <w:rsid w:val="00367B7E"/>
    <w:rsid w:val="00367C3F"/>
    <w:rsid w:val="00370100"/>
    <w:rsid w:val="00370140"/>
    <w:rsid w:val="003701FD"/>
    <w:rsid w:val="00370E75"/>
    <w:rsid w:val="003713F6"/>
    <w:rsid w:val="00371A46"/>
    <w:rsid w:val="00371B89"/>
    <w:rsid w:val="00371BC2"/>
    <w:rsid w:val="00372478"/>
    <w:rsid w:val="00373476"/>
    <w:rsid w:val="00373CC0"/>
    <w:rsid w:val="00373F3A"/>
    <w:rsid w:val="00374EB0"/>
    <w:rsid w:val="003751A9"/>
    <w:rsid w:val="003756D5"/>
    <w:rsid w:val="00375925"/>
    <w:rsid w:val="00375C49"/>
    <w:rsid w:val="00375DD3"/>
    <w:rsid w:val="0037730B"/>
    <w:rsid w:val="00377669"/>
    <w:rsid w:val="003776E7"/>
    <w:rsid w:val="00377C84"/>
    <w:rsid w:val="0038048C"/>
    <w:rsid w:val="00380CA1"/>
    <w:rsid w:val="003813EB"/>
    <w:rsid w:val="00381493"/>
    <w:rsid w:val="00381666"/>
    <w:rsid w:val="00381990"/>
    <w:rsid w:val="00381A2B"/>
    <w:rsid w:val="00381C6C"/>
    <w:rsid w:val="00381EEA"/>
    <w:rsid w:val="003820CD"/>
    <w:rsid w:val="00382281"/>
    <w:rsid w:val="00382B49"/>
    <w:rsid w:val="003834FF"/>
    <w:rsid w:val="00383A92"/>
    <w:rsid w:val="00383E97"/>
    <w:rsid w:val="00383F4A"/>
    <w:rsid w:val="00384C1C"/>
    <w:rsid w:val="00387509"/>
    <w:rsid w:val="00387537"/>
    <w:rsid w:val="0039058D"/>
    <w:rsid w:val="00390DE5"/>
    <w:rsid w:val="00391342"/>
    <w:rsid w:val="003919F6"/>
    <w:rsid w:val="00391ABD"/>
    <w:rsid w:val="003926AF"/>
    <w:rsid w:val="00392726"/>
    <w:rsid w:val="00392C03"/>
    <w:rsid w:val="00392C40"/>
    <w:rsid w:val="00393102"/>
    <w:rsid w:val="003935B9"/>
    <w:rsid w:val="00393C33"/>
    <w:rsid w:val="00393D72"/>
    <w:rsid w:val="00393FC0"/>
    <w:rsid w:val="00395453"/>
    <w:rsid w:val="00395E37"/>
    <w:rsid w:val="003962C1"/>
    <w:rsid w:val="00396435"/>
    <w:rsid w:val="00396B4C"/>
    <w:rsid w:val="00396C02"/>
    <w:rsid w:val="003971E8"/>
    <w:rsid w:val="003972B3"/>
    <w:rsid w:val="00397CFD"/>
    <w:rsid w:val="00397F66"/>
    <w:rsid w:val="003A00E5"/>
    <w:rsid w:val="003A098A"/>
    <w:rsid w:val="003A1761"/>
    <w:rsid w:val="003A211F"/>
    <w:rsid w:val="003A2A72"/>
    <w:rsid w:val="003A397F"/>
    <w:rsid w:val="003A6188"/>
    <w:rsid w:val="003A6522"/>
    <w:rsid w:val="003A6668"/>
    <w:rsid w:val="003A6C12"/>
    <w:rsid w:val="003B0066"/>
    <w:rsid w:val="003B01C9"/>
    <w:rsid w:val="003B0611"/>
    <w:rsid w:val="003B063C"/>
    <w:rsid w:val="003B0B8F"/>
    <w:rsid w:val="003B119C"/>
    <w:rsid w:val="003B219A"/>
    <w:rsid w:val="003B312F"/>
    <w:rsid w:val="003B3261"/>
    <w:rsid w:val="003B38D9"/>
    <w:rsid w:val="003B59BA"/>
    <w:rsid w:val="003B6D50"/>
    <w:rsid w:val="003B6EC0"/>
    <w:rsid w:val="003B711C"/>
    <w:rsid w:val="003B73D4"/>
    <w:rsid w:val="003B77D8"/>
    <w:rsid w:val="003B78DF"/>
    <w:rsid w:val="003B7E21"/>
    <w:rsid w:val="003C04F6"/>
    <w:rsid w:val="003C0A90"/>
    <w:rsid w:val="003C1BCC"/>
    <w:rsid w:val="003C1F64"/>
    <w:rsid w:val="003C2271"/>
    <w:rsid w:val="003C2688"/>
    <w:rsid w:val="003C2CD3"/>
    <w:rsid w:val="003C2EC1"/>
    <w:rsid w:val="003C3EA7"/>
    <w:rsid w:val="003C40FA"/>
    <w:rsid w:val="003C462D"/>
    <w:rsid w:val="003C5A9E"/>
    <w:rsid w:val="003C5F3F"/>
    <w:rsid w:val="003C603F"/>
    <w:rsid w:val="003C60F4"/>
    <w:rsid w:val="003C7E49"/>
    <w:rsid w:val="003D01B3"/>
    <w:rsid w:val="003D17FE"/>
    <w:rsid w:val="003D1D99"/>
    <w:rsid w:val="003D2219"/>
    <w:rsid w:val="003D22A3"/>
    <w:rsid w:val="003D24EF"/>
    <w:rsid w:val="003D251E"/>
    <w:rsid w:val="003D2ADE"/>
    <w:rsid w:val="003D2EC5"/>
    <w:rsid w:val="003D30EE"/>
    <w:rsid w:val="003D4A81"/>
    <w:rsid w:val="003D4F7B"/>
    <w:rsid w:val="003D4FFF"/>
    <w:rsid w:val="003D55FE"/>
    <w:rsid w:val="003D56FE"/>
    <w:rsid w:val="003D5C85"/>
    <w:rsid w:val="003D6667"/>
    <w:rsid w:val="003D6728"/>
    <w:rsid w:val="003D70A2"/>
    <w:rsid w:val="003D71E8"/>
    <w:rsid w:val="003D76BB"/>
    <w:rsid w:val="003E0075"/>
    <w:rsid w:val="003E0DD0"/>
    <w:rsid w:val="003E1094"/>
    <w:rsid w:val="003E2037"/>
    <w:rsid w:val="003E24B6"/>
    <w:rsid w:val="003E2F4D"/>
    <w:rsid w:val="003E37A5"/>
    <w:rsid w:val="003E3A6A"/>
    <w:rsid w:val="003E435F"/>
    <w:rsid w:val="003E4BB7"/>
    <w:rsid w:val="003E5020"/>
    <w:rsid w:val="003E5593"/>
    <w:rsid w:val="003E5616"/>
    <w:rsid w:val="003E664B"/>
    <w:rsid w:val="003E66AA"/>
    <w:rsid w:val="003E6D18"/>
    <w:rsid w:val="003E71B3"/>
    <w:rsid w:val="003F029C"/>
    <w:rsid w:val="003F1706"/>
    <w:rsid w:val="003F17CD"/>
    <w:rsid w:val="003F2356"/>
    <w:rsid w:val="003F2824"/>
    <w:rsid w:val="003F3141"/>
    <w:rsid w:val="003F3271"/>
    <w:rsid w:val="003F328A"/>
    <w:rsid w:val="003F351E"/>
    <w:rsid w:val="003F3F62"/>
    <w:rsid w:val="003F4092"/>
    <w:rsid w:val="003F415E"/>
    <w:rsid w:val="003F527C"/>
    <w:rsid w:val="003F5DD2"/>
    <w:rsid w:val="003F5E10"/>
    <w:rsid w:val="003F5FEA"/>
    <w:rsid w:val="003F6365"/>
    <w:rsid w:val="003F6C32"/>
    <w:rsid w:val="003F6CFB"/>
    <w:rsid w:val="0040026F"/>
    <w:rsid w:val="00400E27"/>
    <w:rsid w:val="0040119E"/>
    <w:rsid w:val="004018B7"/>
    <w:rsid w:val="004019EC"/>
    <w:rsid w:val="00402AEB"/>
    <w:rsid w:val="00403025"/>
    <w:rsid w:val="00403B41"/>
    <w:rsid w:val="00403B9C"/>
    <w:rsid w:val="00404751"/>
    <w:rsid w:val="00406522"/>
    <w:rsid w:val="00406675"/>
    <w:rsid w:val="00406AA3"/>
    <w:rsid w:val="004072D4"/>
    <w:rsid w:val="00407AA4"/>
    <w:rsid w:val="00407EFE"/>
    <w:rsid w:val="00407F19"/>
    <w:rsid w:val="00410249"/>
    <w:rsid w:val="00410606"/>
    <w:rsid w:val="00410B7F"/>
    <w:rsid w:val="00410F34"/>
    <w:rsid w:val="004116CC"/>
    <w:rsid w:val="00411C92"/>
    <w:rsid w:val="00411ED7"/>
    <w:rsid w:val="004131D0"/>
    <w:rsid w:val="00413C53"/>
    <w:rsid w:val="00413EDD"/>
    <w:rsid w:val="00414127"/>
    <w:rsid w:val="00414311"/>
    <w:rsid w:val="00414505"/>
    <w:rsid w:val="00414656"/>
    <w:rsid w:val="00414B1E"/>
    <w:rsid w:val="00414DA6"/>
    <w:rsid w:val="00414E1A"/>
    <w:rsid w:val="00415045"/>
    <w:rsid w:val="004152B4"/>
    <w:rsid w:val="00416553"/>
    <w:rsid w:val="0041789C"/>
    <w:rsid w:val="004207DB"/>
    <w:rsid w:val="004207ED"/>
    <w:rsid w:val="00420D24"/>
    <w:rsid w:val="00421167"/>
    <w:rsid w:val="004213FA"/>
    <w:rsid w:val="00421565"/>
    <w:rsid w:val="00421876"/>
    <w:rsid w:val="00421B31"/>
    <w:rsid w:val="00421BCC"/>
    <w:rsid w:val="00421E49"/>
    <w:rsid w:val="0042239B"/>
    <w:rsid w:val="00422E3B"/>
    <w:rsid w:val="00422E6C"/>
    <w:rsid w:val="00422FED"/>
    <w:rsid w:val="00423190"/>
    <w:rsid w:val="00423A80"/>
    <w:rsid w:val="00425AA0"/>
    <w:rsid w:val="00426245"/>
    <w:rsid w:val="0042633B"/>
    <w:rsid w:val="00426B7B"/>
    <w:rsid w:val="00426F1A"/>
    <w:rsid w:val="00427414"/>
    <w:rsid w:val="00430D4A"/>
    <w:rsid w:val="0043168B"/>
    <w:rsid w:val="004317EC"/>
    <w:rsid w:val="00431A4A"/>
    <w:rsid w:val="00431F60"/>
    <w:rsid w:val="00432317"/>
    <w:rsid w:val="00433291"/>
    <w:rsid w:val="00433C3A"/>
    <w:rsid w:val="00433D50"/>
    <w:rsid w:val="00434FCB"/>
    <w:rsid w:val="00434FEA"/>
    <w:rsid w:val="0043501E"/>
    <w:rsid w:val="00435349"/>
    <w:rsid w:val="0043561B"/>
    <w:rsid w:val="0043575A"/>
    <w:rsid w:val="00435B92"/>
    <w:rsid w:val="00435FC0"/>
    <w:rsid w:val="0043666E"/>
    <w:rsid w:val="00436D68"/>
    <w:rsid w:val="0043729E"/>
    <w:rsid w:val="0044139B"/>
    <w:rsid w:val="004418F1"/>
    <w:rsid w:val="00441A8D"/>
    <w:rsid w:val="00442425"/>
    <w:rsid w:val="004431AE"/>
    <w:rsid w:val="00444163"/>
    <w:rsid w:val="00445158"/>
    <w:rsid w:val="004455FC"/>
    <w:rsid w:val="00445D51"/>
    <w:rsid w:val="00446131"/>
    <w:rsid w:val="004461D7"/>
    <w:rsid w:val="00447955"/>
    <w:rsid w:val="00447D16"/>
    <w:rsid w:val="00450DD8"/>
    <w:rsid w:val="004519D3"/>
    <w:rsid w:val="00451E1D"/>
    <w:rsid w:val="004551E6"/>
    <w:rsid w:val="0045560B"/>
    <w:rsid w:val="00455D1C"/>
    <w:rsid w:val="0045605B"/>
    <w:rsid w:val="004576DD"/>
    <w:rsid w:val="004607B2"/>
    <w:rsid w:val="00460CC3"/>
    <w:rsid w:val="00460D12"/>
    <w:rsid w:val="00460E13"/>
    <w:rsid w:val="004613CB"/>
    <w:rsid w:val="004614E8"/>
    <w:rsid w:val="00461541"/>
    <w:rsid w:val="00461808"/>
    <w:rsid w:val="00462016"/>
    <w:rsid w:val="0046286E"/>
    <w:rsid w:val="00462ADF"/>
    <w:rsid w:val="00462C2A"/>
    <w:rsid w:val="00464093"/>
    <w:rsid w:val="0046418F"/>
    <w:rsid w:val="00464C38"/>
    <w:rsid w:val="00465191"/>
    <w:rsid w:val="00465738"/>
    <w:rsid w:val="00466537"/>
    <w:rsid w:val="00466F36"/>
    <w:rsid w:val="004673B6"/>
    <w:rsid w:val="0047006C"/>
    <w:rsid w:val="00470309"/>
    <w:rsid w:val="00470422"/>
    <w:rsid w:val="004709A1"/>
    <w:rsid w:val="00470B78"/>
    <w:rsid w:val="00470DBB"/>
    <w:rsid w:val="004712A1"/>
    <w:rsid w:val="00471774"/>
    <w:rsid w:val="00471A13"/>
    <w:rsid w:val="00471E66"/>
    <w:rsid w:val="00471EA1"/>
    <w:rsid w:val="0047278F"/>
    <w:rsid w:val="004729DC"/>
    <w:rsid w:val="00472CC5"/>
    <w:rsid w:val="004732E4"/>
    <w:rsid w:val="004741D1"/>
    <w:rsid w:val="0047427C"/>
    <w:rsid w:val="004742B4"/>
    <w:rsid w:val="0047472E"/>
    <w:rsid w:val="004749A9"/>
    <w:rsid w:val="00474E64"/>
    <w:rsid w:val="00475235"/>
    <w:rsid w:val="004756A7"/>
    <w:rsid w:val="00475CE8"/>
    <w:rsid w:val="00476743"/>
    <w:rsid w:val="00476CA5"/>
    <w:rsid w:val="004773DF"/>
    <w:rsid w:val="004774F5"/>
    <w:rsid w:val="00477A36"/>
    <w:rsid w:val="0048020E"/>
    <w:rsid w:val="00480216"/>
    <w:rsid w:val="00480843"/>
    <w:rsid w:val="00480AC5"/>
    <w:rsid w:val="00480E25"/>
    <w:rsid w:val="00481934"/>
    <w:rsid w:val="0048279F"/>
    <w:rsid w:val="00483698"/>
    <w:rsid w:val="00483769"/>
    <w:rsid w:val="00483A9B"/>
    <w:rsid w:val="00483AE0"/>
    <w:rsid w:val="00483AE5"/>
    <w:rsid w:val="00483EAA"/>
    <w:rsid w:val="004844C1"/>
    <w:rsid w:val="00484530"/>
    <w:rsid w:val="00484AC7"/>
    <w:rsid w:val="004852EE"/>
    <w:rsid w:val="00485403"/>
    <w:rsid w:val="0048543D"/>
    <w:rsid w:val="00486315"/>
    <w:rsid w:val="004868E5"/>
    <w:rsid w:val="004869AF"/>
    <w:rsid w:val="00486D69"/>
    <w:rsid w:val="00487114"/>
    <w:rsid w:val="00487173"/>
    <w:rsid w:val="004875ED"/>
    <w:rsid w:val="004877C6"/>
    <w:rsid w:val="00487D74"/>
    <w:rsid w:val="00490952"/>
    <w:rsid w:val="00490CEB"/>
    <w:rsid w:val="00490F09"/>
    <w:rsid w:val="004913EA"/>
    <w:rsid w:val="00491943"/>
    <w:rsid w:val="00491F2F"/>
    <w:rsid w:val="00492C3A"/>
    <w:rsid w:val="0049376B"/>
    <w:rsid w:val="00494173"/>
    <w:rsid w:val="0049451B"/>
    <w:rsid w:val="0049495D"/>
    <w:rsid w:val="00496226"/>
    <w:rsid w:val="00496537"/>
    <w:rsid w:val="00496B4E"/>
    <w:rsid w:val="00497BFD"/>
    <w:rsid w:val="00497CDA"/>
    <w:rsid w:val="00497FDB"/>
    <w:rsid w:val="004A00E1"/>
    <w:rsid w:val="004A077B"/>
    <w:rsid w:val="004A18F7"/>
    <w:rsid w:val="004A1AE9"/>
    <w:rsid w:val="004A2445"/>
    <w:rsid w:val="004A2491"/>
    <w:rsid w:val="004A256A"/>
    <w:rsid w:val="004A2DEF"/>
    <w:rsid w:val="004A2E2C"/>
    <w:rsid w:val="004A3173"/>
    <w:rsid w:val="004A3E69"/>
    <w:rsid w:val="004A4A2B"/>
    <w:rsid w:val="004A5536"/>
    <w:rsid w:val="004A61DF"/>
    <w:rsid w:val="004A648E"/>
    <w:rsid w:val="004A69E5"/>
    <w:rsid w:val="004A7043"/>
    <w:rsid w:val="004B005D"/>
    <w:rsid w:val="004B01C4"/>
    <w:rsid w:val="004B06DA"/>
    <w:rsid w:val="004B0AAE"/>
    <w:rsid w:val="004B2728"/>
    <w:rsid w:val="004B2A44"/>
    <w:rsid w:val="004B2EA4"/>
    <w:rsid w:val="004B3B4D"/>
    <w:rsid w:val="004B46FC"/>
    <w:rsid w:val="004B4E82"/>
    <w:rsid w:val="004B5A2D"/>
    <w:rsid w:val="004B5C69"/>
    <w:rsid w:val="004B6594"/>
    <w:rsid w:val="004B73AC"/>
    <w:rsid w:val="004B7E43"/>
    <w:rsid w:val="004C04AD"/>
    <w:rsid w:val="004C04FB"/>
    <w:rsid w:val="004C1219"/>
    <w:rsid w:val="004C12DD"/>
    <w:rsid w:val="004C1695"/>
    <w:rsid w:val="004C1E39"/>
    <w:rsid w:val="004C226A"/>
    <w:rsid w:val="004C22A3"/>
    <w:rsid w:val="004C25E8"/>
    <w:rsid w:val="004C2765"/>
    <w:rsid w:val="004C27A1"/>
    <w:rsid w:val="004C296F"/>
    <w:rsid w:val="004C3903"/>
    <w:rsid w:val="004C3C5B"/>
    <w:rsid w:val="004C51ED"/>
    <w:rsid w:val="004C5428"/>
    <w:rsid w:val="004C5914"/>
    <w:rsid w:val="004C60BE"/>
    <w:rsid w:val="004C6141"/>
    <w:rsid w:val="004C74B9"/>
    <w:rsid w:val="004C752F"/>
    <w:rsid w:val="004C76E1"/>
    <w:rsid w:val="004C780B"/>
    <w:rsid w:val="004C7D2F"/>
    <w:rsid w:val="004C7D62"/>
    <w:rsid w:val="004D06AE"/>
    <w:rsid w:val="004D08D8"/>
    <w:rsid w:val="004D117B"/>
    <w:rsid w:val="004D1228"/>
    <w:rsid w:val="004D12B6"/>
    <w:rsid w:val="004D29C4"/>
    <w:rsid w:val="004D29C6"/>
    <w:rsid w:val="004D3208"/>
    <w:rsid w:val="004D3526"/>
    <w:rsid w:val="004D48E9"/>
    <w:rsid w:val="004D4919"/>
    <w:rsid w:val="004D4B0B"/>
    <w:rsid w:val="004D4D9D"/>
    <w:rsid w:val="004D5369"/>
    <w:rsid w:val="004D5608"/>
    <w:rsid w:val="004D5C08"/>
    <w:rsid w:val="004D6C87"/>
    <w:rsid w:val="004D70BD"/>
    <w:rsid w:val="004D7463"/>
    <w:rsid w:val="004D7F62"/>
    <w:rsid w:val="004E09EF"/>
    <w:rsid w:val="004E0BC2"/>
    <w:rsid w:val="004E0F43"/>
    <w:rsid w:val="004E1B0E"/>
    <w:rsid w:val="004E1C61"/>
    <w:rsid w:val="004E1DAF"/>
    <w:rsid w:val="004E2023"/>
    <w:rsid w:val="004E221E"/>
    <w:rsid w:val="004E2B17"/>
    <w:rsid w:val="004E3134"/>
    <w:rsid w:val="004E3785"/>
    <w:rsid w:val="004E3D3B"/>
    <w:rsid w:val="004E4902"/>
    <w:rsid w:val="004E52F6"/>
    <w:rsid w:val="004E565A"/>
    <w:rsid w:val="004E5886"/>
    <w:rsid w:val="004E5A66"/>
    <w:rsid w:val="004E5D3A"/>
    <w:rsid w:val="004E604F"/>
    <w:rsid w:val="004E617B"/>
    <w:rsid w:val="004E61AD"/>
    <w:rsid w:val="004E6402"/>
    <w:rsid w:val="004E6E36"/>
    <w:rsid w:val="004F056A"/>
    <w:rsid w:val="004F0784"/>
    <w:rsid w:val="004F09B2"/>
    <w:rsid w:val="004F0BA9"/>
    <w:rsid w:val="004F0F91"/>
    <w:rsid w:val="004F1677"/>
    <w:rsid w:val="004F1C00"/>
    <w:rsid w:val="004F1E5F"/>
    <w:rsid w:val="004F20D3"/>
    <w:rsid w:val="004F256B"/>
    <w:rsid w:val="004F2D2B"/>
    <w:rsid w:val="004F2EFC"/>
    <w:rsid w:val="004F342C"/>
    <w:rsid w:val="004F342F"/>
    <w:rsid w:val="004F3BC3"/>
    <w:rsid w:val="004F43DD"/>
    <w:rsid w:val="004F483A"/>
    <w:rsid w:val="004F4BA0"/>
    <w:rsid w:val="004F4FA7"/>
    <w:rsid w:val="004F55B4"/>
    <w:rsid w:val="004F5CAA"/>
    <w:rsid w:val="004F5D1B"/>
    <w:rsid w:val="004F63D4"/>
    <w:rsid w:val="004F6DCB"/>
    <w:rsid w:val="004F77CD"/>
    <w:rsid w:val="004F79F1"/>
    <w:rsid w:val="0050015F"/>
    <w:rsid w:val="00500362"/>
    <w:rsid w:val="0050090C"/>
    <w:rsid w:val="00500BF6"/>
    <w:rsid w:val="00501263"/>
    <w:rsid w:val="00501C7E"/>
    <w:rsid w:val="00502033"/>
    <w:rsid w:val="00502A63"/>
    <w:rsid w:val="00502AC7"/>
    <w:rsid w:val="00502C49"/>
    <w:rsid w:val="00502CB0"/>
    <w:rsid w:val="00503203"/>
    <w:rsid w:val="00504898"/>
    <w:rsid w:val="005053B1"/>
    <w:rsid w:val="00505569"/>
    <w:rsid w:val="00505739"/>
    <w:rsid w:val="005059EC"/>
    <w:rsid w:val="00505E16"/>
    <w:rsid w:val="00506D0E"/>
    <w:rsid w:val="00507CE0"/>
    <w:rsid w:val="005103FA"/>
    <w:rsid w:val="005108A1"/>
    <w:rsid w:val="00510FD1"/>
    <w:rsid w:val="0051140D"/>
    <w:rsid w:val="00511885"/>
    <w:rsid w:val="00511FEC"/>
    <w:rsid w:val="00512158"/>
    <w:rsid w:val="0051244D"/>
    <w:rsid w:val="00512518"/>
    <w:rsid w:val="00512A7F"/>
    <w:rsid w:val="00512B9E"/>
    <w:rsid w:val="00514003"/>
    <w:rsid w:val="0051402A"/>
    <w:rsid w:val="005148D1"/>
    <w:rsid w:val="00514E30"/>
    <w:rsid w:val="00516815"/>
    <w:rsid w:val="00516A04"/>
    <w:rsid w:val="00516C0F"/>
    <w:rsid w:val="00516E5C"/>
    <w:rsid w:val="00516F2B"/>
    <w:rsid w:val="00517A9B"/>
    <w:rsid w:val="00517BA1"/>
    <w:rsid w:val="00517DDA"/>
    <w:rsid w:val="00517EC3"/>
    <w:rsid w:val="00521460"/>
    <w:rsid w:val="00521D21"/>
    <w:rsid w:val="0052209A"/>
    <w:rsid w:val="00522A99"/>
    <w:rsid w:val="00522C15"/>
    <w:rsid w:val="00522F0D"/>
    <w:rsid w:val="005233C4"/>
    <w:rsid w:val="00523719"/>
    <w:rsid w:val="00523818"/>
    <w:rsid w:val="00523BDF"/>
    <w:rsid w:val="00524224"/>
    <w:rsid w:val="00524300"/>
    <w:rsid w:val="00524615"/>
    <w:rsid w:val="00524AC7"/>
    <w:rsid w:val="005253A8"/>
    <w:rsid w:val="0052610A"/>
    <w:rsid w:val="005301DB"/>
    <w:rsid w:val="00530528"/>
    <w:rsid w:val="0053108A"/>
    <w:rsid w:val="00531C48"/>
    <w:rsid w:val="00531DB7"/>
    <w:rsid w:val="00532054"/>
    <w:rsid w:val="00532E35"/>
    <w:rsid w:val="00533ACB"/>
    <w:rsid w:val="00533C2E"/>
    <w:rsid w:val="005347D2"/>
    <w:rsid w:val="005355B5"/>
    <w:rsid w:val="005358DF"/>
    <w:rsid w:val="00535933"/>
    <w:rsid w:val="005359D8"/>
    <w:rsid w:val="005362C8"/>
    <w:rsid w:val="005368D9"/>
    <w:rsid w:val="00536CED"/>
    <w:rsid w:val="00537BAB"/>
    <w:rsid w:val="0054008F"/>
    <w:rsid w:val="00540644"/>
    <w:rsid w:val="005417D3"/>
    <w:rsid w:val="00542529"/>
    <w:rsid w:val="0054280B"/>
    <w:rsid w:val="005429B9"/>
    <w:rsid w:val="00542D08"/>
    <w:rsid w:val="0054360B"/>
    <w:rsid w:val="00543885"/>
    <w:rsid w:val="00544243"/>
    <w:rsid w:val="005446FC"/>
    <w:rsid w:val="00544AD9"/>
    <w:rsid w:val="00544F22"/>
    <w:rsid w:val="005450FD"/>
    <w:rsid w:val="00546168"/>
    <w:rsid w:val="005467E8"/>
    <w:rsid w:val="00546819"/>
    <w:rsid w:val="00547349"/>
    <w:rsid w:val="00547363"/>
    <w:rsid w:val="00547AD9"/>
    <w:rsid w:val="00547DB3"/>
    <w:rsid w:val="00550164"/>
    <w:rsid w:val="005507DB"/>
    <w:rsid w:val="0055106B"/>
    <w:rsid w:val="005513F1"/>
    <w:rsid w:val="00552C2F"/>
    <w:rsid w:val="00553371"/>
    <w:rsid w:val="005536D1"/>
    <w:rsid w:val="00553DB2"/>
    <w:rsid w:val="00553FC8"/>
    <w:rsid w:val="00555103"/>
    <w:rsid w:val="00555157"/>
    <w:rsid w:val="0055522E"/>
    <w:rsid w:val="0055606F"/>
    <w:rsid w:val="00556166"/>
    <w:rsid w:val="00556328"/>
    <w:rsid w:val="00556589"/>
    <w:rsid w:val="0055738F"/>
    <w:rsid w:val="00557861"/>
    <w:rsid w:val="00557CB6"/>
    <w:rsid w:val="005606C1"/>
    <w:rsid w:val="00560A3F"/>
    <w:rsid w:val="00560C66"/>
    <w:rsid w:val="00561A30"/>
    <w:rsid w:val="005620B0"/>
    <w:rsid w:val="005626E5"/>
    <w:rsid w:val="00562C71"/>
    <w:rsid w:val="00562EF2"/>
    <w:rsid w:val="0056330C"/>
    <w:rsid w:val="00563505"/>
    <w:rsid w:val="00563977"/>
    <w:rsid w:val="00564B99"/>
    <w:rsid w:val="00564E70"/>
    <w:rsid w:val="005657D3"/>
    <w:rsid w:val="00566569"/>
    <w:rsid w:val="00566B75"/>
    <w:rsid w:val="00566C17"/>
    <w:rsid w:val="00566F0F"/>
    <w:rsid w:val="0056756D"/>
    <w:rsid w:val="00567E5C"/>
    <w:rsid w:val="0057004D"/>
    <w:rsid w:val="00570162"/>
    <w:rsid w:val="005707CB"/>
    <w:rsid w:val="00570E93"/>
    <w:rsid w:val="00570FAA"/>
    <w:rsid w:val="005711FF"/>
    <w:rsid w:val="00571721"/>
    <w:rsid w:val="00571C99"/>
    <w:rsid w:val="00571DD8"/>
    <w:rsid w:val="0057231D"/>
    <w:rsid w:val="005725EC"/>
    <w:rsid w:val="00572C80"/>
    <w:rsid w:val="00573468"/>
    <w:rsid w:val="00573E1E"/>
    <w:rsid w:val="00574396"/>
    <w:rsid w:val="0057493C"/>
    <w:rsid w:val="00574AA0"/>
    <w:rsid w:val="00574D06"/>
    <w:rsid w:val="00574D16"/>
    <w:rsid w:val="00574D4E"/>
    <w:rsid w:val="00574E63"/>
    <w:rsid w:val="00574EC6"/>
    <w:rsid w:val="005754AB"/>
    <w:rsid w:val="00576794"/>
    <w:rsid w:val="00576A85"/>
    <w:rsid w:val="00576CD5"/>
    <w:rsid w:val="00577008"/>
    <w:rsid w:val="00577050"/>
    <w:rsid w:val="0057730B"/>
    <w:rsid w:val="00577AE8"/>
    <w:rsid w:val="0058024A"/>
    <w:rsid w:val="00580946"/>
    <w:rsid w:val="00581706"/>
    <w:rsid w:val="00581EE0"/>
    <w:rsid w:val="00581FB6"/>
    <w:rsid w:val="00582255"/>
    <w:rsid w:val="00582815"/>
    <w:rsid w:val="00582ABB"/>
    <w:rsid w:val="00582F48"/>
    <w:rsid w:val="0058322D"/>
    <w:rsid w:val="00583921"/>
    <w:rsid w:val="00583B10"/>
    <w:rsid w:val="00583E00"/>
    <w:rsid w:val="00584823"/>
    <w:rsid w:val="00584E05"/>
    <w:rsid w:val="00585AC2"/>
    <w:rsid w:val="00585D23"/>
    <w:rsid w:val="005874B3"/>
    <w:rsid w:val="005900A0"/>
    <w:rsid w:val="00590276"/>
    <w:rsid w:val="00591009"/>
    <w:rsid w:val="00591CAF"/>
    <w:rsid w:val="00591E5D"/>
    <w:rsid w:val="00592514"/>
    <w:rsid w:val="00592CDC"/>
    <w:rsid w:val="00592D24"/>
    <w:rsid w:val="00593003"/>
    <w:rsid w:val="005934F2"/>
    <w:rsid w:val="00593BF4"/>
    <w:rsid w:val="00593E1C"/>
    <w:rsid w:val="00594304"/>
    <w:rsid w:val="00594B0F"/>
    <w:rsid w:val="00594EC5"/>
    <w:rsid w:val="00595128"/>
    <w:rsid w:val="005954EA"/>
    <w:rsid w:val="00595BCC"/>
    <w:rsid w:val="00596520"/>
    <w:rsid w:val="005970CA"/>
    <w:rsid w:val="005972E6"/>
    <w:rsid w:val="00597B0C"/>
    <w:rsid w:val="005A0B32"/>
    <w:rsid w:val="005A0E13"/>
    <w:rsid w:val="005A1076"/>
    <w:rsid w:val="005A1806"/>
    <w:rsid w:val="005A1953"/>
    <w:rsid w:val="005A208B"/>
    <w:rsid w:val="005A28AF"/>
    <w:rsid w:val="005A3727"/>
    <w:rsid w:val="005A384A"/>
    <w:rsid w:val="005A3CC5"/>
    <w:rsid w:val="005A41AF"/>
    <w:rsid w:val="005A4980"/>
    <w:rsid w:val="005A4EA4"/>
    <w:rsid w:val="005A59C3"/>
    <w:rsid w:val="005A7184"/>
    <w:rsid w:val="005A73BF"/>
    <w:rsid w:val="005A7B96"/>
    <w:rsid w:val="005B071B"/>
    <w:rsid w:val="005B0FAF"/>
    <w:rsid w:val="005B10AC"/>
    <w:rsid w:val="005B1585"/>
    <w:rsid w:val="005B2760"/>
    <w:rsid w:val="005B3D92"/>
    <w:rsid w:val="005B4067"/>
    <w:rsid w:val="005B42C5"/>
    <w:rsid w:val="005B485E"/>
    <w:rsid w:val="005B488C"/>
    <w:rsid w:val="005B48E5"/>
    <w:rsid w:val="005B4A85"/>
    <w:rsid w:val="005B4C75"/>
    <w:rsid w:val="005B58EC"/>
    <w:rsid w:val="005B5AA8"/>
    <w:rsid w:val="005B5AC1"/>
    <w:rsid w:val="005B5B66"/>
    <w:rsid w:val="005B5D51"/>
    <w:rsid w:val="005B65DE"/>
    <w:rsid w:val="005B6C04"/>
    <w:rsid w:val="005B6CCD"/>
    <w:rsid w:val="005B7C70"/>
    <w:rsid w:val="005C0782"/>
    <w:rsid w:val="005C1226"/>
    <w:rsid w:val="005C1E60"/>
    <w:rsid w:val="005C1EDE"/>
    <w:rsid w:val="005C367F"/>
    <w:rsid w:val="005C5D4C"/>
    <w:rsid w:val="005C6585"/>
    <w:rsid w:val="005C6883"/>
    <w:rsid w:val="005C6C8D"/>
    <w:rsid w:val="005C6CEA"/>
    <w:rsid w:val="005C758A"/>
    <w:rsid w:val="005D07BD"/>
    <w:rsid w:val="005D08C7"/>
    <w:rsid w:val="005D0CC3"/>
    <w:rsid w:val="005D1B06"/>
    <w:rsid w:val="005D20E8"/>
    <w:rsid w:val="005D25D2"/>
    <w:rsid w:val="005D2F84"/>
    <w:rsid w:val="005D30CA"/>
    <w:rsid w:val="005D311C"/>
    <w:rsid w:val="005D338E"/>
    <w:rsid w:val="005D41FA"/>
    <w:rsid w:val="005D4A11"/>
    <w:rsid w:val="005D5236"/>
    <w:rsid w:val="005D584F"/>
    <w:rsid w:val="005D5931"/>
    <w:rsid w:val="005D5A70"/>
    <w:rsid w:val="005D5BCB"/>
    <w:rsid w:val="005D6932"/>
    <w:rsid w:val="005D6952"/>
    <w:rsid w:val="005D7154"/>
    <w:rsid w:val="005D750B"/>
    <w:rsid w:val="005D7664"/>
    <w:rsid w:val="005D7BA6"/>
    <w:rsid w:val="005D7E04"/>
    <w:rsid w:val="005E1269"/>
    <w:rsid w:val="005E12C6"/>
    <w:rsid w:val="005E2860"/>
    <w:rsid w:val="005E2E02"/>
    <w:rsid w:val="005E2EC4"/>
    <w:rsid w:val="005E3CC2"/>
    <w:rsid w:val="005E3EC7"/>
    <w:rsid w:val="005E6683"/>
    <w:rsid w:val="005E6E32"/>
    <w:rsid w:val="005E7C8D"/>
    <w:rsid w:val="005F0D97"/>
    <w:rsid w:val="005F1AAE"/>
    <w:rsid w:val="005F1B17"/>
    <w:rsid w:val="005F2389"/>
    <w:rsid w:val="005F373C"/>
    <w:rsid w:val="005F41F7"/>
    <w:rsid w:val="005F597E"/>
    <w:rsid w:val="005F5987"/>
    <w:rsid w:val="005F5A4F"/>
    <w:rsid w:val="005F5CFA"/>
    <w:rsid w:val="005F6AB9"/>
    <w:rsid w:val="005F6F60"/>
    <w:rsid w:val="006000EA"/>
    <w:rsid w:val="006001D2"/>
    <w:rsid w:val="00600F91"/>
    <w:rsid w:val="0060115B"/>
    <w:rsid w:val="00601447"/>
    <w:rsid w:val="006022FA"/>
    <w:rsid w:val="006025BC"/>
    <w:rsid w:val="006025E1"/>
    <w:rsid w:val="00602A2C"/>
    <w:rsid w:val="0060416B"/>
    <w:rsid w:val="0060580F"/>
    <w:rsid w:val="00605877"/>
    <w:rsid w:val="00605EF7"/>
    <w:rsid w:val="00606181"/>
    <w:rsid w:val="00606BC6"/>
    <w:rsid w:val="00606C21"/>
    <w:rsid w:val="00607C86"/>
    <w:rsid w:val="00610362"/>
    <w:rsid w:val="006103FF"/>
    <w:rsid w:val="00610464"/>
    <w:rsid w:val="006106D5"/>
    <w:rsid w:val="006113AD"/>
    <w:rsid w:val="00611857"/>
    <w:rsid w:val="006119CE"/>
    <w:rsid w:val="00612785"/>
    <w:rsid w:val="00612898"/>
    <w:rsid w:val="00612933"/>
    <w:rsid w:val="0061308A"/>
    <w:rsid w:val="00613A17"/>
    <w:rsid w:val="00614796"/>
    <w:rsid w:val="00614B28"/>
    <w:rsid w:val="00614EE5"/>
    <w:rsid w:val="00616071"/>
    <w:rsid w:val="0061662E"/>
    <w:rsid w:val="00621034"/>
    <w:rsid w:val="006219A2"/>
    <w:rsid w:val="00622C49"/>
    <w:rsid w:val="00622CF4"/>
    <w:rsid w:val="00623E13"/>
    <w:rsid w:val="0062440F"/>
    <w:rsid w:val="00625F22"/>
    <w:rsid w:val="00626049"/>
    <w:rsid w:val="006272A7"/>
    <w:rsid w:val="006274A4"/>
    <w:rsid w:val="00627D96"/>
    <w:rsid w:val="00627E2D"/>
    <w:rsid w:val="00627EC1"/>
    <w:rsid w:val="00627FE7"/>
    <w:rsid w:val="00632165"/>
    <w:rsid w:val="00632BCD"/>
    <w:rsid w:val="00634229"/>
    <w:rsid w:val="00634763"/>
    <w:rsid w:val="00634890"/>
    <w:rsid w:val="00634A22"/>
    <w:rsid w:val="00634E02"/>
    <w:rsid w:val="006353DB"/>
    <w:rsid w:val="0063598F"/>
    <w:rsid w:val="0063599E"/>
    <w:rsid w:val="00637662"/>
    <w:rsid w:val="006376BA"/>
    <w:rsid w:val="0064001D"/>
    <w:rsid w:val="00641E77"/>
    <w:rsid w:val="00642057"/>
    <w:rsid w:val="00642A42"/>
    <w:rsid w:val="00642C40"/>
    <w:rsid w:val="00643554"/>
    <w:rsid w:val="006436E5"/>
    <w:rsid w:val="0064413B"/>
    <w:rsid w:val="00644148"/>
    <w:rsid w:val="00644470"/>
    <w:rsid w:val="006450DC"/>
    <w:rsid w:val="006453B1"/>
    <w:rsid w:val="006453D0"/>
    <w:rsid w:val="006456EE"/>
    <w:rsid w:val="00645747"/>
    <w:rsid w:val="00646530"/>
    <w:rsid w:val="006467AE"/>
    <w:rsid w:val="00646977"/>
    <w:rsid w:val="006472D9"/>
    <w:rsid w:val="0064748A"/>
    <w:rsid w:val="00647758"/>
    <w:rsid w:val="006501BC"/>
    <w:rsid w:val="006504B3"/>
    <w:rsid w:val="0065185A"/>
    <w:rsid w:val="00652052"/>
    <w:rsid w:val="006522C2"/>
    <w:rsid w:val="00652527"/>
    <w:rsid w:val="00652584"/>
    <w:rsid w:val="006526D1"/>
    <w:rsid w:val="0065294A"/>
    <w:rsid w:val="00652DD4"/>
    <w:rsid w:val="00652F40"/>
    <w:rsid w:val="0065428E"/>
    <w:rsid w:val="00654742"/>
    <w:rsid w:val="00655350"/>
    <w:rsid w:val="00655D24"/>
    <w:rsid w:val="00655ED8"/>
    <w:rsid w:val="00656028"/>
    <w:rsid w:val="00656531"/>
    <w:rsid w:val="00656D38"/>
    <w:rsid w:val="00660254"/>
    <w:rsid w:val="00662C59"/>
    <w:rsid w:val="006636A3"/>
    <w:rsid w:val="0066375D"/>
    <w:rsid w:val="006637A8"/>
    <w:rsid w:val="00663DDA"/>
    <w:rsid w:val="006640A3"/>
    <w:rsid w:val="0066452A"/>
    <w:rsid w:val="006649F8"/>
    <w:rsid w:val="00664B06"/>
    <w:rsid w:val="0066563E"/>
    <w:rsid w:val="00666532"/>
    <w:rsid w:val="006666B3"/>
    <w:rsid w:val="00666C3E"/>
    <w:rsid w:val="00666F8A"/>
    <w:rsid w:val="00667315"/>
    <w:rsid w:val="00670083"/>
    <w:rsid w:val="0067022A"/>
    <w:rsid w:val="006710DC"/>
    <w:rsid w:val="00671104"/>
    <w:rsid w:val="0067126D"/>
    <w:rsid w:val="006712F6"/>
    <w:rsid w:val="0067155B"/>
    <w:rsid w:val="0067278F"/>
    <w:rsid w:val="00673157"/>
    <w:rsid w:val="0067372D"/>
    <w:rsid w:val="00673D8D"/>
    <w:rsid w:val="00674057"/>
    <w:rsid w:val="00674D34"/>
    <w:rsid w:val="00674EBC"/>
    <w:rsid w:val="00675162"/>
    <w:rsid w:val="00676129"/>
    <w:rsid w:val="006766CB"/>
    <w:rsid w:val="006766F6"/>
    <w:rsid w:val="0067682E"/>
    <w:rsid w:val="0068071F"/>
    <w:rsid w:val="00680E52"/>
    <w:rsid w:val="00680F05"/>
    <w:rsid w:val="00683058"/>
    <w:rsid w:val="00683CDF"/>
    <w:rsid w:val="00683F66"/>
    <w:rsid w:val="00684781"/>
    <w:rsid w:val="00684E53"/>
    <w:rsid w:val="00684EBB"/>
    <w:rsid w:val="00685152"/>
    <w:rsid w:val="0068539A"/>
    <w:rsid w:val="00685725"/>
    <w:rsid w:val="006860AC"/>
    <w:rsid w:val="006861FE"/>
    <w:rsid w:val="00686B60"/>
    <w:rsid w:val="00687354"/>
    <w:rsid w:val="0068766E"/>
    <w:rsid w:val="00687769"/>
    <w:rsid w:val="00690463"/>
    <w:rsid w:val="00690618"/>
    <w:rsid w:val="00690CBF"/>
    <w:rsid w:val="00690E3F"/>
    <w:rsid w:val="00691079"/>
    <w:rsid w:val="00691266"/>
    <w:rsid w:val="0069141F"/>
    <w:rsid w:val="006923BE"/>
    <w:rsid w:val="00692C08"/>
    <w:rsid w:val="00692FBF"/>
    <w:rsid w:val="006933D7"/>
    <w:rsid w:val="00693FCC"/>
    <w:rsid w:val="006942AB"/>
    <w:rsid w:val="00694461"/>
    <w:rsid w:val="00694B85"/>
    <w:rsid w:val="00695104"/>
    <w:rsid w:val="00695B77"/>
    <w:rsid w:val="00695C13"/>
    <w:rsid w:val="00695E8C"/>
    <w:rsid w:val="00696031"/>
    <w:rsid w:val="006962E4"/>
    <w:rsid w:val="006965F7"/>
    <w:rsid w:val="00696747"/>
    <w:rsid w:val="00696AD2"/>
    <w:rsid w:val="006971E1"/>
    <w:rsid w:val="00697A67"/>
    <w:rsid w:val="00697F93"/>
    <w:rsid w:val="006A014D"/>
    <w:rsid w:val="006A049D"/>
    <w:rsid w:val="006A145A"/>
    <w:rsid w:val="006A17DD"/>
    <w:rsid w:val="006A1A4B"/>
    <w:rsid w:val="006A2F24"/>
    <w:rsid w:val="006A313C"/>
    <w:rsid w:val="006A3541"/>
    <w:rsid w:val="006A3794"/>
    <w:rsid w:val="006A3B47"/>
    <w:rsid w:val="006A3DF3"/>
    <w:rsid w:val="006A482F"/>
    <w:rsid w:val="006A542B"/>
    <w:rsid w:val="006A5B73"/>
    <w:rsid w:val="006A6CE9"/>
    <w:rsid w:val="006A7BAB"/>
    <w:rsid w:val="006B01C7"/>
    <w:rsid w:val="006B0800"/>
    <w:rsid w:val="006B1007"/>
    <w:rsid w:val="006B17CF"/>
    <w:rsid w:val="006B1F53"/>
    <w:rsid w:val="006B2A86"/>
    <w:rsid w:val="006B35BF"/>
    <w:rsid w:val="006B3EE9"/>
    <w:rsid w:val="006B40F6"/>
    <w:rsid w:val="006B4919"/>
    <w:rsid w:val="006B50C5"/>
    <w:rsid w:val="006B563B"/>
    <w:rsid w:val="006B5826"/>
    <w:rsid w:val="006B5988"/>
    <w:rsid w:val="006B5AEC"/>
    <w:rsid w:val="006B6494"/>
    <w:rsid w:val="006B6914"/>
    <w:rsid w:val="006B6C1B"/>
    <w:rsid w:val="006B72D0"/>
    <w:rsid w:val="006C0036"/>
    <w:rsid w:val="006C0441"/>
    <w:rsid w:val="006C1527"/>
    <w:rsid w:val="006C16AE"/>
    <w:rsid w:val="006C192F"/>
    <w:rsid w:val="006C2430"/>
    <w:rsid w:val="006C2F79"/>
    <w:rsid w:val="006C34CD"/>
    <w:rsid w:val="006C3C7D"/>
    <w:rsid w:val="006C475A"/>
    <w:rsid w:val="006C4AE1"/>
    <w:rsid w:val="006C51FF"/>
    <w:rsid w:val="006C56F4"/>
    <w:rsid w:val="006C5E54"/>
    <w:rsid w:val="006C6393"/>
    <w:rsid w:val="006C63D1"/>
    <w:rsid w:val="006C771D"/>
    <w:rsid w:val="006D0047"/>
    <w:rsid w:val="006D0130"/>
    <w:rsid w:val="006D0AB9"/>
    <w:rsid w:val="006D144D"/>
    <w:rsid w:val="006D260B"/>
    <w:rsid w:val="006D3D05"/>
    <w:rsid w:val="006D4B47"/>
    <w:rsid w:val="006D5434"/>
    <w:rsid w:val="006D5A10"/>
    <w:rsid w:val="006D639C"/>
    <w:rsid w:val="006D640A"/>
    <w:rsid w:val="006D6B49"/>
    <w:rsid w:val="006D6E4C"/>
    <w:rsid w:val="006D712A"/>
    <w:rsid w:val="006D712C"/>
    <w:rsid w:val="006E0048"/>
    <w:rsid w:val="006E02B3"/>
    <w:rsid w:val="006E09C3"/>
    <w:rsid w:val="006E11D9"/>
    <w:rsid w:val="006E12E0"/>
    <w:rsid w:val="006E1B17"/>
    <w:rsid w:val="006E2469"/>
    <w:rsid w:val="006E2DDF"/>
    <w:rsid w:val="006E324D"/>
    <w:rsid w:val="006E35AC"/>
    <w:rsid w:val="006E46B2"/>
    <w:rsid w:val="006E525E"/>
    <w:rsid w:val="006E6069"/>
    <w:rsid w:val="006E724E"/>
    <w:rsid w:val="006E7282"/>
    <w:rsid w:val="006F0E5D"/>
    <w:rsid w:val="006F1081"/>
    <w:rsid w:val="006F1A25"/>
    <w:rsid w:val="006F1FB5"/>
    <w:rsid w:val="006F1FC9"/>
    <w:rsid w:val="006F2059"/>
    <w:rsid w:val="006F2409"/>
    <w:rsid w:val="006F246B"/>
    <w:rsid w:val="006F2697"/>
    <w:rsid w:val="006F2C82"/>
    <w:rsid w:val="006F31D6"/>
    <w:rsid w:val="006F3D47"/>
    <w:rsid w:val="006F3F18"/>
    <w:rsid w:val="006F4766"/>
    <w:rsid w:val="006F5389"/>
    <w:rsid w:val="006F5833"/>
    <w:rsid w:val="006F5954"/>
    <w:rsid w:val="006F6C4E"/>
    <w:rsid w:val="006F6E85"/>
    <w:rsid w:val="006F6F3F"/>
    <w:rsid w:val="006F6FF6"/>
    <w:rsid w:val="006F7C3B"/>
    <w:rsid w:val="006F7CEB"/>
    <w:rsid w:val="00700750"/>
    <w:rsid w:val="00700B0E"/>
    <w:rsid w:val="00700C43"/>
    <w:rsid w:val="00700E74"/>
    <w:rsid w:val="00701037"/>
    <w:rsid w:val="0070108E"/>
    <w:rsid w:val="00702231"/>
    <w:rsid w:val="0070232A"/>
    <w:rsid w:val="00702814"/>
    <w:rsid w:val="0070292B"/>
    <w:rsid w:val="00703167"/>
    <w:rsid w:val="00703363"/>
    <w:rsid w:val="007046EA"/>
    <w:rsid w:val="00704AB4"/>
    <w:rsid w:val="00704DCE"/>
    <w:rsid w:val="00705821"/>
    <w:rsid w:val="00705969"/>
    <w:rsid w:val="0070675B"/>
    <w:rsid w:val="00706DC4"/>
    <w:rsid w:val="0070718B"/>
    <w:rsid w:val="00707206"/>
    <w:rsid w:val="0070737D"/>
    <w:rsid w:val="00707919"/>
    <w:rsid w:val="00707B29"/>
    <w:rsid w:val="00707F5D"/>
    <w:rsid w:val="0071068F"/>
    <w:rsid w:val="00710E31"/>
    <w:rsid w:val="007116B2"/>
    <w:rsid w:val="0071249D"/>
    <w:rsid w:val="00712E42"/>
    <w:rsid w:val="007138A6"/>
    <w:rsid w:val="00713A5E"/>
    <w:rsid w:val="00714998"/>
    <w:rsid w:val="00714B12"/>
    <w:rsid w:val="00715700"/>
    <w:rsid w:val="00716EEA"/>
    <w:rsid w:val="00717CA0"/>
    <w:rsid w:val="00717E8F"/>
    <w:rsid w:val="00720797"/>
    <w:rsid w:val="00720D2E"/>
    <w:rsid w:val="00721D72"/>
    <w:rsid w:val="00722694"/>
    <w:rsid w:val="0072279C"/>
    <w:rsid w:val="00723102"/>
    <w:rsid w:val="00723279"/>
    <w:rsid w:val="00723434"/>
    <w:rsid w:val="00724618"/>
    <w:rsid w:val="0072463E"/>
    <w:rsid w:val="0072555D"/>
    <w:rsid w:val="00725CFA"/>
    <w:rsid w:val="007266E5"/>
    <w:rsid w:val="0072686C"/>
    <w:rsid w:val="007278F4"/>
    <w:rsid w:val="00732462"/>
    <w:rsid w:val="007325AA"/>
    <w:rsid w:val="0073384D"/>
    <w:rsid w:val="00733A30"/>
    <w:rsid w:val="00733A4A"/>
    <w:rsid w:val="00734809"/>
    <w:rsid w:val="00734C56"/>
    <w:rsid w:val="00734C60"/>
    <w:rsid w:val="0073575C"/>
    <w:rsid w:val="00735A27"/>
    <w:rsid w:val="00736385"/>
    <w:rsid w:val="00736850"/>
    <w:rsid w:val="0073747E"/>
    <w:rsid w:val="00737E3E"/>
    <w:rsid w:val="007403D3"/>
    <w:rsid w:val="00740889"/>
    <w:rsid w:val="00740A64"/>
    <w:rsid w:val="00740DAC"/>
    <w:rsid w:val="00741610"/>
    <w:rsid w:val="00741BE1"/>
    <w:rsid w:val="00741EDF"/>
    <w:rsid w:val="0074212C"/>
    <w:rsid w:val="00742E2B"/>
    <w:rsid w:val="00742EDE"/>
    <w:rsid w:val="00744744"/>
    <w:rsid w:val="00744824"/>
    <w:rsid w:val="00744E19"/>
    <w:rsid w:val="0074511D"/>
    <w:rsid w:val="007452B7"/>
    <w:rsid w:val="007457D7"/>
    <w:rsid w:val="0074597C"/>
    <w:rsid w:val="007463BE"/>
    <w:rsid w:val="00746499"/>
    <w:rsid w:val="0074656F"/>
    <w:rsid w:val="00746A54"/>
    <w:rsid w:val="00746D0A"/>
    <w:rsid w:val="007475D4"/>
    <w:rsid w:val="007475F9"/>
    <w:rsid w:val="007479A9"/>
    <w:rsid w:val="00747FCA"/>
    <w:rsid w:val="00751411"/>
    <w:rsid w:val="0075156A"/>
    <w:rsid w:val="00751AC2"/>
    <w:rsid w:val="00751EAB"/>
    <w:rsid w:val="00751FD0"/>
    <w:rsid w:val="00753452"/>
    <w:rsid w:val="00753ECA"/>
    <w:rsid w:val="0075466A"/>
    <w:rsid w:val="00754D10"/>
    <w:rsid w:val="00754F85"/>
    <w:rsid w:val="007559CB"/>
    <w:rsid w:val="0075700E"/>
    <w:rsid w:val="007571E8"/>
    <w:rsid w:val="0075752D"/>
    <w:rsid w:val="00757570"/>
    <w:rsid w:val="00757890"/>
    <w:rsid w:val="00757C13"/>
    <w:rsid w:val="00757D0E"/>
    <w:rsid w:val="00757F85"/>
    <w:rsid w:val="007615BC"/>
    <w:rsid w:val="00762015"/>
    <w:rsid w:val="0076268B"/>
    <w:rsid w:val="00762BDC"/>
    <w:rsid w:val="00763308"/>
    <w:rsid w:val="00763538"/>
    <w:rsid w:val="00763899"/>
    <w:rsid w:val="00764C59"/>
    <w:rsid w:val="007650F1"/>
    <w:rsid w:val="00765445"/>
    <w:rsid w:val="007656CD"/>
    <w:rsid w:val="00765E20"/>
    <w:rsid w:val="00766AB2"/>
    <w:rsid w:val="00766F81"/>
    <w:rsid w:val="007670EF"/>
    <w:rsid w:val="00770212"/>
    <w:rsid w:val="0077092D"/>
    <w:rsid w:val="007713CB"/>
    <w:rsid w:val="00772C85"/>
    <w:rsid w:val="00772D1B"/>
    <w:rsid w:val="0077338E"/>
    <w:rsid w:val="00773741"/>
    <w:rsid w:val="00774147"/>
    <w:rsid w:val="00775C46"/>
    <w:rsid w:val="00776467"/>
    <w:rsid w:val="007767BE"/>
    <w:rsid w:val="007769C5"/>
    <w:rsid w:val="00776F90"/>
    <w:rsid w:val="0077714F"/>
    <w:rsid w:val="00777458"/>
    <w:rsid w:val="007779A6"/>
    <w:rsid w:val="00777FC6"/>
    <w:rsid w:val="007807E1"/>
    <w:rsid w:val="00780DF0"/>
    <w:rsid w:val="00781483"/>
    <w:rsid w:val="00781E9D"/>
    <w:rsid w:val="00781EBC"/>
    <w:rsid w:val="007825A2"/>
    <w:rsid w:val="007827EB"/>
    <w:rsid w:val="00782CA0"/>
    <w:rsid w:val="00783503"/>
    <w:rsid w:val="00783F6F"/>
    <w:rsid w:val="007849B2"/>
    <w:rsid w:val="00784C49"/>
    <w:rsid w:val="00785716"/>
    <w:rsid w:val="00785896"/>
    <w:rsid w:val="007862F6"/>
    <w:rsid w:val="007867D9"/>
    <w:rsid w:val="00786BB6"/>
    <w:rsid w:val="007871B8"/>
    <w:rsid w:val="007876B4"/>
    <w:rsid w:val="007877D4"/>
    <w:rsid w:val="00787EE7"/>
    <w:rsid w:val="007901F3"/>
    <w:rsid w:val="007904CC"/>
    <w:rsid w:val="007912D8"/>
    <w:rsid w:val="00791847"/>
    <w:rsid w:val="00791F5B"/>
    <w:rsid w:val="0079263A"/>
    <w:rsid w:val="00792728"/>
    <w:rsid w:val="007928AB"/>
    <w:rsid w:val="00792E72"/>
    <w:rsid w:val="0079316C"/>
    <w:rsid w:val="00793627"/>
    <w:rsid w:val="00793ABD"/>
    <w:rsid w:val="0079406B"/>
    <w:rsid w:val="007947C7"/>
    <w:rsid w:val="00794CF9"/>
    <w:rsid w:val="0079750F"/>
    <w:rsid w:val="007A02DB"/>
    <w:rsid w:val="007A0808"/>
    <w:rsid w:val="007A09F4"/>
    <w:rsid w:val="007A0E7F"/>
    <w:rsid w:val="007A1385"/>
    <w:rsid w:val="007A189C"/>
    <w:rsid w:val="007A18B1"/>
    <w:rsid w:val="007A1A81"/>
    <w:rsid w:val="007A24A1"/>
    <w:rsid w:val="007A2FC0"/>
    <w:rsid w:val="007A3148"/>
    <w:rsid w:val="007A3149"/>
    <w:rsid w:val="007A3870"/>
    <w:rsid w:val="007A48EE"/>
    <w:rsid w:val="007A49AB"/>
    <w:rsid w:val="007A5381"/>
    <w:rsid w:val="007A5598"/>
    <w:rsid w:val="007A7063"/>
    <w:rsid w:val="007A71FA"/>
    <w:rsid w:val="007B1410"/>
    <w:rsid w:val="007B16D1"/>
    <w:rsid w:val="007B1880"/>
    <w:rsid w:val="007B221A"/>
    <w:rsid w:val="007B223C"/>
    <w:rsid w:val="007B2530"/>
    <w:rsid w:val="007B26F9"/>
    <w:rsid w:val="007B29BA"/>
    <w:rsid w:val="007B29E5"/>
    <w:rsid w:val="007B3171"/>
    <w:rsid w:val="007B335A"/>
    <w:rsid w:val="007B3C2B"/>
    <w:rsid w:val="007B45FF"/>
    <w:rsid w:val="007B47E7"/>
    <w:rsid w:val="007B4C88"/>
    <w:rsid w:val="007B5EC1"/>
    <w:rsid w:val="007B655A"/>
    <w:rsid w:val="007B7199"/>
    <w:rsid w:val="007B7238"/>
    <w:rsid w:val="007B7347"/>
    <w:rsid w:val="007B7460"/>
    <w:rsid w:val="007B79A3"/>
    <w:rsid w:val="007C23E8"/>
    <w:rsid w:val="007C27F1"/>
    <w:rsid w:val="007C2C58"/>
    <w:rsid w:val="007C2F5F"/>
    <w:rsid w:val="007C4144"/>
    <w:rsid w:val="007C4397"/>
    <w:rsid w:val="007C45AA"/>
    <w:rsid w:val="007C4D2C"/>
    <w:rsid w:val="007C7031"/>
    <w:rsid w:val="007C73F9"/>
    <w:rsid w:val="007C7441"/>
    <w:rsid w:val="007C778A"/>
    <w:rsid w:val="007C7BFB"/>
    <w:rsid w:val="007D06A1"/>
    <w:rsid w:val="007D0D66"/>
    <w:rsid w:val="007D178C"/>
    <w:rsid w:val="007D1B8A"/>
    <w:rsid w:val="007D1FF2"/>
    <w:rsid w:val="007D2C54"/>
    <w:rsid w:val="007D3537"/>
    <w:rsid w:val="007D3EE3"/>
    <w:rsid w:val="007D4664"/>
    <w:rsid w:val="007D4BAF"/>
    <w:rsid w:val="007D4D3A"/>
    <w:rsid w:val="007D5271"/>
    <w:rsid w:val="007D5AC5"/>
    <w:rsid w:val="007D5F9D"/>
    <w:rsid w:val="007D673B"/>
    <w:rsid w:val="007D72E9"/>
    <w:rsid w:val="007D7375"/>
    <w:rsid w:val="007D76D3"/>
    <w:rsid w:val="007D7BDC"/>
    <w:rsid w:val="007D7C8E"/>
    <w:rsid w:val="007D7DCE"/>
    <w:rsid w:val="007D7F06"/>
    <w:rsid w:val="007E034F"/>
    <w:rsid w:val="007E0989"/>
    <w:rsid w:val="007E0F0D"/>
    <w:rsid w:val="007E1494"/>
    <w:rsid w:val="007E19A8"/>
    <w:rsid w:val="007E2C23"/>
    <w:rsid w:val="007E35B3"/>
    <w:rsid w:val="007E369C"/>
    <w:rsid w:val="007E3AB4"/>
    <w:rsid w:val="007E401F"/>
    <w:rsid w:val="007E45E0"/>
    <w:rsid w:val="007E478C"/>
    <w:rsid w:val="007E479E"/>
    <w:rsid w:val="007E4B3D"/>
    <w:rsid w:val="007E4B66"/>
    <w:rsid w:val="007E5CA4"/>
    <w:rsid w:val="007E5D64"/>
    <w:rsid w:val="007E6035"/>
    <w:rsid w:val="007E60C3"/>
    <w:rsid w:val="007E692B"/>
    <w:rsid w:val="007E6AD1"/>
    <w:rsid w:val="007E6EFF"/>
    <w:rsid w:val="007E7B33"/>
    <w:rsid w:val="007E7C95"/>
    <w:rsid w:val="007E7DED"/>
    <w:rsid w:val="007F0085"/>
    <w:rsid w:val="007F069C"/>
    <w:rsid w:val="007F0833"/>
    <w:rsid w:val="007F0CBE"/>
    <w:rsid w:val="007F18CC"/>
    <w:rsid w:val="007F1A87"/>
    <w:rsid w:val="007F208F"/>
    <w:rsid w:val="007F219B"/>
    <w:rsid w:val="007F228F"/>
    <w:rsid w:val="007F288C"/>
    <w:rsid w:val="007F2A50"/>
    <w:rsid w:val="007F2EF2"/>
    <w:rsid w:val="007F379C"/>
    <w:rsid w:val="007F3AB5"/>
    <w:rsid w:val="007F45B7"/>
    <w:rsid w:val="007F4C79"/>
    <w:rsid w:val="007F5B1A"/>
    <w:rsid w:val="007F5F87"/>
    <w:rsid w:val="007F699C"/>
    <w:rsid w:val="007F6E5A"/>
    <w:rsid w:val="007F6E98"/>
    <w:rsid w:val="008001A3"/>
    <w:rsid w:val="00800536"/>
    <w:rsid w:val="00800B99"/>
    <w:rsid w:val="00801083"/>
    <w:rsid w:val="008015D0"/>
    <w:rsid w:val="00801B81"/>
    <w:rsid w:val="008026D8"/>
    <w:rsid w:val="008035B0"/>
    <w:rsid w:val="00803749"/>
    <w:rsid w:val="00804455"/>
    <w:rsid w:val="0080500D"/>
    <w:rsid w:val="008053C0"/>
    <w:rsid w:val="008053FE"/>
    <w:rsid w:val="008055E6"/>
    <w:rsid w:val="00805973"/>
    <w:rsid w:val="00807280"/>
    <w:rsid w:val="008079F9"/>
    <w:rsid w:val="00807AC8"/>
    <w:rsid w:val="00807BB5"/>
    <w:rsid w:val="00807D31"/>
    <w:rsid w:val="008107BC"/>
    <w:rsid w:val="00811C50"/>
    <w:rsid w:val="00811D25"/>
    <w:rsid w:val="00813736"/>
    <w:rsid w:val="00813ADF"/>
    <w:rsid w:val="00813AF5"/>
    <w:rsid w:val="00814A97"/>
    <w:rsid w:val="00814C64"/>
    <w:rsid w:val="0081609C"/>
    <w:rsid w:val="00816184"/>
    <w:rsid w:val="008162A1"/>
    <w:rsid w:val="00816727"/>
    <w:rsid w:val="008168C6"/>
    <w:rsid w:val="00817D44"/>
    <w:rsid w:val="00817EA1"/>
    <w:rsid w:val="00820065"/>
    <w:rsid w:val="00820D2D"/>
    <w:rsid w:val="0082125E"/>
    <w:rsid w:val="00821284"/>
    <w:rsid w:val="008214FC"/>
    <w:rsid w:val="008227B2"/>
    <w:rsid w:val="00822D42"/>
    <w:rsid w:val="00822DFB"/>
    <w:rsid w:val="00822F84"/>
    <w:rsid w:val="00823069"/>
    <w:rsid w:val="008235CC"/>
    <w:rsid w:val="0082393D"/>
    <w:rsid w:val="0082786E"/>
    <w:rsid w:val="00827C57"/>
    <w:rsid w:val="00827FD4"/>
    <w:rsid w:val="008308E1"/>
    <w:rsid w:val="008312A0"/>
    <w:rsid w:val="008312C2"/>
    <w:rsid w:val="008319B7"/>
    <w:rsid w:val="008320E7"/>
    <w:rsid w:val="0083212E"/>
    <w:rsid w:val="00832136"/>
    <w:rsid w:val="0083253D"/>
    <w:rsid w:val="008326B6"/>
    <w:rsid w:val="00832B95"/>
    <w:rsid w:val="00833E87"/>
    <w:rsid w:val="00834700"/>
    <w:rsid w:val="00834775"/>
    <w:rsid w:val="0083525D"/>
    <w:rsid w:val="00835811"/>
    <w:rsid w:val="008358CF"/>
    <w:rsid w:val="008359B6"/>
    <w:rsid w:val="00835FF0"/>
    <w:rsid w:val="00836B16"/>
    <w:rsid w:val="0083714E"/>
    <w:rsid w:val="00841138"/>
    <w:rsid w:val="0084128F"/>
    <w:rsid w:val="00841C35"/>
    <w:rsid w:val="00841CAD"/>
    <w:rsid w:val="00841CE5"/>
    <w:rsid w:val="00842FEA"/>
    <w:rsid w:val="008438B7"/>
    <w:rsid w:val="00843CB3"/>
    <w:rsid w:val="00844045"/>
    <w:rsid w:val="00846661"/>
    <w:rsid w:val="0084666C"/>
    <w:rsid w:val="00847A92"/>
    <w:rsid w:val="008506D4"/>
    <w:rsid w:val="00850D6B"/>
    <w:rsid w:val="00850D80"/>
    <w:rsid w:val="0085119C"/>
    <w:rsid w:val="00851611"/>
    <w:rsid w:val="00852551"/>
    <w:rsid w:val="008526C5"/>
    <w:rsid w:val="00852898"/>
    <w:rsid w:val="00853213"/>
    <w:rsid w:val="00853431"/>
    <w:rsid w:val="0085366B"/>
    <w:rsid w:val="0085439C"/>
    <w:rsid w:val="00854FEC"/>
    <w:rsid w:val="008558FB"/>
    <w:rsid w:val="008559C5"/>
    <w:rsid w:val="00856149"/>
    <w:rsid w:val="00856BDE"/>
    <w:rsid w:val="00856D27"/>
    <w:rsid w:val="00857B37"/>
    <w:rsid w:val="00860353"/>
    <w:rsid w:val="0086058E"/>
    <w:rsid w:val="00860659"/>
    <w:rsid w:val="00861A04"/>
    <w:rsid w:val="00861E50"/>
    <w:rsid w:val="00861F3A"/>
    <w:rsid w:val="0086250A"/>
    <w:rsid w:val="008632AE"/>
    <w:rsid w:val="00863300"/>
    <w:rsid w:val="0086368C"/>
    <w:rsid w:val="00863B63"/>
    <w:rsid w:val="0086486A"/>
    <w:rsid w:val="008651F6"/>
    <w:rsid w:val="0086540C"/>
    <w:rsid w:val="0086600E"/>
    <w:rsid w:val="0086617B"/>
    <w:rsid w:val="00866C46"/>
    <w:rsid w:val="00866F5A"/>
    <w:rsid w:val="0086751C"/>
    <w:rsid w:val="00867743"/>
    <w:rsid w:val="00867801"/>
    <w:rsid w:val="008701D4"/>
    <w:rsid w:val="008704B1"/>
    <w:rsid w:val="00870893"/>
    <w:rsid w:val="00870DE9"/>
    <w:rsid w:val="0087104B"/>
    <w:rsid w:val="00871841"/>
    <w:rsid w:val="00871C3C"/>
    <w:rsid w:val="00871E18"/>
    <w:rsid w:val="0087267A"/>
    <w:rsid w:val="00873803"/>
    <w:rsid w:val="00873BC4"/>
    <w:rsid w:val="00873EB7"/>
    <w:rsid w:val="008748AD"/>
    <w:rsid w:val="00875DF1"/>
    <w:rsid w:val="0087608D"/>
    <w:rsid w:val="008760BE"/>
    <w:rsid w:val="008763A2"/>
    <w:rsid w:val="00877228"/>
    <w:rsid w:val="0087724C"/>
    <w:rsid w:val="00877591"/>
    <w:rsid w:val="00877863"/>
    <w:rsid w:val="008778B2"/>
    <w:rsid w:val="00877AC9"/>
    <w:rsid w:val="00880279"/>
    <w:rsid w:val="00880C8E"/>
    <w:rsid w:val="00880F08"/>
    <w:rsid w:val="00881042"/>
    <w:rsid w:val="008811A4"/>
    <w:rsid w:val="00881C7D"/>
    <w:rsid w:val="00882079"/>
    <w:rsid w:val="00882228"/>
    <w:rsid w:val="008825E0"/>
    <w:rsid w:val="00883168"/>
    <w:rsid w:val="008835EC"/>
    <w:rsid w:val="008836C9"/>
    <w:rsid w:val="00885249"/>
    <w:rsid w:val="00885A2B"/>
    <w:rsid w:val="00885FAC"/>
    <w:rsid w:val="00886231"/>
    <w:rsid w:val="0088651A"/>
    <w:rsid w:val="00887233"/>
    <w:rsid w:val="008902F3"/>
    <w:rsid w:val="00891FC5"/>
    <w:rsid w:val="00892312"/>
    <w:rsid w:val="00892D46"/>
    <w:rsid w:val="00893011"/>
    <w:rsid w:val="008934D6"/>
    <w:rsid w:val="00893544"/>
    <w:rsid w:val="00893D19"/>
    <w:rsid w:val="008947AD"/>
    <w:rsid w:val="00894AC7"/>
    <w:rsid w:val="00894B0C"/>
    <w:rsid w:val="0089568C"/>
    <w:rsid w:val="0089568F"/>
    <w:rsid w:val="0089585B"/>
    <w:rsid w:val="008962AE"/>
    <w:rsid w:val="008963BE"/>
    <w:rsid w:val="00897695"/>
    <w:rsid w:val="008979A2"/>
    <w:rsid w:val="008A04B7"/>
    <w:rsid w:val="008A09E8"/>
    <w:rsid w:val="008A10D5"/>
    <w:rsid w:val="008A1D96"/>
    <w:rsid w:val="008A1F89"/>
    <w:rsid w:val="008A22FB"/>
    <w:rsid w:val="008A2D55"/>
    <w:rsid w:val="008A31C3"/>
    <w:rsid w:val="008A35D1"/>
    <w:rsid w:val="008A5B72"/>
    <w:rsid w:val="008A5C10"/>
    <w:rsid w:val="008A6043"/>
    <w:rsid w:val="008A6315"/>
    <w:rsid w:val="008A632A"/>
    <w:rsid w:val="008A758B"/>
    <w:rsid w:val="008A7E7A"/>
    <w:rsid w:val="008B04BE"/>
    <w:rsid w:val="008B0502"/>
    <w:rsid w:val="008B0752"/>
    <w:rsid w:val="008B16D2"/>
    <w:rsid w:val="008B21E7"/>
    <w:rsid w:val="008B2268"/>
    <w:rsid w:val="008B34CD"/>
    <w:rsid w:val="008B3C30"/>
    <w:rsid w:val="008B4672"/>
    <w:rsid w:val="008B4833"/>
    <w:rsid w:val="008B5F9A"/>
    <w:rsid w:val="008B6163"/>
    <w:rsid w:val="008B66F7"/>
    <w:rsid w:val="008B690A"/>
    <w:rsid w:val="008B7273"/>
    <w:rsid w:val="008B77F7"/>
    <w:rsid w:val="008B7D45"/>
    <w:rsid w:val="008C0177"/>
    <w:rsid w:val="008C06B0"/>
    <w:rsid w:val="008C0D31"/>
    <w:rsid w:val="008C1250"/>
    <w:rsid w:val="008C1920"/>
    <w:rsid w:val="008C207C"/>
    <w:rsid w:val="008C24C5"/>
    <w:rsid w:val="008C24F7"/>
    <w:rsid w:val="008C2522"/>
    <w:rsid w:val="008C313F"/>
    <w:rsid w:val="008C3AE3"/>
    <w:rsid w:val="008C3D90"/>
    <w:rsid w:val="008C45FA"/>
    <w:rsid w:val="008C47F0"/>
    <w:rsid w:val="008C4DB2"/>
    <w:rsid w:val="008C550B"/>
    <w:rsid w:val="008C5569"/>
    <w:rsid w:val="008C598E"/>
    <w:rsid w:val="008C5E85"/>
    <w:rsid w:val="008C62D2"/>
    <w:rsid w:val="008C65B8"/>
    <w:rsid w:val="008C7063"/>
    <w:rsid w:val="008C7C93"/>
    <w:rsid w:val="008D07A8"/>
    <w:rsid w:val="008D0D4B"/>
    <w:rsid w:val="008D0E33"/>
    <w:rsid w:val="008D0F4D"/>
    <w:rsid w:val="008D1685"/>
    <w:rsid w:val="008D214E"/>
    <w:rsid w:val="008D42D8"/>
    <w:rsid w:val="008D4396"/>
    <w:rsid w:val="008D4633"/>
    <w:rsid w:val="008D49B0"/>
    <w:rsid w:val="008D49BB"/>
    <w:rsid w:val="008D4B65"/>
    <w:rsid w:val="008D514B"/>
    <w:rsid w:val="008D5308"/>
    <w:rsid w:val="008D533D"/>
    <w:rsid w:val="008D5BB5"/>
    <w:rsid w:val="008D5EDF"/>
    <w:rsid w:val="008D65FE"/>
    <w:rsid w:val="008D7A8C"/>
    <w:rsid w:val="008E0F79"/>
    <w:rsid w:val="008E1130"/>
    <w:rsid w:val="008E2094"/>
    <w:rsid w:val="008E2808"/>
    <w:rsid w:val="008E3F8F"/>
    <w:rsid w:val="008E4AD9"/>
    <w:rsid w:val="008E555F"/>
    <w:rsid w:val="008E5AF2"/>
    <w:rsid w:val="008E5C87"/>
    <w:rsid w:val="008E6C8C"/>
    <w:rsid w:val="008E6DED"/>
    <w:rsid w:val="008E6F25"/>
    <w:rsid w:val="008E7056"/>
    <w:rsid w:val="008E73B8"/>
    <w:rsid w:val="008E743F"/>
    <w:rsid w:val="008E7607"/>
    <w:rsid w:val="008E7CAD"/>
    <w:rsid w:val="008F034B"/>
    <w:rsid w:val="008F056A"/>
    <w:rsid w:val="008F0693"/>
    <w:rsid w:val="008F0F9E"/>
    <w:rsid w:val="008F39D8"/>
    <w:rsid w:val="008F3AE5"/>
    <w:rsid w:val="008F43D0"/>
    <w:rsid w:val="008F4934"/>
    <w:rsid w:val="008F4E0F"/>
    <w:rsid w:val="008F5002"/>
    <w:rsid w:val="008F62C9"/>
    <w:rsid w:val="008F69D9"/>
    <w:rsid w:val="008F6B67"/>
    <w:rsid w:val="008F74D7"/>
    <w:rsid w:val="008F7AE0"/>
    <w:rsid w:val="008F7B39"/>
    <w:rsid w:val="008F7CDE"/>
    <w:rsid w:val="00900B6A"/>
    <w:rsid w:val="0090102D"/>
    <w:rsid w:val="00901531"/>
    <w:rsid w:val="009015B6"/>
    <w:rsid w:val="00901CD3"/>
    <w:rsid w:val="00902378"/>
    <w:rsid w:val="00902BBA"/>
    <w:rsid w:val="00903723"/>
    <w:rsid w:val="00903E94"/>
    <w:rsid w:val="00904631"/>
    <w:rsid w:val="00904643"/>
    <w:rsid w:val="0090469C"/>
    <w:rsid w:val="00904D28"/>
    <w:rsid w:val="00904E1E"/>
    <w:rsid w:val="009057B5"/>
    <w:rsid w:val="00905D00"/>
    <w:rsid w:val="00906820"/>
    <w:rsid w:val="00907357"/>
    <w:rsid w:val="00907DFD"/>
    <w:rsid w:val="0091026F"/>
    <w:rsid w:val="009114D2"/>
    <w:rsid w:val="00911EF1"/>
    <w:rsid w:val="00912289"/>
    <w:rsid w:val="009123C3"/>
    <w:rsid w:val="00912750"/>
    <w:rsid w:val="00912D48"/>
    <w:rsid w:val="009131BE"/>
    <w:rsid w:val="009153C2"/>
    <w:rsid w:val="00915D2E"/>
    <w:rsid w:val="00915F89"/>
    <w:rsid w:val="00916B47"/>
    <w:rsid w:val="00916E81"/>
    <w:rsid w:val="00916F65"/>
    <w:rsid w:val="00917149"/>
    <w:rsid w:val="00917281"/>
    <w:rsid w:val="009172C9"/>
    <w:rsid w:val="00917F3C"/>
    <w:rsid w:val="00920070"/>
    <w:rsid w:val="009213B0"/>
    <w:rsid w:val="009218A7"/>
    <w:rsid w:val="009225B0"/>
    <w:rsid w:val="00922C59"/>
    <w:rsid w:val="00923563"/>
    <w:rsid w:val="00923588"/>
    <w:rsid w:val="00924391"/>
    <w:rsid w:val="00924710"/>
    <w:rsid w:val="00924B5F"/>
    <w:rsid w:val="00924E2F"/>
    <w:rsid w:val="00924F5C"/>
    <w:rsid w:val="0092565A"/>
    <w:rsid w:val="009262D3"/>
    <w:rsid w:val="00926CEF"/>
    <w:rsid w:val="00927662"/>
    <w:rsid w:val="0092772B"/>
    <w:rsid w:val="00931614"/>
    <w:rsid w:val="0093173A"/>
    <w:rsid w:val="00931A41"/>
    <w:rsid w:val="009328CE"/>
    <w:rsid w:val="009331B2"/>
    <w:rsid w:val="009334AB"/>
    <w:rsid w:val="009336DE"/>
    <w:rsid w:val="009342B7"/>
    <w:rsid w:val="00934BD3"/>
    <w:rsid w:val="00935091"/>
    <w:rsid w:val="00935C0A"/>
    <w:rsid w:val="00935E63"/>
    <w:rsid w:val="0093622B"/>
    <w:rsid w:val="00936646"/>
    <w:rsid w:val="00936F25"/>
    <w:rsid w:val="00936F4F"/>
    <w:rsid w:val="00937057"/>
    <w:rsid w:val="0093785A"/>
    <w:rsid w:val="00937BA7"/>
    <w:rsid w:val="00937EA3"/>
    <w:rsid w:val="00940610"/>
    <w:rsid w:val="00940C14"/>
    <w:rsid w:val="00941977"/>
    <w:rsid w:val="00941FBD"/>
    <w:rsid w:val="00943C81"/>
    <w:rsid w:val="00943E85"/>
    <w:rsid w:val="00944068"/>
    <w:rsid w:val="00944207"/>
    <w:rsid w:val="0094484A"/>
    <w:rsid w:val="00944A5C"/>
    <w:rsid w:val="00945B21"/>
    <w:rsid w:val="009468E8"/>
    <w:rsid w:val="00946B05"/>
    <w:rsid w:val="0094718B"/>
    <w:rsid w:val="00947ADF"/>
    <w:rsid w:val="009501B7"/>
    <w:rsid w:val="00950C37"/>
    <w:rsid w:val="0095124A"/>
    <w:rsid w:val="00951714"/>
    <w:rsid w:val="00951F7E"/>
    <w:rsid w:val="009521C1"/>
    <w:rsid w:val="00952771"/>
    <w:rsid w:val="00952811"/>
    <w:rsid w:val="00952A4C"/>
    <w:rsid w:val="00953760"/>
    <w:rsid w:val="00953C8B"/>
    <w:rsid w:val="00954BCA"/>
    <w:rsid w:val="009556E0"/>
    <w:rsid w:val="00955803"/>
    <w:rsid w:val="00956EED"/>
    <w:rsid w:val="009571C1"/>
    <w:rsid w:val="00957920"/>
    <w:rsid w:val="009603D7"/>
    <w:rsid w:val="00960836"/>
    <w:rsid w:val="009608C4"/>
    <w:rsid w:val="00961179"/>
    <w:rsid w:val="00961D7E"/>
    <w:rsid w:val="00962768"/>
    <w:rsid w:val="00962C60"/>
    <w:rsid w:val="00963B9D"/>
    <w:rsid w:val="00964826"/>
    <w:rsid w:val="0096501D"/>
    <w:rsid w:val="009655C6"/>
    <w:rsid w:val="00967775"/>
    <w:rsid w:val="00967E99"/>
    <w:rsid w:val="00967FA1"/>
    <w:rsid w:val="00970FF8"/>
    <w:rsid w:val="00972470"/>
    <w:rsid w:val="0097305C"/>
    <w:rsid w:val="009733FC"/>
    <w:rsid w:val="009734EC"/>
    <w:rsid w:val="0097385B"/>
    <w:rsid w:val="00973B6A"/>
    <w:rsid w:val="00973E6D"/>
    <w:rsid w:val="00974142"/>
    <w:rsid w:val="0097424C"/>
    <w:rsid w:val="0097443B"/>
    <w:rsid w:val="00974891"/>
    <w:rsid w:val="00974A9A"/>
    <w:rsid w:val="00974ACF"/>
    <w:rsid w:val="00974EF4"/>
    <w:rsid w:val="00974F47"/>
    <w:rsid w:val="009753DF"/>
    <w:rsid w:val="00975936"/>
    <w:rsid w:val="00975A67"/>
    <w:rsid w:val="00975C4A"/>
    <w:rsid w:val="00975D68"/>
    <w:rsid w:val="00975F39"/>
    <w:rsid w:val="00976236"/>
    <w:rsid w:val="00976546"/>
    <w:rsid w:val="00976F2B"/>
    <w:rsid w:val="00977353"/>
    <w:rsid w:val="0097775A"/>
    <w:rsid w:val="00977B67"/>
    <w:rsid w:val="00980408"/>
    <w:rsid w:val="00980509"/>
    <w:rsid w:val="00980A46"/>
    <w:rsid w:val="009811EF"/>
    <w:rsid w:val="009812F9"/>
    <w:rsid w:val="00981FD3"/>
    <w:rsid w:val="00982979"/>
    <w:rsid w:val="00983F71"/>
    <w:rsid w:val="009856C3"/>
    <w:rsid w:val="00985C76"/>
    <w:rsid w:val="00985E44"/>
    <w:rsid w:val="009871F1"/>
    <w:rsid w:val="00987A73"/>
    <w:rsid w:val="00987E33"/>
    <w:rsid w:val="009906D9"/>
    <w:rsid w:val="00990917"/>
    <w:rsid w:val="00991F7A"/>
    <w:rsid w:val="00992013"/>
    <w:rsid w:val="00992844"/>
    <w:rsid w:val="009928A3"/>
    <w:rsid w:val="00992B2F"/>
    <w:rsid w:val="009933EB"/>
    <w:rsid w:val="00994198"/>
    <w:rsid w:val="00995926"/>
    <w:rsid w:val="00995ECC"/>
    <w:rsid w:val="009962C6"/>
    <w:rsid w:val="009964E0"/>
    <w:rsid w:val="00996C93"/>
    <w:rsid w:val="0099735F"/>
    <w:rsid w:val="009973E1"/>
    <w:rsid w:val="009974A2"/>
    <w:rsid w:val="00997531"/>
    <w:rsid w:val="009A088F"/>
    <w:rsid w:val="009A08C5"/>
    <w:rsid w:val="009A1153"/>
    <w:rsid w:val="009A1186"/>
    <w:rsid w:val="009A13C6"/>
    <w:rsid w:val="009A17DA"/>
    <w:rsid w:val="009A1FCE"/>
    <w:rsid w:val="009A263F"/>
    <w:rsid w:val="009A2990"/>
    <w:rsid w:val="009A2B24"/>
    <w:rsid w:val="009A3245"/>
    <w:rsid w:val="009A33C8"/>
    <w:rsid w:val="009A3FFF"/>
    <w:rsid w:val="009A4759"/>
    <w:rsid w:val="009A4CAC"/>
    <w:rsid w:val="009A67A7"/>
    <w:rsid w:val="009A69FD"/>
    <w:rsid w:val="009A6C71"/>
    <w:rsid w:val="009A70CA"/>
    <w:rsid w:val="009A7FEF"/>
    <w:rsid w:val="009B0618"/>
    <w:rsid w:val="009B27F8"/>
    <w:rsid w:val="009B2A83"/>
    <w:rsid w:val="009B33E2"/>
    <w:rsid w:val="009B3AB4"/>
    <w:rsid w:val="009B43DD"/>
    <w:rsid w:val="009B44AA"/>
    <w:rsid w:val="009B4706"/>
    <w:rsid w:val="009B5A07"/>
    <w:rsid w:val="009B5C48"/>
    <w:rsid w:val="009B5D90"/>
    <w:rsid w:val="009B67D0"/>
    <w:rsid w:val="009B705A"/>
    <w:rsid w:val="009B713C"/>
    <w:rsid w:val="009B79C4"/>
    <w:rsid w:val="009B7AC6"/>
    <w:rsid w:val="009B7D4E"/>
    <w:rsid w:val="009C0089"/>
    <w:rsid w:val="009C05B2"/>
    <w:rsid w:val="009C0858"/>
    <w:rsid w:val="009C0D8A"/>
    <w:rsid w:val="009C2EF4"/>
    <w:rsid w:val="009C3421"/>
    <w:rsid w:val="009C343C"/>
    <w:rsid w:val="009C34B6"/>
    <w:rsid w:val="009C3A1B"/>
    <w:rsid w:val="009C4533"/>
    <w:rsid w:val="009C4F3D"/>
    <w:rsid w:val="009C515B"/>
    <w:rsid w:val="009C51F2"/>
    <w:rsid w:val="009C5952"/>
    <w:rsid w:val="009C6F8C"/>
    <w:rsid w:val="009C70DC"/>
    <w:rsid w:val="009C75E1"/>
    <w:rsid w:val="009C7F25"/>
    <w:rsid w:val="009D0460"/>
    <w:rsid w:val="009D072B"/>
    <w:rsid w:val="009D0FE7"/>
    <w:rsid w:val="009D11C7"/>
    <w:rsid w:val="009D16D9"/>
    <w:rsid w:val="009D16F7"/>
    <w:rsid w:val="009D2888"/>
    <w:rsid w:val="009D2A63"/>
    <w:rsid w:val="009D3617"/>
    <w:rsid w:val="009D4C15"/>
    <w:rsid w:val="009D4ECF"/>
    <w:rsid w:val="009D4FE3"/>
    <w:rsid w:val="009D5A6D"/>
    <w:rsid w:val="009D6DE4"/>
    <w:rsid w:val="009D6DF7"/>
    <w:rsid w:val="009D797D"/>
    <w:rsid w:val="009D7EE7"/>
    <w:rsid w:val="009E00CA"/>
    <w:rsid w:val="009E1426"/>
    <w:rsid w:val="009E1891"/>
    <w:rsid w:val="009E1F2B"/>
    <w:rsid w:val="009E2264"/>
    <w:rsid w:val="009E30AE"/>
    <w:rsid w:val="009E318F"/>
    <w:rsid w:val="009E49DD"/>
    <w:rsid w:val="009E4E35"/>
    <w:rsid w:val="009E4EEE"/>
    <w:rsid w:val="009E59DE"/>
    <w:rsid w:val="009E5C15"/>
    <w:rsid w:val="009E62CD"/>
    <w:rsid w:val="009E683F"/>
    <w:rsid w:val="009E69C2"/>
    <w:rsid w:val="009E7010"/>
    <w:rsid w:val="009E7301"/>
    <w:rsid w:val="009E77CC"/>
    <w:rsid w:val="009E7941"/>
    <w:rsid w:val="009E7B9A"/>
    <w:rsid w:val="009F05F9"/>
    <w:rsid w:val="009F2804"/>
    <w:rsid w:val="009F2C37"/>
    <w:rsid w:val="009F3786"/>
    <w:rsid w:val="009F3832"/>
    <w:rsid w:val="009F3BC9"/>
    <w:rsid w:val="009F3EEC"/>
    <w:rsid w:val="009F449F"/>
    <w:rsid w:val="009F4635"/>
    <w:rsid w:val="009F4F3C"/>
    <w:rsid w:val="009F54ED"/>
    <w:rsid w:val="009F6297"/>
    <w:rsid w:val="009F7262"/>
    <w:rsid w:val="009F7911"/>
    <w:rsid w:val="009F7E34"/>
    <w:rsid w:val="00A00054"/>
    <w:rsid w:val="00A004C1"/>
    <w:rsid w:val="00A005A5"/>
    <w:rsid w:val="00A0081A"/>
    <w:rsid w:val="00A00C01"/>
    <w:rsid w:val="00A00CFA"/>
    <w:rsid w:val="00A01AA2"/>
    <w:rsid w:val="00A0261A"/>
    <w:rsid w:val="00A02FD9"/>
    <w:rsid w:val="00A03220"/>
    <w:rsid w:val="00A03523"/>
    <w:rsid w:val="00A03CC1"/>
    <w:rsid w:val="00A042F9"/>
    <w:rsid w:val="00A0442A"/>
    <w:rsid w:val="00A047AD"/>
    <w:rsid w:val="00A04F1C"/>
    <w:rsid w:val="00A0569C"/>
    <w:rsid w:val="00A05B4F"/>
    <w:rsid w:val="00A05CD7"/>
    <w:rsid w:val="00A05ECD"/>
    <w:rsid w:val="00A05F62"/>
    <w:rsid w:val="00A05FB4"/>
    <w:rsid w:val="00A0603B"/>
    <w:rsid w:val="00A076EE"/>
    <w:rsid w:val="00A104E9"/>
    <w:rsid w:val="00A10684"/>
    <w:rsid w:val="00A109D6"/>
    <w:rsid w:val="00A10D8C"/>
    <w:rsid w:val="00A10F73"/>
    <w:rsid w:val="00A11E63"/>
    <w:rsid w:val="00A1216C"/>
    <w:rsid w:val="00A1251A"/>
    <w:rsid w:val="00A127BC"/>
    <w:rsid w:val="00A13DBC"/>
    <w:rsid w:val="00A13E02"/>
    <w:rsid w:val="00A14156"/>
    <w:rsid w:val="00A1433F"/>
    <w:rsid w:val="00A1522A"/>
    <w:rsid w:val="00A15888"/>
    <w:rsid w:val="00A1609E"/>
    <w:rsid w:val="00A16764"/>
    <w:rsid w:val="00A17BE3"/>
    <w:rsid w:val="00A20D9A"/>
    <w:rsid w:val="00A219CE"/>
    <w:rsid w:val="00A22110"/>
    <w:rsid w:val="00A2303B"/>
    <w:rsid w:val="00A24616"/>
    <w:rsid w:val="00A2522C"/>
    <w:rsid w:val="00A26689"/>
    <w:rsid w:val="00A27053"/>
    <w:rsid w:val="00A273DC"/>
    <w:rsid w:val="00A27475"/>
    <w:rsid w:val="00A27F6F"/>
    <w:rsid w:val="00A3011E"/>
    <w:rsid w:val="00A303B7"/>
    <w:rsid w:val="00A30582"/>
    <w:rsid w:val="00A3079D"/>
    <w:rsid w:val="00A333ED"/>
    <w:rsid w:val="00A334CC"/>
    <w:rsid w:val="00A33E61"/>
    <w:rsid w:val="00A3524B"/>
    <w:rsid w:val="00A353D0"/>
    <w:rsid w:val="00A35442"/>
    <w:rsid w:val="00A355EA"/>
    <w:rsid w:val="00A36C72"/>
    <w:rsid w:val="00A3732F"/>
    <w:rsid w:val="00A37783"/>
    <w:rsid w:val="00A377D8"/>
    <w:rsid w:val="00A37C8E"/>
    <w:rsid w:val="00A40FF4"/>
    <w:rsid w:val="00A41605"/>
    <w:rsid w:val="00A4192E"/>
    <w:rsid w:val="00A41960"/>
    <w:rsid w:val="00A41A0A"/>
    <w:rsid w:val="00A41CA8"/>
    <w:rsid w:val="00A4271D"/>
    <w:rsid w:val="00A4279A"/>
    <w:rsid w:val="00A427E9"/>
    <w:rsid w:val="00A42F1B"/>
    <w:rsid w:val="00A43099"/>
    <w:rsid w:val="00A43526"/>
    <w:rsid w:val="00A43A99"/>
    <w:rsid w:val="00A43F6B"/>
    <w:rsid w:val="00A43FED"/>
    <w:rsid w:val="00A44A1B"/>
    <w:rsid w:val="00A44DF3"/>
    <w:rsid w:val="00A4531F"/>
    <w:rsid w:val="00A45AFE"/>
    <w:rsid w:val="00A479D5"/>
    <w:rsid w:val="00A47DDF"/>
    <w:rsid w:val="00A47DFE"/>
    <w:rsid w:val="00A50A06"/>
    <w:rsid w:val="00A50D31"/>
    <w:rsid w:val="00A50E97"/>
    <w:rsid w:val="00A51BF2"/>
    <w:rsid w:val="00A51C63"/>
    <w:rsid w:val="00A525B8"/>
    <w:rsid w:val="00A53066"/>
    <w:rsid w:val="00A5366A"/>
    <w:rsid w:val="00A5430F"/>
    <w:rsid w:val="00A548A6"/>
    <w:rsid w:val="00A561A7"/>
    <w:rsid w:val="00A565D1"/>
    <w:rsid w:val="00A56B46"/>
    <w:rsid w:val="00A60362"/>
    <w:rsid w:val="00A60AA9"/>
    <w:rsid w:val="00A60DFA"/>
    <w:rsid w:val="00A60EFE"/>
    <w:rsid w:val="00A613B8"/>
    <w:rsid w:val="00A61442"/>
    <w:rsid w:val="00A61448"/>
    <w:rsid w:val="00A6167C"/>
    <w:rsid w:val="00A61BF6"/>
    <w:rsid w:val="00A6202F"/>
    <w:rsid w:val="00A62294"/>
    <w:rsid w:val="00A624E3"/>
    <w:rsid w:val="00A62AB2"/>
    <w:rsid w:val="00A62D54"/>
    <w:rsid w:val="00A63011"/>
    <w:rsid w:val="00A6301A"/>
    <w:rsid w:val="00A6313C"/>
    <w:rsid w:val="00A636DD"/>
    <w:rsid w:val="00A63AD4"/>
    <w:rsid w:val="00A64329"/>
    <w:rsid w:val="00A64464"/>
    <w:rsid w:val="00A64658"/>
    <w:rsid w:val="00A6532A"/>
    <w:rsid w:val="00A66456"/>
    <w:rsid w:val="00A67320"/>
    <w:rsid w:val="00A70575"/>
    <w:rsid w:val="00A7104A"/>
    <w:rsid w:val="00A71221"/>
    <w:rsid w:val="00A713F4"/>
    <w:rsid w:val="00A7148F"/>
    <w:rsid w:val="00A7268F"/>
    <w:rsid w:val="00A72828"/>
    <w:rsid w:val="00A74BB2"/>
    <w:rsid w:val="00A74BC9"/>
    <w:rsid w:val="00A74D40"/>
    <w:rsid w:val="00A7642F"/>
    <w:rsid w:val="00A76665"/>
    <w:rsid w:val="00A773BF"/>
    <w:rsid w:val="00A77465"/>
    <w:rsid w:val="00A77B4A"/>
    <w:rsid w:val="00A77F2F"/>
    <w:rsid w:val="00A8054A"/>
    <w:rsid w:val="00A809D9"/>
    <w:rsid w:val="00A80D77"/>
    <w:rsid w:val="00A81600"/>
    <w:rsid w:val="00A82616"/>
    <w:rsid w:val="00A828AA"/>
    <w:rsid w:val="00A82B08"/>
    <w:rsid w:val="00A82B10"/>
    <w:rsid w:val="00A848C4"/>
    <w:rsid w:val="00A85DB3"/>
    <w:rsid w:val="00A8708B"/>
    <w:rsid w:val="00A8743C"/>
    <w:rsid w:val="00A87453"/>
    <w:rsid w:val="00A87A40"/>
    <w:rsid w:val="00A90163"/>
    <w:rsid w:val="00A90961"/>
    <w:rsid w:val="00A9128C"/>
    <w:rsid w:val="00A917A1"/>
    <w:rsid w:val="00A92068"/>
    <w:rsid w:val="00A92AAA"/>
    <w:rsid w:val="00A92EDA"/>
    <w:rsid w:val="00A93DB6"/>
    <w:rsid w:val="00A94495"/>
    <w:rsid w:val="00A94E1E"/>
    <w:rsid w:val="00A95023"/>
    <w:rsid w:val="00A9628F"/>
    <w:rsid w:val="00A970A5"/>
    <w:rsid w:val="00AA0070"/>
    <w:rsid w:val="00AA01FB"/>
    <w:rsid w:val="00AA09E8"/>
    <w:rsid w:val="00AA13C4"/>
    <w:rsid w:val="00AA182C"/>
    <w:rsid w:val="00AA19D2"/>
    <w:rsid w:val="00AA22BB"/>
    <w:rsid w:val="00AA2513"/>
    <w:rsid w:val="00AA26BE"/>
    <w:rsid w:val="00AA2F42"/>
    <w:rsid w:val="00AA3601"/>
    <w:rsid w:val="00AA3EFA"/>
    <w:rsid w:val="00AA4B0D"/>
    <w:rsid w:val="00AA50F6"/>
    <w:rsid w:val="00AA6633"/>
    <w:rsid w:val="00AA6871"/>
    <w:rsid w:val="00AA6CE6"/>
    <w:rsid w:val="00AA70F9"/>
    <w:rsid w:val="00AA78AB"/>
    <w:rsid w:val="00AA7CE5"/>
    <w:rsid w:val="00AA7E90"/>
    <w:rsid w:val="00AB1504"/>
    <w:rsid w:val="00AB219C"/>
    <w:rsid w:val="00AB2A50"/>
    <w:rsid w:val="00AB3C6D"/>
    <w:rsid w:val="00AB4B68"/>
    <w:rsid w:val="00AB53A6"/>
    <w:rsid w:val="00AB5AC5"/>
    <w:rsid w:val="00AB5B75"/>
    <w:rsid w:val="00AB63F4"/>
    <w:rsid w:val="00AB6A6A"/>
    <w:rsid w:val="00AB71ED"/>
    <w:rsid w:val="00AB72D8"/>
    <w:rsid w:val="00AB7902"/>
    <w:rsid w:val="00AC049C"/>
    <w:rsid w:val="00AC0FA0"/>
    <w:rsid w:val="00AC1E7D"/>
    <w:rsid w:val="00AC2D75"/>
    <w:rsid w:val="00AC3742"/>
    <w:rsid w:val="00AC37F4"/>
    <w:rsid w:val="00AC3A05"/>
    <w:rsid w:val="00AC4803"/>
    <w:rsid w:val="00AC4F9C"/>
    <w:rsid w:val="00AC5011"/>
    <w:rsid w:val="00AC55B6"/>
    <w:rsid w:val="00AC5D81"/>
    <w:rsid w:val="00AC636A"/>
    <w:rsid w:val="00AC781C"/>
    <w:rsid w:val="00AC7B9A"/>
    <w:rsid w:val="00AC7D0B"/>
    <w:rsid w:val="00AD0550"/>
    <w:rsid w:val="00AD0B35"/>
    <w:rsid w:val="00AD0C66"/>
    <w:rsid w:val="00AD1394"/>
    <w:rsid w:val="00AD1982"/>
    <w:rsid w:val="00AD19EB"/>
    <w:rsid w:val="00AD1AB5"/>
    <w:rsid w:val="00AD1D62"/>
    <w:rsid w:val="00AD2ED5"/>
    <w:rsid w:val="00AD3639"/>
    <w:rsid w:val="00AD3E70"/>
    <w:rsid w:val="00AD3FB9"/>
    <w:rsid w:val="00AD4747"/>
    <w:rsid w:val="00AD4A03"/>
    <w:rsid w:val="00AD4C46"/>
    <w:rsid w:val="00AD51FC"/>
    <w:rsid w:val="00AD59A6"/>
    <w:rsid w:val="00AD658A"/>
    <w:rsid w:val="00AD6B77"/>
    <w:rsid w:val="00AD6BD1"/>
    <w:rsid w:val="00AD6C60"/>
    <w:rsid w:val="00AD6E74"/>
    <w:rsid w:val="00AD7E35"/>
    <w:rsid w:val="00AE06B1"/>
    <w:rsid w:val="00AE0BAD"/>
    <w:rsid w:val="00AE126C"/>
    <w:rsid w:val="00AE1901"/>
    <w:rsid w:val="00AE27FD"/>
    <w:rsid w:val="00AE29FA"/>
    <w:rsid w:val="00AE3A16"/>
    <w:rsid w:val="00AE3D25"/>
    <w:rsid w:val="00AE43A7"/>
    <w:rsid w:val="00AE43F5"/>
    <w:rsid w:val="00AE4EF6"/>
    <w:rsid w:val="00AE4F22"/>
    <w:rsid w:val="00AE51A4"/>
    <w:rsid w:val="00AE542D"/>
    <w:rsid w:val="00AE60B2"/>
    <w:rsid w:val="00AE648A"/>
    <w:rsid w:val="00AE6863"/>
    <w:rsid w:val="00AE69E0"/>
    <w:rsid w:val="00AE6FCA"/>
    <w:rsid w:val="00AE7158"/>
    <w:rsid w:val="00AE75FB"/>
    <w:rsid w:val="00AF0667"/>
    <w:rsid w:val="00AF1345"/>
    <w:rsid w:val="00AF1DA3"/>
    <w:rsid w:val="00AF21CF"/>
    <w:rsid w:val="00AF27BC"/>
    <w:rsid w:val="00AF3452"/>
    <w:rsid w:val="00AF36B7"/>
    <w:rsid w:val="00AF389B"/>
    <w:rsid w:val="00AF3B6A"/>
    <w:rsid w:val="00AF3DB5"/>
    <w:rsid w:val="00AF4556"/>
    <w:rsid w:val="00AF5796"/>
    <w:rsid w:val="00AF7EB8"/>
    <w:rsid w:val="00B006C6"/>
    <w:rsid w:val="00B00FC4"/>
    <w:rsid w:val="00B012CE"/>
    <w:rsid w:val="00B015F1"/>
    <w:rsid w:val="00B016E3"/>
    <w:rsid w:val="00B01A48"/>
    <w:rsid w:val="00B029B2"/>
    <w:rsid w:val="00B02C11"/>
    <w:rsid w:val="00B03001"/>
    <w:rsid w:val="00B03637"/>
    <w:rsid w:val="00B03B67"/>
    <w:rsid w:val="00B04FB3"/>
    <w:rsid w:val="00B05357"/>
    <w:rsid w:val="00B0589E"/>
    <w:rsid w:val="00B05DB2"/>
    <w:rsid w:val="00B05E53"/>
    <w:rsid w:val="00B05EA7"/>
    <w:rsid w:val="00B06BF0"/>
    <w:rsid w:val="00B06F3B"/>
    <w:rsid w:val="00B07495"/>
    <w:rsid w:val="00B077B4"/>
    <w:rsid w:val="00B07A90"/>
    <w:rsid w:val="00B07DD0"/>
    <w:rsid w:val="00B1027A"/>
    <w:rsid w:val="00B10780"/>
    <w:rsid w:val="00B11208"/>
    <w:rsid w:val="00B12A6C"/>
    <w:rsid w:val="00B1392D"/>
    <w:rsid w:val="00B13939"/>
    <w:rsid w:val="00B142EE"/>
    <w:rsid w:val="00B143DF"/>
    <w:rsid w:val="00B145A8"/>
    <w:rsid w:val="00B14A1B"/>
    <w:rsid w:val="00B14C66"/>
    <w:rsid w:val="00B14D25"/>
    <w:rsid w:val="00B1505B"/>
    <w:rsid w:val="00B161D7"/>
    <w:rsid w:val="00B16B08"/>
    <w:rsid w:val="00B16B0A"/>
    <w:rsid w:val="00B173EF"/>
    <w:rsid w:val="00B17469"/>
    <w:rsid w:val="00B17ECB"/>
    <w:rsid w:val="00B17F28"/>
    <w:rsid w:val="00B204CD"/>
    <w:rsid w:val="00B205A9"/>
    <w:rsid w:val="00B20667"/>
    <w:rsid w:val="00B21559"/>
    <w:rsid w:val="00B21E4A"/>
    <w:rsid w:val="00B21F0E"/>
    <w:rsid w:val="00B229D4"/>
    <w:rsid w:val="00B2341C"/>
    <w:rsid w:val="00B27736"/>
    <w:rsid w:val="00B30223"/>
    <w:rsid w:val="00B30692"/>
    <w:rsid w:val="00B30F3B"/>
    <w:rsid w:val="00B3115F"/>
    <w:rsid w:val="00B320DC"/>
    <w:rsid w:val="00B32158"/>
    <w:rsid w:val="00B33BB8"/>
    <w:rsid w:val="00B33FA3"/>
    <w:rsid w:val="00B345BC"/>
    <w:rsid w:val="00B35870"/>
    <w:rsid w:val="00B359A1"/>
    <w:rsid w:val="00B35CD6"/>
    <w:rsid w:val="00B36958"/>
    <w:rsid w:val="00B36E4A"/>
    <w:rsid w:val="00B37863"/>
    <w:rsid w:val="00B412C5"/>
    <w:rsid w:val="00B4139A"/>
    <w:rsid w:val="00B41545"/>
    <w:rsid w:val="00B4156A"/>
    <w:rsid w:val="00B42264"/>
    <w:rsid w:val="00B425D8"/>
    <w:rsid w:val="00B435AD"/>
    <w:rsid w:val="00B43850"/>
    <w:rsid w:val="00B438F5"/>
    <w:rsid w:val="00B4447B"/>
    <w:rsid w:val="00B4474A"/>
    <w:rsid w:val="00B45047"/>
    <w:rsid w:val="00B45ED4"/>
    <w:rsid w:val="00B463EF"/>
    <w:rsid w:val="00B46595"/>
    <w:rsid w:val="00B47C7C"/>
    <w:rsid w:val="00B47D06"/>
    <w:rsid w:val="00B47D1D"/>
    <w:rsid w:val="00B504FC"/>
    <w:rsid w:val="00B5139D"/>
    <w:rsid w:val="00B526F6"/>
    <w:rsid w:val="00B52CEA"/>
    <w:rsid w:val="00B536B2"/>
    <w:rsid w:val="00B5399E"/>
    <w:rsid w:val="00B53AD2"/>
    <w:rsid w:val="00B54849"/>
    <w:rsid w:val="00B54BA2"/>
    <w:rsid w:val="00B54CEF"/>
    <w:rsid w:val="00B55480"/>
    <w:rsid w:val="00B55C7D"/>
    <w:rsid w:val="00B56BF7"/>
    <w:rsid w:val="00B5756A"/>
    <w:rsid w:val="00B57D95"/>
    <w:rsid w:val="00B600BC"/>
    <w:rsid w:val="00B6042A"/>
    <w:rsid w:val="00B60DD1"/>
    <w:rsid w:val="00B617A1"/>
    <w:rsid w:val="00B619CC"/>
    <w:rsid w:val="00B62437"/>
    <w:rsid w:val="00B625EC"/>
    <w:rsid w:val="00B631D6"/>
    <w:rsid w:val="00B633CE"/>
    <w:rsid w:val="00B64290"/>
    <w:rsid w:val="00B654C8"/>
    <w:rsid w:val="00B66051"/>
    <w:rsid w:val="00B66761"/>
    <w:rsid w:val="00B670B3"/>
    <w:rsid w:val="00B67ABF"/>
    <w:rsid w:val="00B67C45"/>
    <w:rsid w:val="00B702CB"/>
    <w:rsid w:val="00B70790"/>
    <w:rsid w:val="00B70AE1"/>
    <w:rsid w:val="00B715EB"/>
    <w:rsid w:val="00B71EBA"/>
    <w:rsid w:val="00B72F24"/>
    <w:rsid w:val="00B7330E"/>
    <w:rsid w:val="00B734E1"/>
    <w:rsid w:val="00B74AA6"/>
    <w:rsid w:val="00B754D3"/>
    <w:rsid w:val="00B758C8"/>
    <w:rsid w:val="00B75AC9"/>
    <w:rsid w:val="00B75F27"/>
    <w:rsid w:val="00B76752"/>
    <w:rsid w:val="00B76A1C"/>
    <w:rsid w:val="00B76FCC"/>
    <w:rsid w:val="00B8022F"/>
    <w:rsid w:val="00B809A3"/>
    <w:rsid w:val="00B80A37"/>
    <w:rsid w:val="00B80B65"/>
    <w:rsid w:val="00B80BB4"/>
    <w:rsid w:val="00B8178C"/>
    <w:rsid w:val="00B821D0"/>
    <w:rsid w:val="00B8254C"/>
    <w:rsid w:val="00B825D7"/>
    <w:rsid w:val="00B83135"/>
    <w:rsid w:val="00B83BCC"/>
    <w:rsid w:val="00B841D6"/>
    <w:rsid w:val="00B851E2"/>
    <w:rsid w:val="00B85FEB"/>
    <w:rsid w:val="00B8619C"/>
    <w:rsid w:val="00B86F6F"/>
    <w:rsid w:val="00B86F98"/>
    <w:rsid w:val="00B87B0D"/>
    <w:rsid w:val="00B90289"/>
    <w:rsid w:val="00B905FF"/>
    <w:rsid w:val="00B90BA9"/>
    <w:rsid w:val="00B90DAD"/>
    <w:rsid w:val="00B90E9E"/>
    <w:rsid w:val="00B91562"/>
    <w:rsid w:val="00B91B98"/>
    <w:rsid w:val="00B91C72"/>
    <w:rsid w:val="00B9296B"/>
    <w:rsid w:val="00B92D2A"/>
    <w:rsid w:val="00B92F0E"/>
    <w:rsid w:val="00B92FF1"/>
    <w:rsid w:val="00B9374C"/>
    <w:rsid w:val="00B93934"/>
    <w:rsid w:val="00B9472B"/>
    <w:rsid w:val="00B94896"/>
    <w:rsid w:val="00B94959"/>
    <w:rsid w:val="00B94E52"/>
    <w:rsid w:val="00B95765"/>
    <w:rsid w:val="00B95839"/>
    <w:rsid w:val="00B95854"/>
    <w:rsid w:val="00B96E79"/>
    <w:rsid w:val="00B96EE6"/>
    <w:rsid w:val="00B9732F"/>
    <w:rsid w:val="00B9783C"/>
    <w:rsid w:val="00B97ADD"/>
    <w:rsid w:val="00B97B85"/>
    <w:rsid w:val="00B97CB0"/>
    <w:rsid w:val="00BA025A"/>
    <w:rsid w:val="00BA0331"/>
    <w:rsid w:val="00BA074A"/>
    <w:rsid w:val="00BA16AC"/>
    <w:rsid w:val="00BA1836"/>
    <w:rsid w:val="00BA1E63"/>
    <w:rsid w:val="00BA2099"/>
    <w:rsid w:val="00BA266A"/>
    <w:rsid w:val="00BA2B3A"/>
    <w:rsid w:val="00BA2FDD"/>
    <w:rsid w:val="00BA3258"/>
    <w:rsid w:val="00BA3515"/>
    <w:rsid w:val="00BA379E"/>
    <w:rsid w:val="00BA39A1"/>
    <w:rsid w:val="00BA4987"/>
    <w:rsid w:val="00BA5223"/>
    <w:rsid w:val="00BA6124"/>
    <w:rsid w:val="00BA6BC7"/>
    <w:rsid w:val="00BA6ED4"/>
    <w:rsid w:val="00BA7A22"/>
    <w:rsid w:val="00BB141A"/>
    <w:rsid w:val="00BB1E00"/>
    <w:rsid w:val="00BB206E"/>
    <w:rsid w:val="00BB21FE"/>
    <w:rsid w:val="00BB26A1"/>
    <w:rsid w:val="00BB278B"/>
    <w:rsid w:val="00BB3411"/>
    <w:rsid w:val="00BB3746"/>
    <w:rsid w:val="00BB3935"/>
    <w:rsid w:val="00BB6236"/>
    <w:rsid w:val="00BB6A60"/>
    <w:rsid w:val="00BB7759"/>
    <w:rsid w:val="00BB7FBF"/>
    <w:rsid w:val="00BC1735"/>
    <w:rsid w:val="00BC1C3B"/>
    <w:rsid w:val="00BC314C"/>
    <w:rsid w:val="00BC4D2E"/>
    <w:rsid w:val="00BC64D9"/>
    <w:rsid w:val="00BC667D"/>
    <w:rsid w:val="00BC669F"/>
    <w:rsid w:val="00BC6AE5"/>
    <w:rsid w:val="00BC6D29"/>
    <w:rsid w:val="00BC76B7"/>
    <w:rsid w:val="00BC7BB6"/>
    <w:rsid w:val="00BD05F6"/>
    <w:rsid w:val="00BD06DA"/>
    <w:rsid w:val="00BD0EA2"/>
    <w:rsid w:val="00BD1519"/>
    <w:rsid w:val="00BD19D4"/>
    <w:rsid w:val="00BD1A7B"/>
    <w:rsid w:val="00BD32C2"/>
    <w:rsid w:val="00BD3AF8"/>
    <w:rsid w:val="00BD4008"/>
    <w:rsid w:val="00BD4F7F"/>
    <w:rsid w:val="00BD5E9D"/>
    <w:rsid w:val="00BD608B"/>
    <w:rsid w:val="00BD67A6"/>
    <w:rsid w:val="00BD69DA"/>
    <w:rsid w:val="00BD77D1"/>
    <w:rsid w:val="00BD7F45"/>
    <w:rsid w:val="00BE1020"/>
    <w:rsid w:val="00BE1D10"/>
    <w:rsid w:val="00BE28D1"/>
    <w:rsid w:val="00BE2BE9"/>
    <w:rsid w:val="00BE304F"/>
    <w:rsid w:val="00BE38F2"/>
    <w:rsid w:val="00BE52D3"/>
    <w:rsid w:val="00BE54C6"/>
    <w:rsid w:val="00BE5761"/>
    <w:rsid w:val="00BE5B0B"/>
    <w:rsid w:val="00BE5F15"/>
    <w:rsid w:val="00BE6034"/>
    <w:rsid w:val="00BE699D"/>
    <w:rsid w:val="00BE6A2A"/>
    <w:rsid w:val="00BE6CC1"/>
    <w:rsid w:val="00BE70BD"/>
    <w:rsid w:val="00BE785C"/>
    <w:rsid w:val="00BF0924"/>
    <w:rsid w:val="00BF0D27"/>
    <w:rsid w:val="00BF0E42"/>
    <w:rsid w:val="00BF2276"/>
    <w:rsid w:val="00BF28A7"/>
    <w:rsid w:val="00BF2D30"/>
    <w:rsid w:val="00BF2EFA"/>
    <w:rsid w:val="00BF3460"/>
    <w:rsid w:val="00BF3E13"/>
    <w:rsid w:val="00BF4B06"/>
    <w:rsid w:val="00BF4ED7"/>
    <w:rsid w:val="00BF5334"/>
    <w:rsid w:val="00BF568D"/>
    <w:rsid w:val="00BF5D7E"/>
    <w:rsid w:val="00BF64BF"/>
    <w:rsid w:val="00BF6A9E"/>
    <w:rsid w:val="00BF6B58"/>
    <w:rsid w:val="00BF6BF7"/>
    <w:rsid w:val="00BF72E1"/>
    <w:rsid w:val="00BF7AA1"/>
    <w:rsid w:val="00BF7C47"/>
    <w:rsid w:val="00BF7ECE"/>
    <w:rsid w:val="00C00CF7"/>
    <w:rsid w:val="00C012DF"/>
    <w:rsid w:val="00C0153C"/>
    <w:rsid w:val="00C01543"/>
    <w:rsid w:val="00C01F53"/>
    <w:rsid w:val="00C02214"/>
    <w:rsid w:val="00C026D1"/>
    <w:rsid w:val="00C02DC4"/>
    <w:rsid w:val="00C03278"/>
    <w:rsid w:val="00C03F72"/>
    <w:rsid w:val="00C04006"/>
    <w:rsid w:val="00C0425D"/>
    <w:rsid w:val="00C044AA"/>
    <w:rsid w:val="00C04656"/>
    <w:rsid w:val="00C056E4"/>
    <w:rsid w:val="00C05A90"/>
    <w:rsid w:val="00C05D48"/>
    <w:rsid w:val="00C06682"/>
    <w:rsid w:val="00C06891"/>
    <w:rsid w:val="00C06F2C"/>
    <w:rsid w:val="00C0735E"/>
    <w:rsid w:val="00C07C4E"/>
    <w:rsid w:val="00C07C62"/>
    <w:rsid w:val="00C1048A"/>
    <w:rsid w:val="00C11B4E"/>
    <w:rsid w:val="00C12134"/>
    <w:rsid w:val="00C12208"/>
    <w:rsid w:val="00C13000"/>
    <w:rsid w:val="00C13651"/>
    <w:rsid w:val="00C1373F"/>
    <w:rsid w:val="00C1406E"/>
    <w:rsid w:val="00C14F75"/>
    <w:rsid w:val="00C17D0D"/>
    <w:rsid w:val="00C17E19"/>
    <w:rsid w:val="00C20177"/>
    <w:rsid w:val="00C20B1B"/>
    <w:rsid w:val="00C20F7E"/>
    <w:rsid w:val="00C214AD"/>
    <w:rsid w:val="00C2183B"/>
    <w:rsid w:val="00C2260B"/>
    <w:rsid w:val="00C22775"/>
    <w:rsid w:val="00C227B3"/>
    <w:rsid w:val="00C22CA4"/>
    <w:rsid w:val="00C2346E"/>
    <w:rsid w:val="00C23D20"/>
    <w:rsid w:val="00C2409D"/>
    <w:rsid w:val="00C24FAF"/>
    <w:rsid w:val="00C2508E"/>
    <w:rsid w:val="00C2510A"/>
    <w:rsid w:val="00C2554A"/>
    <w:rsid w:val="00C272FE"/>
    <w:rsid w:val="00C2787A"/>
    <w:rsid w:val="00C300D5"/>
    <w:rsid w:val="00C308B9"/>
    <w:rsid w:val="00C30A89"/>
    <w:rsid w:val="00C30D5B"/>
    <w:rsid w:val="00C313E9"/>
    <w:rsid w:val="00C31F62"/>
    <w:rsid w:val="00C32506"/>
    <w:rsid w:val="00C3274A"/>
    <w:rsid w:val="00C328A4"/>
    <w:rsid w:val="00C328D3"/>
    <w:rsid w:val="00C33118"/>
    <w:rsid w:val="00C337F1"/>
    <w:rsid w:val="00C33DEA"/>
    <w:rsid w:val="00C3483C"/>
    <w:rsid w:val="00C35ADB"/>
    <w:rsid w:val="00C35E0F"/>
    <w:rsid w:val="00C368AE"/>
    <w:rsid w:val="00C36D14"/>
    <w:rsid w:val="00C3761F"/>
    <w:rsid w:val="00C377EB"/>
    <w:rsid w:val="00C37DE6"/>
    <w:rsid w:val="00C40DD3"/>
    <w:rsid w:val="00C40F83"/>
    <w:rsid w:val="00C41769"/>
    <w:rsid w:val="00C42259"/>
    <w:rsid w:val="00C42B06"/>
    <w:rsid w:val="00C42ED7"/>
    <w:rsid w:val="00C43F5F"/>
    <w:rsid w:val="00C44866"/>
    <w:rsid w:val="00C456F9"/>
    <w:rsid w:val="00C45E21"/>
    <w:rsid w:val="00C45EDF"/>
    <w:rsid w:val="00C46248"/>
    <w:rsid w:val="00C469DE"/>
    <w:rsid w:val="00C46D37"/>
    <w:rsid w:val="00C4780C"/>
    <w:rsid w:val="00C47A2C"/>
    <w:rsid w:val="00C47BB0"/>
    <w:rsid w:val="00C47C1D"/>
    <w:rsid w:val="00C50286"/>
    <w:rsid w:val="00C5066E"/>
    <w:rsid w:val="00C507DA"/>
    <w:rsid w:val="00C509B6"/>
    <w:rsid w:val="00C50CC4"/>
    <w:rsid w:val="00C51136"/>
    <w:rsid w:val="00C51A5B"/>
    <w:rsid w:val="00C52A6D"/>
    <w:rsid w:val="00C53541"/>
    <w:rsid w:val="00C53A3D"/>
    <w:rsid w:val="00C54156"/>
    <w:rsid w:val="00C5453C"/>
    <w:rsid w:val="00C54747"/>
    <w:rsid w:val="00C548FD"/>
    <w:rsid w:val="00C54CD0"/>
    <w:rsid w:val="00C55DD5"/>
    <w:rsid w:val="00C56551"/>
    <w:rsid w:val="00C568BE"/>
    <w:rsid w:val="00C60563"/>
    <w:rsid w:val="00C60699"/>
    <w:rsid w:val="00C60EAB"/>
    <w:rsid w:val="00C614B2"/>
    <w:rsid w:val="00C620C1"/>
    <w:rsid w:val="00C62303"/>
    <w:rsid w:val="00C62E79"/>
    <w:rsid w:val="00C63631"/>
    <w:rsid w:val="00C63E11"/>
    <w:rsid w:val="00C645F5"/>
    <w:rsid w:val="00C64795"/>
    <w:rsid w:val="00C657E3"/>
    <w:rsid w:val="00C66FED"/>
    <w:rsid w:val="00C670DF"/>
    <w:rsid w:val="00C67243"/>
    <w:rsid w:val="00C67B9C"/>
    <w:rsid w:val="00C67CEE"/>
    <w:rsid w:val="00C70DCD"/>
    <w:rsid w:val="00C727EB"/>
    <w:rsid w:val="00C7284B"/>
    <w:rsid w:val="00C72FB4"/>
    <w:rsid w:val="00C732CD"/>
    <w:rsid w:val="00C73A71"/>
    <w:rsid w:val="00C73AE0"/>
    <w:rsid w:val="00C73E25"/>
    <w:rsid w:val="00C7477C"/>
    <w:rsid w:val="00C749D8"/>
    <w:rsid w:val="00C74B5E"/>
    <w:rsid w:val="00C74C95"/>
    <w:rsid w:val="00C75978"/>
    <w:rsid w:val="00C75CA8"/>
    <w:rsid w:val="00C75D32"/>
    <w:rsid w:val="00C75E0D"/>
    <w:rsid w:val="00C75E80"/>
    <w:rsid w:val="00C76429"/>
    <w:rsid w:val="00C76D1C"/>
    <w:rsid w:val="00C77042"/>
    <w:rsid w:val="00C771A5"/>
    <w:rsid w:val="00C77CDD"/>
    <w:rsid w:val="00C77E55"/>
    <w:rsid w:val="00C77F4B"/>
    <w:rsid w:val="00C80445"/>
    <w:rsid w:val="00C8076A"/>
    <w:rsid w:val="00C8080F"/>
    <w:rsid w:val="00C808F2"/>
    <w:rsid w:val="00C80E5E"/>
    <w:rsid w:val="00C814A1"/>
    <w:rsid w:val="00C8193D"/>
    <w:rsid w:val="00C81D5E"/>
    <w:rsid w:val="00C81E16"/>
    <w:rsid w:val="00C82AA9"/>
    <w:rsid w:val="00C8341A"/>
    <w:rsid w:val="00C84A86"/>
    <w:rsid w:val="00C84D01"/>
    <w:rsid w:val="00C84E9A"/>
    <w:rsid w:val="00C8528B"/>
    <w:rsid w:val="00C86318"/>
    <w:rsid w:val="00C86369"/>
    <w:rsid w:val="00C868CD"/>
    <w:rsid w:val="00C8697A"/>
    <w:rsid w:val="00C86BB9"/>
    <w:rsid w:val="00C86CAF"/>
    <w:rsid w:val="00C86D0A"/>
    <w:rsid w:val="00C8740C"/>
    <w:rsid w:val="00C87795"/>
    <w:rsid w:val="00C87C52"/>
    <w:rsid w:val="00C87F21"/>
    <w:rsid w:val="00C87FDE"/>
    <w:rsid w:val="00C902D7"/>
    <w:rsid w:val="00C907B9"/>
    <w:rsid w:val="00C913E0"/>
    <w:rsid w:val="00C914E4"/>
    <w:rsid w:val="00C920BB"/>
    <w:rsid w:val="00C92EAC"/>
    <w:rsid w:val="00C940B0"/>
    <w:rsid w:val="00C9444E"/>
    <w:rsid w:val="00C94819"/>
    <w:rsid w:val="00C94D56"/>
    <w:rsid w:val="00C9509B"/>
    <w:rsid w:val="00C9515F"/>
    <w:rsid w:val="00C95709"/>
    <w:rsid w:val="00C957FD"/>
    <w:rsid w:val="00C95A3F"/>
    <w:rsid w:val="00C95B01"/>
    <w:rsid w:val="00C95C2C"/>
    <w:rsid w:val="00C9631D"/>
    <w:rsid w:val="00C97E0B"/>
    <w:rsid w:val="00C97E3B"/>
    <w:rsid w:val="00CA09DD"/>
    <w:rsid w:val="00CA0A70"/>
    <w:rsid w:val="00CA0CA8"/>
    <w:rsid w:val="00CA105A"/>
    <w:rsid w:val="00CA126B"/>
    <w:rsid w:val="00CA1372"/>
    <w:rsid w:val="00CA1828"/>
    <w:rsid w:val="00CA19C7"/>
    <w:rsid w:val="00CA1AF8"/>
    <w:rsid w:val="00CA1B21"/>
    <w:rsid w:val="00CA23DE"/>
    <w:rsid w:val="00CA2C0F"/>
    <w:rsid w:val="00CA3964"/>
    <w:rsid w:val="00CA4649"/>
    <w:rsid w:val="00CA4828"/>
    <w:rsid w:val="00CA4855"/>
    <w:rsid w:val="00CA49E9"/>
    <w:rsid w:val="00CA4C95"/>
    <w:rsid w:val="00CA54E4"/>
    <w:rsid w:val="00CA57AE"/>
    <w:rsid w:val="00CA654D"/>
    <w:rsid w:val="00CA6D32"/>
    <w:rsid w:val="00CA6E37"/>
    <w:rsid w:val="00CB0094"/>
    <w:rsid w:val="00CB0F3F"/>
    <w:rsid w:val="00CB1202"/>
    <w:rsid w:val="00CB127F"/>
    <w:rsid w:val="00CB128E"/>
    <w:rsid w:val="00CB2029"/>
    <w:rsid w:val="00CB22E8"/>
    <w:rsid w:val="00CB41C6"/>
    <w:rsid w:val="00CB71C5"/>
    <w:rsid w:val="00CB7C08"/>
    <w:rsid w:val="00CB7C0F"/>
    <w:rsid w:val="00CB7E00"/>
    <w:rsid w:val="00CB7EC4"/>
    <w:rsid w:val="00CC026D"/>
    <w:rsid w:val="00CC055B"/>
    <w:rsid w:val="00CC0A3E"/>
    <w:rsid w:val="00CC0ED7"/>
    <w:rsid w:val="00CC1218"/>
    <w:rsid w:val="00CC26B9"/>
    <w:rsid w:val="00CC2BB7"/>
    <w:rsid w:val="00CC436C"/>
    <w:rsid w:val="00CC4451"/>
    <w:rsid w:val="00CC48CD"/>
    <w:rsid w:val="00CC4EFE"/>
    <w:rsid w:val="00CC50C7"/>
    <w:rsid w:val="00CC5522"/>
    <w:rsid w:val="00CC56FF"/>
    <w:rsid w:val="00CC6592"/>
    <w:rsid w:val="00CC65DE"/>
    <w:rsid w:val="00CC667A"/>
    <w:rsid w:val="00CC6EAF"/>
    <w:rsid w:val="00CC6EFC"/>
    <w:rsid w:val="00CC77D5"/>
    <w:rsid w:val="00CC79A3"/>
    <w:rsid w:val="00CD0ACB"/>
    <w:rsid w:val="00CD0CC8"/>
    <w:rsid w:val="00CD1535"/>
    <w:rsid w:val="00CD1919"/>
    <w:rsid w:val="00CD1E89"/>
    <w:rsid w:val="00CD213A"/>
    <w:rsid w:val="00CD2805"/>
    <w:rsid w:val="00CD2F19"/>
    <w:rsid w:val="00CD3AAD"/>
    <w:rsid w:val="00CD3BF1"/>
    <w:rsid w:val="00CD3D2D"/>
    <w:rsid w:val="00CD5244"/>
    <w:rsid w:val="00CD53B2"/>
    <w:rsid w:val="00CD59B5"/>
    <w:rsid w:val="00CD5A5E"/>
    <w:rsid w:val="00CD5BE4"/>
    <w:rsid w:val="00CD7066"/>
    <w:rsid w:val="00CD732F"/>
    <w:rsid w:val="00CD7443"/>
    <w:rsid w:val="00CD7D9A"/>
    <w:rsid w:val="00CE147E"/>
    <w:rsid w:val="00CE1754"/>
    <w:rsid w:val="00CE1771"/>
    <w:rsid w:val="00CE1A4F"/>
    <w:rsid w:val="00CE1AF1"/>
    <w:rsid w:val="00CE1AFD"/>
    <w:rsid w:val="00CE2135"/>
    <w:rsid w:val="00CE2B7B"/>
    <w:rsid w:val="00CE3310"/>
    <w:rsid w:val="00CE3732"/>
    <w:rsid w:val="00CE3774"/>
    <w:rsid w:val="00CE383E"/>
    <w:rsid w:val="00CE3D0A"/>
    <w:rsid w:val="00CE48D8"/>
    <w:rsid w:val="00CE49A0"/>
    <w:rsid w:val="00CE4CBB"/>
    <w:rsid w:val="00CE5B02"/>
    <w:rsid w:val="00CE6F59"/>
    <w:rsid w:val="00CE7600"/>
    <w:rsid w:val="00CE7743"/>
    <w:rsid w:val="00CE79B8"/>
    <w:rsid w:val="00CF03F0"/>
    <w:rsid w:val="00CF13B6"/>
    <w:rsid w:val="00CF1AF4"/>
    <w:rsid w:val="00CF2B99"/>
    <w:rsid w:val="00CF2CDE"/>
    <w:rsid w:val="00CF306F"/>
    <w:rsid w:val="00CF3B17"/>
    <w:rsid w:val="00CF3B3D"/>
    <w:rsid w:val="00CF3F63"/>
    <w:rsid w:val="00CF4579"/>
    <w:rsid w:val="00CF4EAE"/>
    <w:rsid w:val="00CF5457"/>
    <w:rsid w:val="00CF5B36"/>
    <w:rsid w:val="00CF6785"/>
    <w:rsid w:val="00CF6C8B"/>
    <w:rsid w:val="00CF7E78"/>
    <w:rsid w:val="00D01307"/>
    <w:rsid w:val="00D013B7"/>
    <w:rsid w:val="00D01785"/>
    <w:rsid w:val="00D01A63"/>
    <w:rsid w:val="00D021DD"/>
    <w:rsid w:val="00D02377"/>
    <w:rsid w:val="00D0262E"/>
    <w:rsid w:val="00D0464B"/>
    <w:rsid w:val="00D046FD"/>
    <w:rsid w:val="00D04FE3"/>
    <w:rsid w:val="00D0591C"/>
    <w:rsid w:val="00D05977"/>
    <w:rsid w:val="00D05BC3"/>
    <w:rsid w:val="00D05BE6"/>
    <w:rsid w:val="00D06801"/>
    <w:rsid w:val="00D07757"/>
    <w:rsid w:val="00D105BF"/>
    <w:rsid w:val="00D1065A"/>
    <w:rsid w:val="00D10842"/>
    <w:rsid w:val="00D11FF5"/>
    <w:rsid w:val="00D12228"/>
    <w:rsid w:val="00D12C75"/>
    <w:rsid w:val="00D12C8E"/>
    <w:rsid w:val="00D1308E"/>
    <w:rsid w:val="00D133C8"/>
    <w:rsid w:val="00D138B2"/>
    <w:rsid w:val="00D1481C"/>
    <w:rsid w:val="00D14E07"/>
    <w:rsid w:val="00D15A8B"/>
    <w:rsid w:val="00D15B54"/>
    <w:rsid w:val="00D167B1"/>
    <w:rsid w:val="00D16BCF"/>
    <w:rsid w:val="00D172B7"/>
    <w:rsid w:val="00D173E0"/>
    <w:rsid w:val="00D17ECA"/>
    <w:rsid w:val="00D17F84"/>
    <w:rsid w:val="00D20423"/>
    <w:rsid w:val="00D21020"/>
    <w:rsid w:val="00D21A4B"/>
    <w:rsid w:val="00D2260B"/>
    <w:rsid w:val="00D22640"/>
    <w:rsid w:val="00D22F8C"/>
    <w:rsid w:val="00D23073"/>
    <w:rsid w:val="00D23551"/>
    <w:rsid w:val="00D247D4"/>
    <w:rsid w:val="00D2485A"/>
    <w:rsid w:val="00D24AB9"/>
    <w:rsid w:val="00D24AE9"/>
    <w:rsid w:val="00D27C94"/>
    <w:rsid w:val="00D27D22"/>
    <w:rsid w:val="00D318CF"/>
    <w:rsid w:val="00D31B9E"/>
    <w:rsid w:val="00D31BE2"/>
    <w:rsid w:val="00D32351"/>
    <w:rsid w:val="00D32988"/>
    <w:rsid w:val="00D32E5C"/>
    <w:rsid w:val="00D33022"/>
    <w:rsid w:val="00D334A3"/>
    <w:rsid w:val="00D336A0"/>
    <w:rsid w:val="00D33AAC"/>
    <w:rsid w:val="00D33D1D"/>
    <w:rsid w:val="00D33FDE"/>
    <w:rsid w:val="00D34C76"/>
    <w:rsid w:val="00D34FDD"/>
    <w:rsid w:val="00D3508E"/>
    <w:rsid w:val="00D356AA"/>
    <w:rsid w:val="00D359D0"/>
    <w:rsid w:val="00D35AF9"/>
    <w:rsid w:val="00D36C57"/>
    <w:rsid w:val="00D36DE2"/>
    <w:rsid w:val="00D3771F"/>
    <w:rsid w:val="00D37A6B"/>
    <w:rsid w:val="00D37FCD"/>
    <w:rsid w:val="00D4092A"/>
    <w:rsid w:val="00D421F3"/>
    <w:rsid w:val="00D4245A"/>
    <w:rsid w:val="00D42617"/>
    <w:rsid w:val="00D430A1"/>
    <w:rsid w:val="00D43240"/>
    <w:rsid w:val="00D43266"/>
    <w:rsid w:val="00D43FF3"/>
    <w:rsid w:val="00D44964"/>
    <w:rsid w:val="00D44D3B"/>
    <w:rsid w:val="00D45CB0"/>
    <w:rsid w:val="00D462AE"/>
    <w:rsid w:val="00D46624"/>
    <w:rsid w:val="00D471FD"/>
    <w:rsid w:val="00D47567"/>
    <w:rsid w:val="00D47CBB"/>
    <w:rsid w:val="00D50885"/>
    <w:rsid w:val="00D50E55"/>
    <w:rsid w:val="00D51068"/>
    <w:rsid w:val="00D51663"/>
    <w:rsid w:val="00D51AD2"/>
    <w:rsid w:val="00D51D69"/>
    <w:rsid w:val="00D522B3"/>
    <w:rsid w:val="00D52690"/>
    <w:rsid w:val="00D526D8"/>
    <w:rsid w:val="00D53640"/>
    <w:rsid w:val="00D54E20"/>
    <w:rsid w:val="00D54FCD"/>
    <w:rsid w:val="00D55347"/>
    <w:rsid w:val="00D5583B"/>
    <w:rsid w:val="00D55B1B"/>
    <w:rsid w:val="00D55E8D"/>
    <w:rsid w:val="00D56431"/>
    <w:rsid w:val="00D567A8"/>
    <w:rsid w:val="00D56835"/>
    <w:rsid w:val="00D56B41"/>
    <w:rsid w:val="00D56F39"/>
    <w:rsid w:val="00D577E1"/>
    <w:rsid w:val="00D60222"/>
    <w:rsid w:val="00D61588"/>
    <w:rsid w:val="00D62024"/>
    <w:rsid w:val="00D628CA"/>
    <w:rsid w:val="00D62F41"/>
    <w:rsid w:val="00D63F14"/>
    <w:rsid w:val="00D642E3"/>
    <w:rsid w:val="00D64DB5"/>
    <w:rsid w:val="00D65C1B"/>
    <w:rsid w:val="00D65DAA"/>
    <w:rsid w:val="00D661BD"/>
    <w:rsid w:val="00D7075A"/>
    <w:rsid w:val="00D70D99"/>
    <w:rsid w:val="00D70FB5"/>
    <w:rsid w:val="00D719AD"/>
    <w:rsid w:val="00D73297"/>
    <w:rsid w:val="00D737BD"/>
    <w:rsid w:val="00D73A72"/>
    <w:rsid w:val="00D73BB1"/>
    <w:rsid w:val="00D73D2C"/>
    <w:rsid w:val="00D74B10"/>
    <w:rsid w:val="00D74CBB"/>
    <w:rsid w:val="00D750E8"/>
    <w:rsid w:val="00D755C6"/>
    <w:rsid w:val="00D75D07"/>
    <w:rsid w:val="00D75FB0"/>
    <w:rsid w:val="00D76421"/>
    <w:rsid w:val="00D77728"/>
    <w:rsid w:val="00D77B7E"/>
    <w:rsid w:val="00D804C0"/>
    <w:rsid w:val="00D81657"/>
    <w:rsid w:val="00D8181E"/>
    <w:rsid w:val="00D8185E"/>
    <w:rsid w:val="00D81A4E"/>
    <w:rsid w:val="00D81D30"/>
    <w:rsid w:val="00D81D5B"/>
    <w:rsid w:val="00D82AA7"/>
    <w:rsid w:val="00D82F4D"/>
    <w:rsid w:val="00D83236"/>
    <w:rsid w:val="00D83DB1"/>
    <w:rsid w:val="00D845AF"/>
    <w:rsid w:val="00D84624"/>
    <w:rsid w:val="00D84B51"/>
    <w:rsid w:val="00D84C33"/>
    <w:rsid w:val="00D84D6D"/>
    <w:rsid w:val="00D8507A"/>
    <w:rsid w:val="00D85261"/>
    <w:rsid w:val="00D85A88"/>
    <w:rsid w:val="00D85D73"/>
    <w:rsid w:val="00D86644"/>
    <w:rsid w:val="00D86DDC"/>
    <w:rsid w:val="00D872F4"/>
    <w:rsid w:val="00D908F6"/>
    <w:rsid w:val="00D91CBF"/>
    <w:rsid w:val="00D925AD"/>
    <w:rsid w:val="00D935CA"/>
    <w:rsid w:val="00D9378A"/>
    <w:rsid w:val="00D93F14"/>
    <w:rsid w:val="00D948A2"/>
    <w:rsid w:val="00D94D61"/>
    <w:rsid w:val="00D95812"/>
    <w:rsid w:val="00D959E1"/>
    <w:rsid w:val="00D95FBC"/>
    <w:rsid w:val="00D9716D"/>
    <w:rsid w:val="00D9778E"/>
    <w:rsid w:val="00D97A84"/>
    <w:rsid w:val="00D97B3F"/>
    <w:rsid w:val="00D97ED1"/>
    <w:rsid w:val="00D97F0C"/>
    <w:rsid w:val="00DA052D"/>
    <w:rsid w:val="00DA064B"/>
    <w:rsid w:val="00DA12F2"/>
    <w:rsid w:val="00DA1349"/>
    <w:rsid w:val="00DA153F"/>
    <w:rsid w:val="00DA15AA"/>
    <w:rsid w:val="00DA1B0B"/>
    <w:rsid w:val="00DA1DE4"/>
    <w:rsid w:val="00DA2379"/>
    <w:rsid w:val="00DA24CB"/>
    <w:rsid w:val="00DA2989"/>
    <w:rsid w:val="00DA2A2A"/>
    <w:rsid w:val="00DA62A7"/>
    <w:rsid w:val="00DA645F"/>
    <w:rsid w:val="00DA667B"/>
    <w:rsid w:val="00DA70DB"/>
    <w:rsid w:val="00DA718F"/>
    <w:rsid w:val="00DA78FF"/>
    <w:rsid w:val="00DA7B11"/>
    <w:rsid w:val="00DB03AC"/>
    <w:rsid w:val="00DB03C1"/>
    <w:rsid w:val="00DB04BF"/>
    <w:rsid w:val="00DB1341"/>
    <w:rsid w:val="00DB193A"/>
    <w:rsid w:val="00DB1CF6"/>
    <w:rsid w:val="00DB229D"/>
    <w:rsid w:val="00DB2960"/>
    <w:rsid w:val="00DB2BD8"/>
    <w:rsid w:val="00DB3262"/>
    <w:rsid w:val="00DB35B8"/>
    <w:rsid w:val="00DB3695"/>
    <w:rsid w:val="00DB4088"/>
    <w:rsid w:val="00DB4CBA"/>
    <w:rsid w:val="00DB5343"/>
    <w:rsid w:val="00DB5475"/>
    <w:rsid w:val="00DB694B"/>
    <w:rsid w:val="00DB699F"/>
    <w:rsid w:val="00DB6A07"/>
    <w:rsid w:val="00DB6B7B"/>
    <w:rsid w:val="00DB6DE1"/>
    <w:rsid w:val="00DB71A7"/>
    <w:rsid w:val="00DB7323"/>
    <w:rsid w:val="00DB7F50"/>
    <w:rsid w:val="00DB7FD5"/>
    <w:rsid w:val="00DC1201"/>
    <w:rsid w:val="00DC1F3C"/>
    <w:rsid w:val="00DC1F70"/>
    <w:rsid w:val="00DC2B5F"/>
    <w:rsid w:val="00DC364D"/>
    <w:rsid w:val="00DC3A23"/>
    <w:rsid w:val="00DC3B2A"/>
    <w:rsid w:val="00DC3C31"/>
    <w:rsid w:val="00DC4BE8"/>
    <w:rsid w:val="00DC4F0B"/>
    <w:rsid w:val="00DC50DC"/>
    <w:rsid w:val="00DC55D6"/>
    <w:rsid w:val="00DC7191"/>
    <w:rsid w:val="00DC7689"/>
    <w:rsid w:val="00DC7B26"/>
    <w:rsid w:val="00DD05A8"/>
    <w:rsid w:val="00DD0C50"/>
    <w:rsid w:val="00DD0F54"/>
    <w:rsid w:val="00DD13E5"/>
    <w:rsid w:val="00DD1AC0"/>
    <w:rsid w:val="00DD238A"/>
    <w:rsid w:val="00DD27B0"/>
    <w:rsid w:val="00DD327D"/>
    <w:rsid w:val="00DD3BCD"/>
    <w:rsid w:val="00DD6247"/>
    <w:rsid w:val="00DD6369"/>
    <w:rsid w:val="00DD69EE"/>
    <w:rsid w:val="00DD6A7D"/>
    <w:rsid w:val="00DD7F09"/>
    <w:rsid w:val="00DE0A43"/>
    <w:rsid w:val="00DE0C72"/>
    <w:rsid w:val="00DE1272"/>
    <w:rsid w:val="00DE25F7"/>
    <w:rsid w:val="00DE35BD"/>
    <w:rsid w:val="00DE364A"/>
    <w:rsid w:val="00DE3842"/>
    <w:rsid w:val="00DE3CBA"/>
    <w:rsid w:val="00DE480D"/>
    <w:rsid w:val="00DE4F7F"/>
    <w:rsid w:val="00DE5352"/>
    <w:rsid w:val="00DE55E2"/>
    <w:rsid w:val="00DE55E9"/>
    <w:rsid w:val="00DE62DA"/>
    <w:rsid w:val="00DE6B90"/>
    <w:rsid w:val="00DE6E9E"/>
    <w:rsid w:val="00DE75A3"/>
    <w:rsid w:val="00DE766A"/>
    <w:rsid w:val="00DE79F6"/>
    <w:rsid w:val="00DF0222"/>
    <w:rsid w:val="00DF3EED"/>
    <w:rsid w:val="00DF3EF6"/>
    <w:rsid w:val="00DF3FBF"/>
    <w:rsid w:val="00DF5A21"/>
    <w:rsid w:val="00DF5C71"/>
    <w:rsid w:val="00DF5C93"/>
    <w:rsid w:val="00E00284"/>
    <w:rsid w:val="00E00500"/>
    <w:rsid w:val="00E005AC"/>
    <w:rsid w:val="00E008D6"/>
    <w:rsid w:val="00E00C85"/>
    <w:rsid w:val="00E00D18"/>
    <w:rsid w:val="00E015B0"/>
    <w:rsid w:val="00E021E8"/>
    <w:rsid w:val="00E025D4"/>
    <w:rsid w:val="00E026A0"/>
    <w:rsid w:val="00E027AB"/>
    <w:rsid w:val="00E02A9E"/>
    <w:rsid w:val="00E02E12"/>
    <w:rsid w:val="00E03DF0"/>
    <w:rsid w:val="00E04090"/>
    <w:rsid w:val="00E044BF"/>
    <w:rsid w:val="00E049EE"/>
    <w:rsid w:val="00E04BBD"/>
    <w:rsid w:val="00E055F3"/>
    <w:rsid w:val="00E0575A"/>
    <w:rsid w:val="00E05F5B"/>
    <w:rsid w:val="00E06049"/>
    <w:rsid w:val="00E06100"/>
    <w:rsid w:val="00E063BC"/>
    <w:rsid w:val="00E0695F"/>
    <w:rsid w:val="00E06B27"/>
    <w:rsid w:val="00E06B2E"/>
    <w:rsid w:val="00E0770D"/>
    <w:rsid w:val="00E1000A"/>
    <w:rsid w:val="00E11221"/>
    <w:rsid w:val="00E117B7"/>
    <w:rsid w:val="00E11DC6"/>
    <w:rsid w:val="00E12376"/>
    <w:rsid w:val="00E12464"/>
    <w:rsid w:val="00E124C0"/>
    <w:rsid w:val="00E125C5"/>
    <w:rsid w:val="00E1286E"/>
    <w:rsid w:val="00E13168"/>
    <w:rsid w:val="00E13309"/>
    <w:rsid w:val="00E13DE0"/>
    <w:rsid w:val="00E145F0"/>
    <w:rsid w:val="00E16606"/>
    <w:rsid w:val="00E16A35"/>
    <w:rsid w:val="00E17E78"/>
    <w:rsid w:val="00E17F99"/>
    <w:rsid w:val="00E20753"/>
    <w:rsid w:val="00E20A8D"/>
    <w:rsid w:val="00E20B2D"/>
    <w:rsid w:val="00E21544"/>
    <w:rsid w:val="00E218D3"/>
    <w:rsid w:val="00E22C98"/>
    <w:rsid w:val="00E22D14"/>
    <w:rsid w:val="00E22DB9"/>
    <w:rsid w:val="00E2308C"/>
    <w:rsid w:val="00E238DF"/>
    <w:rsid w:val="00E23CC8"/>
    <w:rsid w:val="00E23EEF"/>
    <w:rsid w:val="00E2422D"/>
    <w:rsid w:val="00E2444E"/>
    <w:rsid w:val="00E24FB1"/>
    <w:rsid w:val="00E251E4"/>
    <w:rsid w:val="00E271E6"/>
    <w:rsid w:val="00E31541"/>
    <w:rsid w:val="00E317B8"/>
    <w:rsid w:val="00E31AB3"/>
    <w:rsid w:val="00E32085"/>
    <w:rsid w:val="00E320CE"/>
    <w:rsid w:val="00E3268F"/>
    <w:rsid w:val="00E33925"/>
    <w:rsid w:val="00E33991"/>
    <w:rsid w:val="00E339DC"/>
    <w:rsid w:val="00E33C3D"/>
    <w:rsid w:val="00E33D30"/>
    <w:rsid w:val="00E33FB7"/>
    <w:rsid w:val="00E34800"/>
    <w:rsid w:val="00E34DEB"/>
    <w:rsid w:val="00E35226"/>
    <w:rsid w:val="00E35600"/>
    <w:rsid w:val="00E359E1"/>
    <w:rsid w:val="00E35B98"/>
    <w:rsid w:val="00E37049"/>
    <w:rsid w:val="00E37515"/>
    <w:rsid w:val="00E37B04"/>
    <w:rsid w:val="00E37C2A"/>
    <w:rsid w:val="00E37F7F"/>
    <w:rsid w:val="00E4005C"/>
    <w:rsid w:val="00E404ED"/>
    <w:rsid w:val="00E4076F"/>
    <w:rsid w:val="00E40948"/>
    <w:rsid w:val="00E40B8A"/>
    <w:rsid w:val="00E417D5"/>
    <w:rsid w:val="00E41D32"/>
    <w:rsid w:val="00E42DA6"/>
    <w:rsid w:val="00E43220"/>
    <w:rsid w:val="00E4357A"/>
    <w:rsid w:val="00E43D4E"/>
    <w:rsid w:val="00E44BE7"/>
    <w:rsid w:val="00E44D29"/>
    <w:rsid w:val="00E45275"/>
    <w:rsid w:val="00E457AC"/>
    <w:rsid w:val="00E46256"/>
    <w:rsid w:val="00E46897"/>
    <w:rsid w:val="00E46E2C"/>
    <w:rsid w:val="00E46ED2"/>
    <w:rsid w:val="00E46EF2"/>
    <w:rsid w:val="00E46F2D"/>
    <w:rsid w:val="00E47585"/>
    <w:rsid w:val="00E47B44"/>
    <w:rsid w:val="00E47B96"/>
    <w:rsid w:val="00E505DE"/>
    <w:rsid w:val="00E5077A"/>
    <w:rsid w:val="00E511F5"/>
    <w:rsid w:val="00E51549"/>
    <w:rsid w:val="00E51552"/>
    <w:rsid w:val="00E517AE"/>
    <w:rsid w:val="00E52027"/>
    <w:rsid w:val="00E52B41"/>
    <w:rsid w:val="00E53242"/>
    <w:rsid w:val="00E53388"/>
    <w:rsid w:val="00E55028"/>
    <w:rsid w:val="00E55081"/>
    <w:rsid w:val="00E55188"/>
    <w:rsid w:val="00E55FE8"/>
    <w:rsid w:val="00E564A4"/>
    <w:rsid w:val="00E574B7"/>
    <w:rsid w:val="00E604DB"/>
    <w:rsid w:val="00E60A2F"/>
    <w:rsid w:val="00E60AC0"/>
    <w:rsid w:val="00E60E9B"/>
    <w:rsid w:val="00E60F8C"/>
    <w:rsid w:val="00E61432"/>
    <w:rsid w:val="00E61475"/>
    <w:rsid w:val="00E6152D"/>
    <w:rsid w:val="00E61D86"/>
    <w:rsid w:val="00E62BBA"/>
    <w:rsid w:val="00E62D22"/>
    <w:rsid w:val="00E631B5"/>
    <w:rsid w:val="00E63543"/>
    <w:rsid w:val="00E6426D"/>
    <w:rsid w:val="00E6447B"/>
    <w:rsid w:val="00E64986"/>
    <w:rsid w:val="00E64A3A"/>
    <w:rsid w:val="00E64C42"/>
    <w:rsid w:val="00E64CD8"/>
    <w:rsid w:val="00E64E69"/>
    <w:rsid w:val="00E64E72"/>
    <w:rsid w:val="00E657F3"/>
    <w:rsid w:val="00E658C4"/>
    <w:rsid w:val="00E65ADE"/>
    <w:rsid w:val="00E65F3C"/>
    <w:rsid w:val="00E66D07"/>
    <w:rsid w:val="00E66D9F"/>
    <w:rsid w:val="00E67003"/>
    <w:rsid w:val="00E70166"/>
    <w:rsid w:val="00E711D4"/>
    <w:rsid w:val="00E718AD"/>
    <w:rsid w:val="00E71FD2"/>
    <w:rsid w:val="00E72987"/>
    <w:rsid w:val="00E741E2"/>
    <w:rsid w:val="00E74253"/>
    <w:rsid w:val="00E7447C"/>
    <w:rsid w:val="00E75751"/>
    <w:rsid w:val="00E75C71"/>
    <w:rsid w:val="00E76AD0"/>
    <w:rsid w:val="00E80A7D"/>
    <w:rsid w:val="00E81162"/>
    <w:rsid w:val="00E813C0"/>
    <w:rsid w:val="00E817D9"/>
    <w:rsid w:val="00E8189A"/>
    <w:rsid w:val="00E81B70"/>
    <w:rsid w:val="00E82B14"/>
    <w:rsid w:val="00E82D57"/>
    <w:rsid w:val="00E83A4F"/>
    <w:rsid w:val="00E84D15"/>
    <w:rsid w:val="00E84D6E"/>
    <w:rsid w:val="00E8510F"/>
    <w:rsid w:val="00E862EB"/>
    <w:rsid w:val="00E8651D"/>
    <w:rsid w:val="00E86531"/>
    <w:rsid w:val="00E869C1"/>
    <w:rsid w:val="00E86A2F"/>
    <w:rsid w:val="00E87698"/>
    <w:rsid w:val="00E904BD"/>
    <w:rsid w:val="00E91C70"/>
    <w:rsid w:val="00E9215E"/>
    <w:rsid w:val="00E921FE"/>
    <w:rsid w:val="00E92257"/>
    <w:rsid w:val="00E92463"/>
    <w:rsid w:val="00E924D8"/>
    <w:rsid w:val="00E93A86"/>
    <w:rsid w:val="00E93DE3"/>
    <w:rsid w:val="00E94355"/>
    <w:rsid w:val="00E9453E"/>
    <w:rsid w:val="00E953B6"/>
    <w:rsid w:val="00E9568C"/>
    <w:rsid w:val="00E95F3A"/>
    <w:rsid w:val="00E96027"/>
    <w:rsid w:val="00E9630D"/>
    <w:rsid w:val="00E96427"/>
    <w:rsid w:val="00E967D9"/>
    <w:rsid w:val="00E96E25"/>
    <w:rsid w:val="00E9791C"/>
    <w:rsid w:val="00E97F3B"/>
    <w:rsid w:val="00EA00D3"/>
    <w:rsid w:val="00EA0308"/>
    <w:rsid w:val="00EA1B2D"/>
    <w:rsid w:val="00EA1CE1"/>
    <w:rsid w:val="00EA2435"/>
    <w:rsid w:val="00EA3AFA"/>
    <w:rsid w:val="00EA4119"/>
    <w:rsid w:val="00EA5122"/>
    <w:rsid w:val="00EA5783"/>
    <w:rsid w:val="00EA67F7"/>
    <w:rsid w:val="00EA7E8A"/>
    <w:rsid w:val="00EA7EBA"/>
    <w:rsid w:val="00EB08D6"/>
    <w:rsid w:val="00EB1755"/>
    <w:rsid w:val="00EB208E"/>
    <w:rsid w:val="00EB2191"/>
    <w:rsid w:val="00EB2806"/>
    <w:rsid w:val="00EB2A6F"/>
    <w:rsid w:val="00EB3DCC"/>
    <w:rsid w:val="00EB46CD"/>
    <w:rsid w:val="00EB4793"/>
    <w:rsid w:val="00EB4F17"/>
    <w:rsid w:val="00EB6662"/>
    <w:rsid w:val="00EB75A1"/>
    <w:rsid w:val="00EB7858"/>
    <w:rsid w:val="00EB7B5C"/>
    <w:rsid w:val="00EC0113"/>
    <w:rsid w:val="00EC02C5"/>
    <w:rsid w:val="00EC1678"/>
    <w:rsid w:val="00EC4172"/>
    <w:rsid w:val="00EC4558"/>
    <w:rsid w:val="00EC533D"/>
    <w:rsid w:val="00EC534D"/>
    <w:rsid w:val="00EC76EB"/>
    <w:rsid w:val="00EC778B"/>
    <w:rsid w:val="00EC7B32"/>
    <w:rsid w:val="00ED01DA"/>
    <w:rsid w:val="00ED0274"/>
    <w:rsid w:val="00ED0510"/>
    <w:rsid w:val="00ED0597"/>
    <w:rsid w:val="00ED0AD1"/>
    <w:rsid w:val="00ED1A5F"/>
    <w:rsid w:val="00ED1A73"/>
    <w:rsid w:val="00ED210D"/>
    <w:rsid w:val="00ED2712"/>
    <w:rsid w:val="00ED2956"/>
    <w:rsid w:val="00ED32D5"/>
    <w:rsid w:val="00ED34FB"/>
    <w:rsid w:val="00ED3876"/>
    <w:rsid w:val="00ED431D"/>
    <w:rsid w:val="00ED60A1"/>
    <w:rsid w:val="00ED671F"/>
    <w:rsid w:val="00ED6B8B"/>
    <w:rsid w:val="00ED6E67"/>
    <w:rsid w:val="00ED6F36"/>
    <w:rsid w:val="00ED72DF"/>
    <w:rsid w:val="00ED763C"/>
    <w:rsid w:val="00ED7713"/>
    <w:rsid w:val="00ED7D5C"/>
    <w:rsid w:val="00ED7FBD"/>
    <w:rsid w:val="00EE0147"/>
    <w:rsid w:val="00EE080C"/>
    <w:rsid w:val="00EE0C52"/>
    <w:rsid w:val="00EE100A"/>
    <w:rsid w:val="00EE1476"/>
    <w:rsid w:val="00EE1497"/>
    <w:rsid w:val="00EE2588"/>
    <w:rsid w:val="00EE3010"/>
    <w:rsid w:val="00EE3200"/>
    <w:rsid w:val="00EE33E9"/>
    <w:rsid w:val="00EE3CB4"/>
    <w:rsid w:val="00EE3F31"/>
    <w:rsid w:val="00EE4277"/>
    <w:rsid w:val="00EE4C25"/>
    <w:rsid w:val="00EE4F31"/>
    <w:rsid w:val="00EE5685"/>
    <w:rsid w:val="00EE568F"/>
    <w:rsid w:val="00EE6DD1"/>
    <w:rsid w:val="00EE7F81"/>
    <w:rsid w:val="00EF0046"/>
    <w:rsid w:val="00EF0D4F"/>
    <w:rsid w:val="00EF14CD"/>
    <w:rsid w:val="00EF1F3D"/>
    <w:rsid w:val="00EF2CDE"/>
    <w:rsid w:val="00EF2D0B"/>
    <w:rsid w:val="00EF326E"/>
    <w:rsid w:val="00EF3683"/>
    <w:rsid w:val="00EF438F"/>
    <w:rsid w:val="00EF5184"/>
    <w:rsid w:val="00EF5E79"/>
    <w:rsid w:val="00EF6051"/>
    <w:rsid w:val="00EF6384"/>
    <w:rsid w:val="00EF647B"/>
    <w:rsid w:val="00EF6884"/>
    <w:rsid w:val="00EF6C9F"/>
    <w:rsid w:val="00EF7199"/>
    <w:rsid w:val="00EF7659"/>
    <w:rsid w:val="00EF7667"/>
    <w:rsid w:val="00EF7B1F"/>
    <w:rsid w:val="00F0004B"/>
    <w:rsid w:val="00F0019B"/>
    <w:rsid w:val="00F01543"/>
    <w:rsid w:val="00F01D38"/>
    <w:rsid w:val="00F02785"/>
    <w:rsid w:val="00F037C1"/>
    <w:rsid w:val="00F03A2C"/>
    <w:rsid w:val="00F03AB0"/>
    <w:rsid w:val="00F0467F"/>
    <w:rsid w:val="00F052B3"/>
    <w:rsid w:val="00F059FC"/>
    <w:rsid w:val="00F0617F"/>
    <w:rsid w:val="00F065D4"/>
    <w:rsid w:val="00F06B8F"/>
    <w:rsid w:val="00F072D0"/>
    <w:rsid w:val="00F075D9"/>
    <w:rsid w:val="00F07936"/>
    <w:rsid w:val="00F079C3"/>
    <w:rsid w:val="00F07B49"/>
    <w:rsid w:val="00F102B3"/>
    <w:rsid w:val="00F1069D"/>
    <w:rsid w:val="00F10B6A"/>
    <w:rsid w:val="00F1114D"/>
    <w:rsid w:val="00F11E2B"/>
    <w:rsid w:val="00F12D49"/>
    <w:rsid w:val="00F130EB"/>
    <w:rsid w:val="00F13E23"/>
    <w:rsid w:val="00F144B9"/>
    <w:rsid w:val="00F14625"/>
    <w:rsid w:val="00F1503F"/>
    <w:rsid w:val="00F15EFD"/>
    <w:rsid w:val="00F1683C"/>
    <w:rsid w:val="00F17197"/>
    <w:rsid w:val="00F172A5"/>
    <w:rsid w:val="00F172EA"/>
    <w:rsid w:val="00F17582"/>
    <w:rsid w:val="00F20342"/>
    <w:rsid w:val="00F20555"/>
    <w:rsid w:val="00F20F20"/>
    <w:rsid w:val="00F20F64"/>
    <w:rsid w:val="00F213C9"/>
    <w:rsid w:val="00F21501"/>
    <w:rsid w:val="00F2193D"/>
    <w:rsid w:val="00F22739"/>
    <w:rsid w:val="00F227CB"/>
    <w:rsid w:val="00F22900"/>
    <w:rsid w:val="00F22C33"/>
    <w:rsid w:val="00F23A0A"/>
    <w:rsid w:val="00F24115"/>
    <w:rsid w:val="00F24440"/>
    <w:rsid w:val="00F247FD"/>
    <w:rsid w:val="00F24AF4"/>
    <w:rsid w:val="00F2595C"/>
    <w:rsid w:val="00F25F95"/>
    <w:rsid w:val="00F26299"/>
    <w:rsid w:val="00F30D05"/>
    <w:rsid w:val="00F30D63"/>
    <w:rsid w:val="00F30DE7"/>
    <w:rsid w:val="00F31BFF"/>
    <w:rsid w:val="00F31CD4"/>
    <w:rsid w:val="00F3240C"/>
    <w:rsid w:val="00F32D59"/>
    <w:rsid w:val="00F33254"/>
    <w:rsid w:val="00F33FEA"/>
    <w:rsid w:val="00F344F5"/>
    <w:rsid w:val="00F34923"/>
    <w:rsid w:val="00F362DE"/>
    <w:rsid w:val="00F365DC"/>
    <w:rsid w:val="00F37B03"/>
    <w:rsid w:val="00F40751"/>
    <w:rsid w:val="00F40C87"/>
    <w:rsid w:val="00F410C0"/>
    <w:rsid w:val="00F41CDF"/>
    <w:rsid w:val="00F42E62"/>
    <w:rsid w:val="00F42F40"/>
    <w:rsid w:val="00F448CE"/>
    <w:rsid w:val="00F44B43"/>
    <w:rsid w:val="00F44F52"/>
    <w:rsid w:val="00F450B6"/>
    <w:rsid w:val="00F45ECE"/>
    <w:rsid w:val="00F46ACC"/>
    <w:rsid w:val="00F46CA8"/>
    <w:rsid w:val="00F46DFD"/>
    <w:rsid w:val="00F46F27"/>
    <w:rsid w:val="00F4754C"/>
    <w:rsid w:val="00F478D4"/>
    <w:rsid w:val="00F47DFB"/>
    <w:rsid w:val="00F50859"/>
    <w:rsid w:val="00F50AB1"/>
    <w:rsid w:val="00F50F61"/>
    <w:rsid w:val="00F543DC"/>
    <w:rsid w:val="00F544C1"/>
    <w:rsid w:val="00F552D8"/>
    <w:rsid w:val="00F554E8"/>
    <w:rsid w:val="00F55881"/>
    <w:rsid w:val="00F55B46"/>
    <w:rsid w:val="00F566F8"/>
    <w:rsid w:val="00F5693B"/>
    <w:rsid w:val="00F6072B"/>
    <w:rsid w:val="00F61072"/>
    <w:rsid w:val="00F622B0"/>
    <w:rsid w:val="00F624B0"/>
    <w:rsid w:val="00F6298D"/>
    <w:rsid w:val="00F62B64"/>
    <w:rsid w:val="00F634B9"/>
    <w:rsid w:val="00F634FD"/>
    <w:rsid w:val="00F6399A"/>
    <w:rsid w:val="00F63C8C"/>
    <w:rsid w:val="00F65224"/>
    <w:rsid w:val="00F65315"/>
    <w:rsid w:val="00F65868"/>
    <w:rsid w:val="00F65909"/>
    <w:rsid w:val="00F65B84"/>
    <w:rsid w:val="00F66E42"/>
    <w:rsid w:val="00F6711D"/>
    <w:rsid w:val="00F67A3A"/>
    <w:rsid w:val="00F70BAE"/>
    <w:rsid w:val="00F70D21"/>
    <w:rsid w:val="00F713E0"/>
    <w:rsid w:val="00F729DA"/>
    <w:rsid w:val="00F73538"/>
    <w:rsid w:val="00F73588"/>
    <w:rsid w:val="00F74A76"/>
    <w:rsid w:val="00F75338"/>
    <w:rsid w:val="00F75430"/>
    <w:rsid w:val="00F7591B"/>
    <w:rsid w:val="00F76C50"/>
    <w:rsid w:val="00F80533"/>
    <w:rsid w:val="00F80BFA"/>
    <w:rsid w:val="00F80F7E"/>
    <w:rsid w:val="00F81074"/>
    <w:rsid w:val="00F824C9"/>
    <w:rsid w:val="00F82EB5"/>
    <w:rsid w:val="00F836EA"/>
    <w:rsid w:val="00F83F49"/>
    <w:rsid w:val="00F84AAD"/>
    <w:rsid w:val="00F8558D"/>
    <w:rsid w:val="00F85AEC"/>
    <w:rsid w:val="00F85CE2"/>
    <w:rsid w:val="00F871A2"/>
    <w:rsid w:val="00F87501"/>
    <w:rsid w:val="00F87AAD"/>
    <w:rsid w:val="00F90204"/>
    <w:rsid w:val="00F90244"/>
    <w:rsid w:val="00F908D8"/>
    <w:rsid w:val="00F90C54"/>
    <w:rsid w:val="00F90CDA"/>
    <w:rsid w:val="00F90E65"/>
    <w:rsid w:val="00F9119D"/>
    <w:rsid w:val="00F91635"/>
    <w:rsid w:val="00F923F4"/>
    <w:rsid w:val="00F92C8B"/>
    <w:rsid w:val="00F930F8"/>
    <w:rsid w:val="00F93669"/>
    <w:rsid w:val="00F9392D"/>
    <w:rsid w:val="00F93C68"/>
    <w:rsid w:val="00F93C80"/>
    <w:rsid w:val="00F94581"/>
    <w:rsid w:val="00F9482C"/>
    <w:rsid w:val="00F949C4"/>
    <w:rsid w:val="00F95AAD"/>
    <w:rsid w:val="00F95D9E"/>
    <w:rsid w:val="00F968E8"/>
    <w:rsid w:val="00F96EA6"/>
    <w:rsid w:val="00F971A2"/>
    <w:rsid w:val="00F9781E"/>
    <w:rsid w:val="00F97C79"/>
    <w:rsid w:val="00F97E5C"/>
    <w:rsid w:val="00FA08E7"/>
    <w:rsid w:val="00FA12B4"/>
    <w:rsid w:val="00FA162A"/>
    <w:rsid w:val="00FA17BA"/>
    <w:rsid w:val="00FA2B5C"/>
    <w:rsid w:val="00FA3B0C"/>
    <w:rsid w:val="00FA46FC"/>
    <w:rsid w:val="00FA49AD"/>
    <w:rsid w:val="00FA5FFE"/>
    <w:rsid w:val="00FA6321"/>
    <w:rsid w:val="00FA6FA2"/>
    <w:rsid w:val="00FA71B3"/>
    <w:rsid w:val="00FB152E"/>
    <w:rsid w:val="00FB1F73"/>
    <w:rsid w:val="00FB2827"/>
    <w:rsid w:val="00FB2D32"/>
    <w:rsid w:val="00FB306F"/>
    <w:rsid w:val="00FB37FF"/>
    <w:rsid w:val="00FB3B2B"/>
    <w:rsid w:val="00FB3F2A"/>
    <w:rsid w:val="00FB4491"/>
    <w:rsid w:val="00FB45BB"/>
    <w:rsid w:val="00FB4656"/>
    <w:rsid w:val="00FB50DC"/>
    <w:rsid w:val="00FB5580"/>
    <w:rsid w:val="00FB5996"/>
    <w:rsid w:val="00FB67F6"/>
    <w:rsid w:val="00FB7691"/>
    <w:rsid w:val="00FB76D8"/>
    <w:rsid w:val="00FB77C3"/>
    <w:rsid w:val="00FB7B5A"/>
    <w:rsid w:val="00FB7C9F"/>
    <w:rsid w:val="00FB7CE2"/>
    <w:rsid w:val="00FB7FEB"/>
    <w:rsid w:val="00FC0180"/>
    <w:rsid w:val="00FC0B6D"/>
    <w:rsid w:val="00FC0D91"/>
    <w:rsid w:val="00FC139E"/>
    <w:rsid w:val="00FC15C8"/>
    <w:rsid w:val="00FC1892"/>
    <w:rsid w:val="00FC2386"/>
    <w:rsid w:val="00FC2420"/>
    <w:rsid w:val="00FC2519"/>
    <w:rsid w:val="00FC2800"/>
    <w:rsid w:val="00FC28B3"/>
    <w:rsid w:val="00FC2C2F"/>
    <w:rsid w:val="00FC38C8"/>
    <w:rsid w:val="00FC3914"/>
    <w:rsid w:val="00FC41E6"/>
    <w:rsid w:val="00FC47F2"/>
    <w:rsid w:val="00FC5997"/>
    <w:rsid w:val="00FC5ADE"/>
    <w:rsid w:val="00FC5C35"/>
    <w:rsid w:val="00FC6363"/>
    <w:rsid w:val="00FC70FC"/>
    <w:rsid w:val="00FC76B6"/>
    <w:rsid w:val="00FC7990"/>
    <w:rsid w:val="00FC7C2C"/>
    <w:rsid w:val="00FD003A"/>
    <w:rsid w:val="00FD00EC"/>
    <w:rsid w:val="00FD0F73"/>
    <w:rsid w:val="00FD1837"/>
    <w:rsid w:val="00FD1953"/>
    <w:rsid w:val="00FD1EC3"/>
    <w:rsid w:val="00FD1EE8"/>
    <w:rsid w:val="00FD224E"/>
    <w:rsid w:val="00FD22B1"/>
    <w:rsid w:val="00FD2543"/>
    <w:rsid w:val="00FD2AED"/>
    <w:rsid w:val="00FD318B"/>
    <w:rsid w:val="00FD340E"/>
    <w:rsid w:val="00FD3CC3"/>
    <w:rsid w:val="00FD4105"/>
    <w:rsid w:val="00FD4D6F"/>
    <w:rsid w:val="00FD5B4D"/>
    <w:rsid w:val="00FD647E"/>
    <w:rsid w:val="00FD7199"/>
    <w:rsid w:val="00FD7526"/>
    <w:rsid w:val="00FD7AB3"/>
    <w:rsid w:val="00FE06AB"/>
    <w:rsid w:val="00FE1913"/>
    <w:rsid w:val="00FE2729"/>
    <w:rsid w:val="00FE3D04"/>
    <w:rsid w:val="00FE4078"/>
    <w:rsid w:val="00FE4390"/>
    <w:rsid w:val="00FE4A82"/>
    <w:rsid w:val="00FE4C6A"/>
    <w:rsid w:val="00FE5037"/>
    <w:rsid w:val="00FE5809"/>
    <w:rsid w:val="00FE77FB"/>
    <w:rsid w:val="00FE7971"/>
    <w:rsid w:val="00FE7A7B"/>
    <w:rsid w:val="00FF02B6"/>
    <w:rsid w:val="00FF0A28"/>
    <w:rsid w:val="00FF0A4D"/>
    <w:rsid w:val="00FF0E35"/>
    <w:rsid w:val="00FF1276"/>
    <w:rsid w:val="00FF12A9"/>
    <w:rsid w:val="00FF18D7"/>
    <w:rsid w:val="00FF216D"/>
    <w:rsid w:val="00FF2EAB"/>
    <w:rsid w:val="00FF3E46"/>
    <w:rsid w:val="00FF415B"/>
    <w:rsid w:val="00FF42CD"/>
    <w:rsid w:val="00FF56D9"/>
    <w:rsid w:val="00FF61B1"/>
    <w:rsid w:val="00FF6E9B"/>
    <w:rsid w:val="00FF7842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1FAA9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8C4"/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0A204F"/>
    <w:pPr>
      <w:ind w:firstLine="840"/>
      <w:jc w:val="both"/>
    </w:pPr>
  </w:style>
  <w:style w:type="table" w:styleId="TableGrid">
    <w:name w:val="Table Grid"/>
    <w:basedOn w:val="TableNormal"/>
    <w:rsid w:val="000A20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a"/>
    <w:rsid w:val="008C47F0"/>
    <w:pPr>
      <w:spacing w:after="120"/>
      <w:ind w:left="283"/>
    </w:pPr>
    <w:rPr>
      <w:lang w:val="x-none" w:eastAsia="x-none"/>
    </w:rPr>
  </w:style>
  <w:style w:type="paragraph" w:styleId="BalloonText">
    <w:name w:val="Balloon Text"/>
    <w:basedOn w:val="Normal"/>
    <w:semiHidden/>
    <w:rsid w:val="00B4156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a0"/>
    <w:uiPriority w:val="99"/>
    <w:rsid w:val="0068776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PageNumber">
    <w:name w:val="page number"/>
    <w:basedOn w:val="DefaultParagraphFont"/>
    <w:rsid w:val="00687769"/>
  </w:style>
  <w:style w:type="paragraph" w:styleId="Header">
    <w:name w:val="header"/>
    <w:basedOn w:val="Normal"/>
    <w:rsid w:val="00850D6B"/>
    <w:pPr>
      <w:tabs>
        <w:tab w:val="center" w:pos="4677"/>
        <w:tab w:val="right" w:pos="9355"/>
      </w:tabs>
    </w:pPr>
  </w:style>
  <w:style w:type="paragraph" w:customStyle="1" w:styleId="xl22">
    <w:name w:val="xl22"/>
    <w:basedOn w:val="Normal"/>
    <w:rsid w:val="00FA6321"/>
    <w:pPr>
      <w:spacing w:before="100" w:beforeAutospacing="1" w:after="100" w:afterAutospacing="1"/>
    </w:pPr>
    <w:rPr>
      <w:sz w:val="19"/>
      <w:szCs w:val="19"/>
    </w:rPr>
  </w:style>
  <w:style w:type="paragraph" w:customStyle="1" w:styleId="xl23">
    <w:name w:val="xl23"/>
    <w:basedOn w:val="Normal"/>
    <w:rsid w:val="00FA6321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4">
    <w:name w:val="xl24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25">
    <w:name w:val="xl25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9"/>
      <w:szCs w:val="19"/>
    </w:rPr>
  </w:style>
  <w:style w:type="paragraph" w:customStyle="1" w:styleId="xl26">
    <w:name w:val="xl26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9"/>
      <w:szCs w:val="19"/>
    </w:rPr>
  </w:style>
  <w:style w:type="paragraph" w:customStyle="1" w:styleId="xl27">
    <w:name w:val="xl27"/>
    <w:basedOn w:val="Normal"/>
    <w:rsid w:val="00FA6321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24"/>
    </w:rPr>
  </w:style>
  <w:style w:type="paragraph" w:customStyle="1" w:styleId="xl28">
    <w:name w:val="xl28"/>
    <w:basedOn w:val="Normal"/>
    <w:rsid w:val="00FA6321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">
    <w:name w:val="xl29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0">
    <w:name w:val="xl30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31">
    <w:name w:val="xl31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32">
    <w:name w:val="xl32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3">
    <w:name w:val="xl33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34">
    <w:name w:val="xl34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35">
    <w:name w:val="xl35"/>
    <w:basedOn w:val="Normal"/>
    <w:rsid w:val="00FA6321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6">
    <w:name w:val="xl36"/>
    <w:basedOn w:val="Normal"/>
    <w:rsid w:val="00FA6321"/>
    <w:pP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37">
    <w:name w:val="xl37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  <w:color w:val="000000"/>
      <w:sz w:val="16"/>
      <w:szCs w:val="16"/>
    </w:rPr>
  </w:style>
  <w:style w:type="paragraph" w:customStyle="1" w:styleId="xl38">
    <w:name w:val="xl38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39">
    <w:name w:val="xl39"/>
    <w:basedOn w:val="Normal"/>
    <w:rsid w:val="00FA6321"/>
    <w:pPr>
      <w:spacing w:before="100" w:beforeAutospacing="1" w:after="100" w:afterAutospacing="1"/>
      <w:jc w:val="center"/>
      <w:textAlignment w:val="center"/>
    </w:pPr>
    <w:rPr>
      <w:b/>
      <w:bCs/>
      <w:sz w:val="8"/>
      <w:szCs w:val="8"/>
    </w:rPr>
  </w:style>
  <w:style w:type="paragraph" w:customStyle="1" w:styleId="xl40">
    <w:name w:val="xl40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8"/>
      <w:szCs w:val="8"/>
    </w:rPr>
  </w:style>
  <w:style w:type="paragraph" w:customStyle="1" w:styleId="xl41">
    <w:name w:val="xl41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8"/>
      <w:szCs w:val="8"/>
    </w:rPr>
  </w:style>
  <w:style w:type="paragraph" w:customStyle="1" w:styleId="xl42">
    <w:name w:val="xl42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8"/>
      <w:szCs w:val="8"/>
    </w:rPr>
  </w:style>
  <w:style w:type="paragraph" w:customStyle="1" w:styleId="xl43">
    <w:name w:val="xl43"/>
    <w:basedOn w:val="Normal"/>
    <w:rsid w:val="00FA6321"/>
    <w:pPr>
      <w:spacing w:before="100" w:beforeAutospacing="1" w:after="100" w:afterAutospacing="1"/>
      <w:jc w:val="center"/>
      <w:textAlignment w:val="center"/>
    </w:pPr>
    <w:rPr>
      <w:sz w:val="8"/>
      <w:szCs w:val="8"/>
    </w:rPr>
  </w:style>
  <w:style w:type="paragraph" w:customStyle="1" w:styleId="xl44">
    <w:name w:val="xl44"/>
    <w:basedOn w:val="Normal"/>
    <w:rsid w:val="00FA6321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8"/>
      <w:szCs w:val="8"/>
    </w:rPr>
  </w:style>
  <w:style w:type="paragraph" w:customStyle="1" w:styleId="xl45">
    <w:name w:val="xl45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8"/>
      <w:szCs w:val="8"/>
    </w:rPr>
  </w:style>
  <w:style w:type="paragraph" w:customStyle="1" w:styleId="xl46">
    <w:name w:val="xl46"/>
    <w:basedOn w:val="Normal"/>
    <w:rsid w:val="00FA6321"/>
    <w:pPr>
      <w:spacing w:before="100" w:beforeAutospacing="1" w:after="100" w:afterAutospacing="1"/>
    </w:pPr>
    <w:rPr>
      <w:sz w:val="16"/>
      <w:szCs w:val="16"/>
    </w:rPr>
  </w:style>
  <w:style w:type="paragraph" w:customStyle="1" w:styleId="xl47">
    <w:name w:val="xl47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8">
    <w:name w:val="xl48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">
    <w:name w:val="xl49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50">
    <w:name w:val="xl50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51">
    <w:name w:val="xl51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52">
    <w:name w:val="xl52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53">
    <w:name w:val="xl53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54">
    <w:name w:val="xl54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55">
    <w:name w:val="xl55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56">
    <w:name w:val="xl56"/>
    <w:basedOn w:val="Normal"/>
    <w:rsid w:val="00FA6321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57">
    <w:name w:val="xl57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58">
    <w:name w:val="xl58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59">
    <w:name w:val="xl59"/>
    <w:basedOn w:val="Normal"/>
    <w:rsid w:val="00FA63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0">
    <w:name w:val="xl60"/>
    <w:basedOn w:val="Normal"/>
    <w:rsid w:val="00FA6321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16"/>
      <w:szCs w:val="16"/>
    </w:rPr>
  </w:style>
  <w:style w:type="paragraph" w:customStyle="1" w:styleId="ConsPlusTitle">
    <w:name w:val="ConsPlusTitle"/>
    <w:rsid w:val="00FA6321"/>
    <w:pPr>
      <w:widowControl w:val="0"/>
      <w:autoSpaceDE w:val="0"/>
      <w:autoSpaceDN w:val="0"/>
      <w:adjustRightInd w:val="0"/>
    </w:pPr>
    <w:rPr>
      <w:b/>
      <w:bCs/>
      <w:sz w:val="26"/>
      <w:szCs w:val="26"/>
    </w:rPr>
  </w:style>
  <w:style w:type="paragraph" w:styleId="BodyText">
    <w:name w:val="Body Text"/>
    <w:basedOn w:val="Normal"/>
    <w:rsid w:val="00FA6321"/>
    <w:pPr>
      <w:spacing w:after="120"/>
    </w:pPr>
  </w:style>
  <w:style w:type="character" w:customStyle="1" w:styleId="a">
    <w:name w:val="Основной текст с отступом Знак"/>
    <w:link w:val="BodyTextIndent"/>
    <w:rsid w:val="00FF12A9"/>
    <w:rPr>
      <w:sz w:val="28"/>
      <w:szCs w:val="24"/>
    </w:rPr>
  </w:style>
  <w:style w:type="character" w:customStyle="1" w:styleId="a0">
    <w:name w:val="Нижний колонтитул Знак"/>
    <w:link w:val="Footer"/>
    <w:uiPriority w:val="99"/>
    <w:rsid w:val="00FF12A9"/>
    <w:rPr>
      <w:sz w:val="28"/>
      <w:szCs w:val="24"/>
    </w:rPr>
  </w:style>
  <w:style w:type="numbering" w:customStyle="1" w:styleId="1">
    <w:name w:val="Нет списка1"/>
    <w:next w:val="NoList"/>
    <w:semiHidden/>
    <w:rsid w:val="00BF6BF7"/>
  </w:style>
  <w:style w:type="paragraph" w:styleId="ListParagraph">
    <w:name w:val="List Paragraph"/>
    <w:basedOn w:val="Normal"/>
    <w:uiPriority w:val="34"/>
    <w:qFormat/>
    <w:rsid w:val="003D2A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970FF8"/>
    <w:rPr>
      <w:sz w:val="28"/>
      <w:szCs w:val="24"/>
    </w:rPr>
  </w:style>
  <w:style w:type="character" w:customStyle="1" w:styleId="dirty-clipboard">
    <w:name w:val="dirty-clipboard"/>
    <w:rsid w:val="00500BF6"/>
  </w:style>
  <w:style w:type="character" w:styleId="Hyperlink">
    <w:name w:val="Hyperlink"/>
    <w:uiPriority w:val="99"/>
    <w:unhideWhenUsed/>
    <w:rsid w:val="00500BF6"/>
    <w:rPr>
      <w:color w:val="0000FF"/>
      <w:u w:val="single"/>
    </w:rPr>
  </w:style>
  <w:style w:type="table" w:customStyle="1" w:styleId="10">
    <w:name w:val="Сетка таблицы1"/>
    <w:basedOn w:val="TableNormal"/>
    <w:next w:val="TableGrid"/>
    <w:uiPriority w:val="59"/>
    <w:rsid w:val="00BA074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basedOn w:val="DefaultParagraphFont"/>
    <w:uiPriority w:val="21"/>
    <w:qFormat/>
    <w:rsid w:val="00D50885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2E649-3FD8-40BE-BA6F-1E7A782EE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27</Pages>
  <Words>9768</Words>
  <Characters>60438</Characters>
  <Application>Microsoft Office Word</Application>
  <DocSecurity>0</DocSecurity>
  <Lines>503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исполнения бюджета Одинцовского района за  2005 год</vt:lpstr>
    </vt:vector>
  </TitlesOfParts>
  <Company>fku</Company>
  <LinksUpToDate>false</LinksUpToDate>
  <CharactersWithSpaces>70066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исполнения бюджета Одинцовского района за  2005 год</dc:title>
  <dc:creator>SHNN</dc:creator>
  <cp:lastModifiedBy>Шальнева Елена Анатольевна</cp:lastModifiedBy>
  <cp:revision>99</cp:revision>
  <cp:lastPrinted>2025-02-10T14:48:00Z</cp:lastPrinted>
  <dcterms:created xsi:type="dcterms:W3CDTF">2025-03-24T06:49:00Z</dcterms:created>
  <dcterms:modified xsi:type="dcterms:W3CDTF">2025-04-30T07:13:00Z</dcterms:modified>
</cp:coreProperties>
</file>